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8D" w:rsidRDefault="00443C8D" w:rsidP="00CF021C">
      <w:pPr>
        <w:contextualSpacing/>
        <w:jc w:val="center"/>
        <w:rPr>
          <w:sz w:val="28"/>
          <w:szCs w:val="28"/>
        </w:rPr>
      </w:pPr>
      <w:r w:rsidRPr="00443C8D">
        <w:rPr>
          <w:noProof/>
          <w:sz w:val="28"/>
          <w:szCs w:val="28"/>
        </w:rPr>
        <w:drawing>
          <wp:inline distT="0" distB="0" distL="0" distR="0">
            <wp:extent cx="6480175" cy="8979328"/>
            <wp:effectExtent l="0" t="0" r="0" b="0"/>
            <wp:docPr id="1" name="Рисунок 1" descr="H:\2017-18 гг\2017 Положения+ОБЛОЖКИ\обложки\об обу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7-18 гг\2017 Положения+ОБЛОЖКИ\обложки\об обучен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7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8D" w:rsidRDefault="00443C8D" w:rsidP="00CF021C">
      <w:pPr>
        <w:contextualSpacing/>
        <w:jc w:val="center"/>
        <w:rPr>
          <w:sz w:val="28"/>
          <w:szCs w:val="28"/>
        </w:rPr>
      </w:pPr>
    </w:p>
    <w:p w:rsidR="00443C8D" w:rsidRDefault="00443C8D" w:rsidP="00CF021C">
      <w:pPr>
        <w:contextualSpacing/>
        <w:jc w:val="center"/>
        <w:rPr>
          <w:sz w:val="28"/>
          <w:szCs w:val="28"/>
        </w:rPr>
      </w:pPr>
    </w:p>
    <w:p w:rsidR="00443C8D" w:rsidRDefault="00443C8D" w:rsidP="00CF021C">
      <w:pPr>
        <w:contextualSpacing/>
        <w:jc w:val="center"/>
        <w:rPr>
          <w:sz w:val="28"/>
          <w:szCs w:val="28"/>
        </w:rPr>
      </w:pPr>
    </w:p>
    <w:p w:rsidR="0062661F" w:rsidRPr="00C61B33" w:rsidRDefault="00CF021C" w:rsidP="00C61B33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1</w:t>
      </w:r>
      <w:r w:rsidR="0062661F" w:rsidRPr="00C61B33">
        <w:rPr>
          <w:b/>
          <w:sz w:val="28"/>
          <w:szCs w:val="28"/>
        </w:rPr>
        <w:t xml:space="preserve"> Общие положения</w:t>
      </w:r>
    </w:p>
    <w:p w:rsidR="0062661F" w:rsidRPr="00C61B33" w:rsidRDefault="0062661F" w:rsidP="00C61B33">
      <w:pPr>
        <w:suppressAutoHyphens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 </w:t>
      </w:r>
    </w:p>
    <w:p w:rsidR="0062661F" w:rsidRPr="00C61B33" w:rsidRDefault="0062661F" w:rsidP="00392096">
      <w:pPr>
        <w:suppressAutoHyphens/>
        <w:jc w:val="both"/>
        <w:rPr>
          <w:sz w:val="28"/>
          <w:szCs w:val="28"/>
        </w:rPr>
      </w:pPr>
      <w:r w:rsidRPr="00C61B33">
        <w:rPr>
          <w:sz w:val="28"/>
          <w:szCs w:val="28"/>
        </w:rPr>
        <w:t>1.1.  Настоящее положение разработано в соответствии</w:t>
      </w:r>
      <w:r w:rsidR="00C61B33">
        <w:rPr>
          <w:sz w:val="28"/>
          <w:szCs w:val="28"/>
        </w:rPr>
        <w:t xml:space="preserve"> с:</w:t>
      </w:r>
      <w:r w:rsidRPr="00C61B33">
        <w:rPr>
          <w:sz w:val="28"/>
          <w:szCs w:val="28"/>
        </w:rPr>
        <w:t xml:space="preserve">                                                                </w:t>
      </w:r>
    </w:p>
    <w:p w:rsidR="00206A02" w:rsidRPr="00C61B33" w:rsidRDefault="00C61B33" w:rsidP="0039209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F4672">
        <w:rPr>
          <w:sz w:val="28"/>
          <w:szCs w:val="28"/>
        </w:rPr>
        <w:t xml:space="preserve"> </w:t>
      </w:r>
      <w:r w:rsidR="00206A02" w:rsidRPr="00C61B33">
        <w:rPr>
          <w:sz w:val="28"/>
          <w:szCs w:val="28"/>
        </w:rPr>
        <w:t>Федеральным законом «Об образовании в Российской Федерации» от 29.12.12г.  № 273-ФЗ;</w:t>
      </w:r>
    </w:p>
    <w:p w:rsidR="00206A02" w:rsidRPr="00C61B33" w:rsidRDefault="00C61B33" w:rsidP="0039209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4672">
        <w:rPr>
          <w:sz w:val="28"/>
          <w:szCs w:val="28"/>
        </w:rPr>
        <w:t xml:space="preserve"> </w:t>
      </w:r>
      <w:r w:rsidR="00F04F9D" w:rsidRPr="00EE69AE">
        <w:rPr>
          <w:sz w:val="28"/>
          <w:szCs w:val="28"/>
        </w:rPr>
        <w:t>Приказ</w:t>
      </w:r>
      <w:r w:rsidR="00F04F9D">
        <w:rPr>
          <w:sz w:val="28"/>
          <w:szCs w:val="28"/>
        </w:rPr>
        <w:t>ом</w:t>
      </w:r>
      <w:r w:rsidR="00F04F9D" w:rsidRPr="00EE69AE">
        <w:rPr>
          <w:sz w:val="28"/>
          <w:szCs w:val="28"/>
        </w:rPr>
        <w:t xml:space="preserve"> </w:t>
      </w:r>
      <w:proofErr w:type="spellStart"/>
      <w:r w:rsidR="00F04F9D" w:rsidRPr="00EE69AE">
        <w:rPr>
          <w:sz w:val="28"/>
          <w:szCs w:val="28"/>
        </w:rPr>
        <w:t>Мин</w:t>
      </w:r>
      <w:r w:rsidR="00F04F9D">
        <w:rPr>
          <w:sz w:val="28"/>
          <w:szCs w:val="28"/>
        </w:rPr>
        <w:t>обрнауки</w:t>
      </w:r>
      <w:proofErr w:type="spellEnd"/>
      <w:r w:rsidR="00F04F9D">
        <w:rPr>
          <w:sz w:val="28"/>
          <w:szCs w:val="28"/>
        </w:rPr>
        <w:t xml:space="preserve"> РФ</w:t>
      </w:r>
      <w:r w:rsidR="00F04F9D" w:rsidRPr="00EE69AE">
        <w:rPr>
          <w:sz w:val="28"/>
          <w:szCs w:val="28"/>
        </w:rPr>
        <w:t xml:space="preserve"> от 14 июня </w:t>
      </w:r>
      <w:smartTag w:uri="urn:schemas-microsoft-com:office:smarttags" w:element="metricconverter">
        <w:smartTagPr>
          <w:attr w:name="ProductID" w:val="2013 г"/>
        </w:smartTagPr>
        <w:r w:rsidR="00F04F9D" w:rsidRPr="00EE69AE">
          <w:rPr>
            <w:sz w:val="28"/>
            <w:szCs w:val="28"/>
          </w:rPr>
          <w:t>2013 г</w:t>
        </w:r>
      </w:smartTag>
      <w:r w:rsidR="00F04F9D" w:rsidRPr="00EE69AE">
        <w:rPr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64 г"/>
        </w:smartTagPr>
        <w:r w:rsidR="00F04F9D" w:rsidRPr="00EE69AE">
          <w:rPr>
            <w:sz w:val="28"/>
            <w:szCs w:val="28"/>
          </w:rPr>
          <w:t>464 г</w:t>
        </w:r>
      </w:smartTag>
      <w:r w:rsidR="00F04F9D" w:rsidRPr="00EE69AE">
        <w:rPr>
          <w:sz w:val="28"/>
          <w:szCs w:val="28"/>
        </w:rPr>
        <w:t>. "Об утверждении Порядка организации и осуществления образовательной деятельности по образовательным программам среднего профессионального</w:t>
      </w:r>
      <w:r w:rsidR="00F04F9D">
        <w:rPr>
          <w:sz w:val="28"/>
          <w:szCs w:val="28"/>
        </w:rPr>
        <w:t xml:space="preserve"> </w:t>
      </w:r>
      <w:r w:rsidR="00F04F9D" w:rsidRPr="00EE69AE">
        <w:rPr>
          <w:sz w:val="28"/>
          <w:szCs w:val="28"/>
        </w:rPr>
        <w:t>образования"</w:t>
      </w:r>
      <w:r w:rsidR="00206A02" w:rsidRPr="00C61B33">
        <w:rPr>
          <w:sz w:val="28"/>
          <w:szCs w:val="28"/>
        </w:rPr>
        <w:t>;</w:t>
      </w:r>
    </w:p>
    <w:p w:rsidR="002553A2" w:rsidRDefault="009F4672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F28D7" w:rsidRPr="00C61B33">
        <w:rPr>
          <w:sz w:val="28"/>
          <w:szCs w:val="28"/>
        </w:rPr>
        <w:t xml:space="preserve">Настоящее Положение  </w:t>
      </w:r>
      <w:r w:rsidR="00CF28D7" w:rsidRPr="00C61B33">
        <w:rPr>
          <w:bCs/>
          <w:color w:val="000000"/>
          <w:sz w:val="28"/>
          <w:szCs w:val="28"/>
        </w:rPr>
        <w:t xml:space="preserve"> </w:t>
      </w:r>
      <w:r w:rsidR="00CF28D7" w:rsidRPr="00C61B33">
        <w:rPr>
          <w:sz w:val="28"/>
          <w:szCs w:val="28"/>
        </w:rPr>
        <w:t>определяет порядок предос</w:t>
      </w:r>
      <w:r w:rsidR="002553A2">
        <w:rPr>
          <w:sz w:val="28"/>
          <w:szCs w:val="28"/>
        </w:rPr>
        <w:t xml:space="preserve">тавления студентам </w:t>
      </w:r>
      <w:r w:rsidR="00CF28D7" w:rsidRPr="00C61B33">
        <w:rPr>
          <w:sz w:val="28"/>
          <w:szCs w:val="28"/>
        </w:rPr>
        <w:t xml:space="preserve"> очной формы обучения </w:t>
      </w:r>
      <w:r w:rsidR="002553A2">
        <w:rPr>
          <w:sz w:val="28"/>
          <w:szCs w:val="28"/>
        </w:rPr>
        <w:t>права на</w:t>
      </w:r>
      <w:r w:rsidR="003C4736" w:rsidRPr="00C61B33">
        <w:rPr>
          <w:sz w:val="28"/>
          <w:szCs w:val="28"/>
        </w:rPr>
        <w:t xml:space="preserve"> </w:t>
      </w:r>
      <w:r w:rsidR="006B1F38">
        <w:rPr>
          <w:bCs/>
          <w:color w:val="000000"/>
          <w:sz w:val="28"/>
          <w:szCs w:val="28"/>
        </w:rPr>
        <w:t>обучение</w:t>
      </w:r>
      <w:r w:rsidR="003C4736">
        <w:rPr>
          <w:bCs/>
          <w:color w:val="000000"/>
          <w:sz w:val="28"/>
          <w:szCs w:val="28"/>
        </w:rPr>
        <w:t xml:space="preserve"> по индивидуальному учебному плану</w:t>
      </w:r>
      <w:r w:rsidR="006B1F38">
        <w:rPr>
          <w:bCs/>
          <w:color w:val="000000"/>
          <w:sz w:val="28"/>
          <w:szCs w:val="28"/>
        </w:rPr>
        <w:t>.</w:t>
      </w:r>
      <w:r w:rsidR="003C4736">
        <w:rPr>
          <w:bCs/>
          <w:color w:val="000000"/>
          <w:sz w:val="28"/>
          <w:szCs w:val="28"/>
        </w:rPr>
        <w:t xml:space="preserve"> </w:t>
      </w:r>
      <w:r w:rsidR="003C4736" w:rsidRPr="00C61B33">
        <w:rPr>
          <w:bCs/>
          <w:color w:val="000000"/>
          <w:sz w:val="28"/>
          <w:szCs w:val="28"/>
        </w:rPr>
        <w:t xml:space="preserve"> </w:t>
      </w:r>
    </w:p>
    <w:p w:rsidR="006245B5" w:rsidRPr="00C61B33" w:rsidRDefault="006245B5" w:rsidP="00392096">
      <w:pPr>
        <w:jc w:val="both"/>
        <w:rPr>
          <w:bCs/>
          <w:color w:val="000000"/>
          <w:sz w:val="28"/>
          <w:szCs w:val="28"/>
        </w:rPr>
      </w:pPr>
      <w:r w:rsidRPr="00C61B33">
        <w:rPr>
          <w:bCs/>
          <w:color w:val="000000"/>
          <w:sz w:val="28"/>
          <w:szCs w:val="28"/>
        </w:rPr>
        <w:t>1.</w:t>
      </w:r>
      <w:r w:rsidR="009F4672">
        <w:rPr>
          <w:bCs/>
          <w:color w:val="000000"/>
          <w:sz w:val="28"/>
          <w:szCs w:val="28"/>
        </w:rPr>
        <w:t>3</w:t>
      </w:r>
      <w:r w:rsidRPr="00C61B33">
        <w:rPr>
          <w:bCs/>
          <w:color w:val="000000"/>
          <w:sz w:val="28"/>
          <w:szCs w:val="28"/>
        </w:rPr>
        <w:t>.</w:t>
      </w:r>
      <w:r w:rsidR="009F4672">
        <w:rPr>
          <w:bCs/>
          <w:color w:val="000000"/>
          <w:sz w:val="28"/>
          <w:szCs w:val="28"/>
        </w:rPr>
        <w:t xml:space="preserve"> </w:t>
      </w:r>
      <w:r w:rsidRPr="00C61B33">
        <w:rPr>
          <w:bCs/>
          <w:color w:val="000000"/>
          <w:sz w:val="28"/>
          <w:szCs w:val="28"/>
        </w:rPr>
        <w:t xml:space="preserve">Настоящее положение разработано с целью регламентации </w:t>
      </w:r>
      <w:r w:rsidR="004F77B0" w:rsidRPr="00C61B33">
        <w:rPr>
          <w:bCs/>
          <w:color w:val="000000"/>
          <w:sz w:val="28"/>
          <w:szCs w:val="28"/>
        </w:rPr>
        <w:t xml:space="preserve">процедуры                                    </w:t>
      </w:r>
      <w:r w:rsidRPr="00C61B33">
        <w:rPr>
          <w:bCs/>
          <w:color w:val="000000"/>
          <w:sz w:val="28"/>
          <w:szCs w:val="28"/>
        </w:rPr>
        <w:t xml:space="preserve"> </w:t>
      </w:r>
      <w:r w:rsidR="004F77B0" w:rsidRPr="00C61B33">
        <w:rPr>
          <w:bCs/>
          <w:color w:val="000000"/>
          <w:sz w:val="28"/>
          <w:szCs w:val="28"/>
        </w:rPr>
        <w:t xml:space="preserve">организации </w:t>
      </w:r>
      <w:r w:rsidRPr="00C61B33">
        <w:rPr>
          <w:bCs/>
          <w:color w:val="000000"/>
          <w:sz w:val="28"/>
          <w:szCs w:val="28"/>
        </w:rPr>
        <w:t xml:space="preserve">оформления обучения студентов  по индивидуальному </w:t>
      </w:r>
      <w:r w:rsidR="00E641B7">
        <w:rPr>
          <w:bCs/>
          <w:color w:val="000000"/>
          <w:sz w:val="28"/>
          <w:szCs w:val="28"/>
        </w:rPr>
        <w:t>учебному плану</w:t>
      </w:r>
      <w:r w:rsidR="004F77B0" w:rsidRPr="00C61B33">
        <w:rPr>
          <w:bCs/>
          <w:color w:val="000000"/>
          <w:sz w:val="28"/>
          <w:szCs w:val="28"/>
        </w:rPr>
        <w:t>.</w:t>
      </w:r>
      <w:r w:rsidR="008A72E2">
        <w:rPr>
          <w:bCs/>
          <w:color w:val="000000"/>
          <w:sz w:val="28"/>
          <w:szCs w:val="28"/>
        </w:rPr>
        <w:t xml:space="preserve"> </w:t>
      </w:r>
    </w:p>
    <w:p w:rsidR="006245B5" w:rsidRPr="00C61B33" w:rsidRDefault="008A72E2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41B7">
        <w:rPr>
          <w:sz w:val="28"/>
          <w:szCs w:val="28"/>
        </w:rPr>
        <w:t>Индивидуальный учебный план</w:t>
      </w:r>
      <w:r w:rsidR="006245B5" w:rsidRPr="00C61B33">
        <w:rPr>
          <w:sz w:val="28"/>
          <w:szCs w:val="28"/>
        </w:rPr>
        <w:t xml:space="preserve">  представляет собой форм</w:t>
      </w:r>
      <w:r w:rsidR="004F77B0" w:rsidRPr="00C61B33">
        <w:rPr>
          <w:sz w:val="28"/>
          <w:szCs w:val="28"/>
        </w:rPr>
        <w:t>у организации обучения студента</w:t>
      </w:r>
      <w:r w:rsidR="006245B5" w:rsidRPr="00C61B33">
        <w:rPr>
          <w:sz w:val="28"/>
          <w:szCs w:val="28"/>
        </w:rPr>
        <w:t>, при которой часть дисциплин  осваивается студентом самостоятельно.</w:t>
      </w:r>
    </w:p>
    <w:p w:rsidR="006245B5" w:rsidRPr="00C61B33" w:rsidRDefault="009F4672" w:rsidP="003920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1.4</w:t>
      </w:r>
      <w:r w:rsidR="006245B5" w:rsidRPr="00C61B3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6245B5" w:rsidRPr="00C61B33">
        <w:rPr>
          <w:bCs/>
          <w:color w:val="000000"/>
          <w:sz w:val="28"/>
          <w:szCs w:val="28"/>
        </w:rPr>
        <w:t xml:space="preserve">Целью </w:t>
      </w:r>
      <w:r w:rsidR="00E641B7">
        <w:rPr>
          <w:bCs/>
          <w:color w:val="000000"/>
          <w:sz w:val="28"/>
          <w:szCs w:val="28"/>
        </w:rPr>
        <w:t xml:space="preserve">обучения по индивидуальному учебному плану </w:t>
      </w:r>
      <w:r w:rsidR="006245B5" w:rsidRPr="00C61B33">
        <w:rPr>
          <w:bCs/>
          <w:color w:val="000000"/>
          <w:sz w:val="28"/>
          <w:szCs w:val="28"/>
        </w:rPr>
        <w:t xml:space="preserve"> является </w:t>
      </w:r>
      <w:r w:rsidR="003303F3">
        <w:rPr>
          <w:bCs/>
          <w:color w:val="000000"/>
          <w:sz w:val="28"/>
          <w:szCs w:val="28"/>
        </w:rPr>
        <w:t>ликвидация возникших не по вине студентов</w:t>
      </w:r>
      <w:r w:rsidR="002441AF">
        <w:rPr>
          <w:bCs/>
          <w:color w:val="000000"/>
          <w:sz w:val="28"/>
          <w:szCs w:val="28"/>
        </w:rPr>
        <w:t xml:space="preserve"> академических задолженностей (вследствие</w:t>
      </w:r>
      <w:r w:rsidR="003303F3">
        <w:rPr>
          <w:bCs/>
          <w:color w:val="000000"/>
          <w:sz w:val="28"/>
          <w:szCs w:val="28"/>
        </w:rPr>
        <w:t xml:space="preserve"> нахождения в академических отпусках,  смены учебных планов и программ</w:t>
      </w:r>
      <w:r w:rsidR="002441AF">
        <w:rPr>
          <w:bCs/>
          <w:color w:val="000000"/>
          <w:sz w:val="28"/>
          <w:szCs w:val="28"/>
        </w:rPr>
        <w:t xml:space="preserve">, </w:t>
      </w:r>
      <w:r w:rsidR="003303F3">
        <w:rPr>
          <w:bCs/>
          <w:color w:val="000000"/>
          <w:sz w:val="28"/>
          <w:szCs w:val="28"/>
        </w:rPr>
        <w:t xml:space="preserve"> </w:t>
      </w:r>
      <w:r w:rsidR="002441AF">
        <w:rPr>
          <w:bCs/>
          <w:color w:val="000000"/>
          <w:sz w:val="28"/>
          <w:szCs w:val="28"/>
        </w:rPr>
        <w:t xml:space="preserve">медицинских показаний </w:t>
      </w:r>
      <w:r w:rsidR="003303F3">
        <w:rPr>
          <w:bCs/>
          <w:color w:val="000000"/>
          <w:sz w:val="28"/>
          <w:szCs w:val="28"/>
        </w:rPr>
        <w:t xml:space="preserve">и других исключительных случаев), </w:t>
      </w:r>
      <w:r w:rsidR="006245B5" w:rsidRPr="00C61B33">
        <w:rPr>
          <w:bCs/>
          <w:color w:val="000000"/>
          <w:sz w:val="28"/>
          <w:szCs w:val="28"/>
        </w:rPr>
        <w:t>предоставление студентам   возможности совмещать обучение с работой,  иным обучением, а также при наличии обстоятельств личного (семейного) характера, не позволяющих в силу конкретных причин регулярно посещать учебные занятия.</w:t>
      </w:r>
    </w:p>
    <w:p w:rsidR="006245B5" w:rsidRPr="00C61B33" w:rsidRDefault="009F4672" w:rsidP="003920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</w:t>
      </w:r>
      <w:r w:rsidR="006245B5" w:rsidRPr="00C61B33">
        <w:rPr>
          <w:bCs/>
          <w:color w:val="000000"/>
          <w:sz w:val="28"/>
          <w:szCs w:val="28"/>
        </w:rPr>
        <w:t xml:space="preserve">. </w:t>
      </w:r>
      <w:r w:rsidR="00D410CB">
        <w:rPr>
          <w:bCs/>
          <w:color w:val="000000"/>
          <w:sz w:val="28"/>
          <w:szCs w:val="28"/>
        </w:rPr>
        <w:t xml:space="preserve">Право обучения по индивидуальному учебному плану </w:t>
      </w:r>
      <w:r w:rsidR="00D410CB" w:rsidRPr="00C61B33">
        <w:rPr>
          <w:bCs/>
          <w:color w:val="000000"/>
          <w:sz w:val="28"/>
          <w:szCs w:val="28"/>
        </w:rPr>
        <w:t xml:space="preserve"> </w:t>
      </w:r>
      <w:r w:rsidR="006245B5" w:rsidRPr="00C61B33">
        <w:rPr>
          <w:color w:val="000000"/>
          <w:sz w:val="28"/>
          <w:szCs w:val="28"/>
        </w:rPr>
        <w:t>предоставляется студентам   очной формы обучения, по с</w:t>
      </w:r>
      <w:r w:rsidR="006245B5" w:rsidRPr="00C61B33">
        <w:rPr>
          <w:sz w:val="28"/>
          <w:szCs w:val="28"/>
        </w:rPr>
        <w:t xml:space="preserve">ледующим основаниям: </w:t>
      </w:r>
    </w:p>
    <w:p w:rsidR="006245B5" w:rsidRPr="00C61B33" w:rsidRDefault="006245B5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-</w:t>
      </w:r>
      <w:r w:rsidR="00A2769F" w:rsidRPr="00C61B33">
        <w:rPr>
          <w:sz w:val="28"/>
          <w:szCs w:val="28"/>
        </w:rPr>
        <w:t xml:space="preserve">  </w:t>
      </w:r>
      <w:r w:rsidRPr="00C61B33">
        <w:rPr>
          <w:sz w:val="28"/>
          <w:szCs w:val="28"/>
        </w:rPr>
        <w:t>по состоянию здоровья, в том числе по беременности;</w:t>
      </w:r>
    </w:p>
    <w:p w:rsidR="006245B5" w:rsidRPr="00C61B33" w:rsidRDefault="006245B5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 </w:t>
      </w:r>
      <w:r w:rsidR="00A2769F" w:rsidRPr="00C61B33">
        <w:rPr>
          <w:sz w:val="28"/>
          <w:szCs w:val="28"/>
        </w:rPr>
        <w:t xml:space="preserve"> </w:t>
      </w:r>
      <w:r w:rsidR="00AC4251" w:rsidRPr="00C61B33">
        <w:rPr>
          <w:sz w:val="28"/>
          <w:szCs w:val="28"/>
        </w:rPr>
        <w:t>матерям</w:t>
      </w:r>
      <w:r w:rsidRPr="00C61B33">
        <w:rPr>
          <w:sz w:val="28"/>
          <w:szCs w:val="28"/>
        </w:rPr>
        <w:t xml:space="preserve">, воспитывающими детей до 3-х лет; </w:t>
      </w:r>
    </w:p>
    <w:p w:rsidR="006245B5" w:rsidRPr="00C61B33" w:rsidRDefault="00A2769F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 </w:t>
      </w:r>
      <w:r w:rsidR="00277520">
        <w:rPr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>при параллельном обучении по образовательным программам одного или иного уровня образования, в том числе в другом образовательном учреждении;</w:t>
      </w:r>
    </w:p>
    <w:p w:rsidR="00D410CB" w:rsidRDefault="00D410CB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 при необходимости</w:t>
      </w:r>
      <w:r w:rsidR="008F6798">
        <w:rPr>
          <w:sz w:val="28"/>
          <w:szCs w:val="28"/>
        </w:rPr>
        <w:t xml:space="preserve"> </w:t>
      </w:r>
      <w:r w:rsidR="008F6798">
        <w:rPr>
          <w:bCs/>
          <w:color w:val="000000"/>
          <w:sz w:val="28"/>
          <w:szCs w:val="28"/>
        </w:rPr>
        <w:t>ликвидации</w:t>
      </w:r>
      <w:r>
        <w:rPr>
          <w:bCs/>
          <w:color w:val="000000"/>
          <w:sz w:val="28"/>
          <w:szCs w:val="28"/>
        </w:rPr>
        <w:t xml:space="preserve"> возникших не по вине студентов</w:t>
      </w:r>
      <w:r w:rsidR="008F6798">
        <w:rPr>
          <w:bCs/>
          <w:color w:val="000000"/>
          <w:sz w:val="28"/>
          <w:szCs w:val="28"/>
        </w:rPr>
        <w:t xml:space="preserve"> академических задолженностей </w:t>
      </w:r>
      <w:r>
        <w:rPr>
          <w:bCs/>
          <w:color w:val="000000"/>
          <w:sz w:val="28"/>
          <w:szCs w:val="28"/>
        </w:rPr>
        <w:t xml:space="preserve">вследствие нахождения в академических отпусках,  смены учебных планов и программ,  </w:t>
      </w:r>
      <w:r w:rsidR="00BC6A41">
        <w:rPr>
          <w:bCs/>
          <w:color w:val="000000"/>
          <w:sz w:val="28"/>
          <w:szCs w:val="28"/>
        </w:rPr>
        <w:t>при переводе на другую форму обучения</w:t>
      </w:r>
      <w:r>
        <w:rPr>
          <w:bCs/>
          <w:color w:val="000000"/>
          <w:sz w:val="28"/>
          <w:szCs w:val="28"/>
        </w:rPr>
        <w:t xml:space="preserve"> и </w:t>
      </w:r>
      <w:r w:rsidR="00BC6A41">
        <w:rPr>
          <w:bCs/>
          <w:color w:val="000000"/>
          <w:sz w:val="28"/>
          <w:szCs w:val="28"/>
        </w:rPr>
        <w:t>прочее</w:t>
      </w:r>
      <w:r w:rsidR="008F6798">
        <w:rPr>
          <w:bCs/>
          <w:color w:val="000000"/>
          <w:sz w:val="28"/>
          <w:szCs w:val="28"/>
        </w:rPr>
        <w:t>;</w:t>
      </w:r>
      <w:r>
        <w:rPr>
          <w:bCs/>
          <w:color w:val="000000"/>
          <w:sz w:val="28"/>
          <w:szCs w:val="28"/>
        </w:rPr>
        <w:t xml:space="preserve"> </w:t>
      </w:r>
    </w:p>
    <w:p w:rsidR="00277520" w:rsidRPr="00C61B33" w:rsidRDefault="00277520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-  при трудоустройстве</w:t>
      </w:r>
      <w:r w:rsidR="00BC6A41">
        <w:rPr>
          <w:sz w:val="28"/>
          <w:szCs w:val="28"/>
        </w:rPr>
        <w:t xml:space="preserve"> по специальности</w:t>
      </w:r>
      <w:r w:rsidRPr="00C61B33">
        <w:rPr>
          <w:sz w:val="28"/>
          <w:szCs w:val="28"/>
        </w:rPr>
        <w:t>;</w:t>
      </w:r>
    </w:p>
    <w:p w:rsidR="006245B5" w:rsidRPr="00C61B33" w:rsidRDefault="006245B5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-</w:t>
      </w:r>
      <w:r w:rsidR="00277520">
        <w:rPr>
          <w:sz w:val="28"/>
          <w:szCs w:val="28"/>
        </w:rPr>
        <w:t xml:space="preserve"> </w:t>
      </w:r>
      <w:r w:rsidR="00BC6A41"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>в</w:t>
      </w:r>
      <w:r w:rsidR="00AC4251" w:rsidRPr="00C61B33">
        <w:rPr>
          <w:sz w:val="28"/>
          <w:szCs w:val="28"/>
        </w:rPr>
        <w:t xml:space="preserve"> других </w:t>
      </w:r>
      <w:r w:rsidRPr="00C61B33">
        <w:rPr>
          <w:sz w:val="28"/>
          <w:szCs w:val="28"/>
        </w:rPr>
        <w:t xml:space="preserve">исключительных случаях, по иным основаниям, признанными  обоснованными и достаточными. </w:t>
      </w:r>
    </w:p>
    <w:p w:rsidR="008F6798" w:rsidRDefault="008F6798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630EB3">
        <w:rPr>
          <w:bCs/>
          <w:color w:val="000000"/>
          <w:sz w:val="28"/>
          <w:szCs w:val="28"/>
        </w:rPr>
        <w:t xml:space="preserve">Обучение по индивидуальному учебному плану может осуществляться как с освобождением от </w:t>
      </w:r>
      <w:r w:rsidR="004B114A">
        <w:rPr>
          <w:bCs/>
          <w:color w:val="000000"/>
          <w:sz w:val="28"/>
          <w:szCs w:val="28"/>
        </w:rPr>
        <w:t xml:space="preserve">регулярного </w:t>
      </w:r>
      <w:r w:rsidR="00630EB3">
        <w:rPr>
          <w:bCs/>
          <w:color w:val="000000"/>
          <w:sz w:val="28"/>
          <w:szCs w:val="28"/>
        </w:rPr>
        <w:t xml:space="preserve">посещения текущих занятий, так и без </w:t>
      </w:r>
      <w:r w:rsidR="004B114A">
        <w:rPr>
          <w:bCs/>
          <w:color w:val="000000"/>
          <w:sz w:val="28"/>
          <w:szCs w:val="28"/>
        </w:rPr>
        <w:t xml:space="preserve">освобождения, в зависимости от оснований, по которым </w:t>
      </w:r>
      <w:r w:rsidR="009F0ABD">
        <w:rPr>
          <w:bCs/>
          <w:color w:val="000000"/>
          <w:sz w:val="28"/>
          <w:szCs w:val="28"/>
        </w:rPr>
        <w:t>это право предоставляется.</w:t>
      </w:r>
    </w:p>
    <w:p w:rsidR="006245B5" w:rsidRPr="00C61B33" w:rsidRDefault="009F0ABD" w:rsidP="003920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1.7</w:t>
      </w:r>
      <w:r w:rsidR="006245B5" w:rsidRPr="00C61B33">
        <w:rPr>
          <w:sz w:val="28"/>
          <w:szCs w:val="28"/>
        </w:rPr>
        <w:t>. Обу</w:t>
      </w:r>
      <w:r w:rsidR="00DB4481">
        <w:rPr>
          <w:sz w:val="28"/>
          <w:szCs w:val="28"/>
        </w:rPr>
        <w:t xml:space="preserve">чение студента </w:t>
      </w:r>
      <w:r w:rsidR="006245B5" w:rsidRPr="00C61B33">
        <w:rPr>
          <w:sz w:val="28"/>
          <w:szCs w:val="28"/>
        </w:rPr>
        <w:t xml:space="preserve"> по индивидуальному </w:t>
      </w:r>
      <w:r w:rsidR="00DB4481">
        <w:rPr>
          <w:sz w:val="28"/>
          <w:szCs w:val="28"/>
        </w:rPr>
        <w:t>учебному плану</w:t>
      </w:r>
      <w:r w:rsidR="006245B5" w:rsidRPr="00C61B33">
        <w:rPr>
          <w:sz w:val="28"/>
          <w:szCs w:val="28"/>
        </w:rPr>
        <w:t xml:space="preserve"> </w:t>
      </w:r>
      <w:r w:rsidR="006245B5" w:rsidRPr="00C61B33">
        <w:rPr>
          <w:bCs/>
          <w:color w:val="000000"/>
          <w:sz w:val="28"/>
          <w:szCs w:val="28"/>
        </w:rPr>
        <w:t xml:space="preserve"> осуществляется в рамках планируемой учебной нагрузки в соответствии с действующей нормативной документацией</w:t>
      </w:r>
      <w:r w:rsidR="00030C3D" w:rsidRPr="00C61B33">
        <w:rPr>
          <w:bCs/>
          <w:color w:val="000000"/>
          <w:sz w:val="28"/>
          <w:szCs w:val="28"/>
        </w:rPr>
        <w:t>.</w:t>
      </w:r>
    </w:p>
    <w:p w:rsidR="006F19AE" w:rsidRPr="00C61B33" w:rsidRDefault="009F0ABD" w:rsidP="00392096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1.8</w:t>
      </w:r>
      <w:r w:rsidR="006245B5" w:rsidRPr="00C61B33">
        <w:rPr>
          <w:bCs/>
          <w:color w:val="000000"/>
          <w:sz w:val="28"/>
          <w:szCs w:val="28"/>
        </w:rPr>
        <w:t xml:space="preserve">. </w:t>
      </w:r>
      <w:r w:rsidR="006245B5" w:rsidRPr="00C61B33">
        <w:rPr>
          <w:sz w:val="28"/>
          <w:szCs w:val="28"/>
        </w:rPr>
        <w:t xml:space="preserve"> Право </w:t>
      </w:r>
      <w:r w:rsidR="00DB4481">
        <w:rPr>
          <w:bCs/>
          <w:color w:val="000000"/>
          <w:sz w:val="28"/>
          <w:szCs w:val="28"/>
        </w:rPr>
        <w:t xml:space="preserve">обучения по индивидуальному учебному плану </w:t>
      </w:r>
      <w:r w:rsidR="00DB4481" w:rsidRPr="00C61B33">
        <w:rPr>
          <w:bCs/>
          <w:color w:val="000000"/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>предоставляется студент</w:t>
      </w:r>
      <w:r w:rsidR="00030C3D" w:rsidRPr="00C61B33">
        <w:rPr>
          <w:sz w:val="28"/>
          <w:szCs w:val="28"/>
        </w:rPr>
        <w:t>у до окончания семестра</w:t>
      </w:r>
      <w:r w:rsidR="00DB4481">
        <w:rPr>
          <w:sz w:val="28"/>
          <w:szCs w:val="28"/>
        </w:rPr>
        <w:t>,</w:t>
      </w:r>
      <w:r w:rsidR="00030C3D" w:rsidRPr="00C61B33">
        <w:rPr>
          <w:sz w:val="28"/>
          <w:szCs w:val="28"/>
        </w:rPr>
        <w:t xml:space="preserve"> в котором подано заявление или до прекращения основания для предоставл</w:t>
      </w:r>
      <w:r w:rsidR="00087B1A" w:rsidRPr="00C61B33">
        <w:rPr>
          <w:sz w:val="28"/>
          <w:szCs w:val="28"/>
        </w:rPr>
        <w:t xml:space="preserve">ения </w:t>
      </w:r>
      <w:r w:rsidR="00DB4481">
        <w:rPr>
          <w:sz w:val="28"/>
          <w:szCs w:val="28"/>
        </w:rPr>
        <w:t>этого права</w:t>
      </w:r>
      <w:r w:rsidR="00087B1A" w:rsidRPr="00C61B33">
        <w:rPr>
          <w:sz w:val="28"/>
          <w:szCs w:val="28"/>
        </w:rPr>
        <w:t>.</w:t>
      </w:r>
      <w:r w:rsidR="006F19AE" w:rsidRPr="00C61B33">
        <w:rPr>
          <w:sz w:val="28"/>
          <w:szCs w:val="28"/>
        </w:rPr>
        <w:t xml:space="preserve"> </w:t>
      </w:r>
    </w:p>
    <w:p w:rsidR="006F19AE" w:rsidRPr="00C61B33" w:rsidRDefault="009F4672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0ABD">
        <w:rPr>
          <w:sz w:val="28"/>
          <w:szCs w:val="28"/>
        </w:rPr>
        <w:t>.9</w:t>
      </w:r>
      <w:r w:rsidR="006F19AE" w:rsidRPr="00C61B33">
        <w:rPr>
          <w:sz w:val="28"/>
          <w:szCs w:val="28"/>
        </w:rPr>
        <w:t xml:space="preserve">. Если студент  увольняется с места работы, с которого была предоставлена справка, он обязан в течение 1 недели после увольнения сообщить об этом </w:t>
      </w:r>
      <w:r w:rsidR="00D006F7" w:rsidRPr="00C61B33">
        <w:rPr>
          <w:sz w:val="28"/>
          <w:szCs w:val="28"/>
        </w:rPr>
        <w:lastRenderedPageBreak/>
        <w:t>заведующему отделением</w:t>
      </w:r>
      <w:r w:rsidR="006F19AE" w:rsidRPr="00C61B33">
        <w:rPr>
          <w:sz w:val="28"/>
          <w:szCs w:val="28"/>
        </w:rPr>
        <w:t xml:space="preserve"> для подготовки приказа об отмене </w:t>
      </w:r>
      <w:r w:rsidR="003C4736">
        <w:rPr>
          <w:sz w:val="28"/>
          <w:szCs w:val="28"/>
        </w:rPr>
        <w:t>права</w:t>
      </w:r>
      <w:r w:rsidR="003C4736" w:rsidRPr="00C61B33">
        <w:rPr>
          <w:sz w:val="28"/>
          <w:szCs w:val="28"/>
        </w:rPr>
        <w:t xml:space="preserve"> </w:t>
      </w:r>
      <w:r w:rsidR="003C4736">
        <w:rPr>
          <w:bCs/>
          <w:color w:val="000000"/>
          <w:sz w:val="28"/>
          <w:szCs w:val="28"/>
        </w:rPr>
        <w:t>обучения по индивидуальному учебному плану</w:t>
      </w:r>
      <w:r w:rsidR="006F19AE" w:rsidRPr="00C61B33">
        <w:rPr>
          <w:sz w:val="28"/>
          <w:szCs w:val="28"/>
        </w:rPr>
        <w:t xml:space="preserve">.  </w:t>
      </w:r>
    </w:p>
    <w:p w:rsidR="00645D71" w:rsidRPr="00645D71" w:rsidRDefault="009F0ABD" w:rsidP="003920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1.10</w:t>
      </w:r>
      <w:r w:rsidR="00087B1A" w:rsidRPr="00C61B33">
        <w:rPr>
          <w:color w:val="000000"/>
          <w:spacing w:val="-13"/>
          <w:sz w:val="28"/>
          <w:szCs w:val="28"/>
        </w:rPr>
        <w:t>.  Данное  Положение вст</w:t>
      </w:r>
      <w:r w:rsidR="004E6954">
        <w:rPr>
          <w:color w:val="000000"/>
          <w:spacing w:val="-13"/>
          <w:sz w:val="28"/>
          <w:szCs w:val="28"/>
        </w:rPr>
        <w:t xml:space="preserve">упает в силу с  </w:t>
      </w:r>
      <w:r w:rsidR="00994D3C">
        <w:rPr>
          <w:color w:val="000000"/>
          <w:spacing w:val="-13"/>
          <w:sz w:val="28"/>
          <w:szCs w:val="28"/>
        </w:rPr>
        <w:t>01.06.2017</w:t>
      </w:r>
      <w:r w:rsidR="00087B1A" w:rsidRPr="00C61B33">
        <w:rPr>
          <w:color w:val="000000"/>
          <w:spacing w:val="-13"/>
          <w:sz w:val="28"/>
          <w:szCs w:val="28"/>
        </w:rPr>
        <w:t xml:space="preserve">.  </w:t>
      </w:r>
      <w:r w:rsidR="004E6954" w:rsidRPr="000B7D5C">
        <w:rPr>
          <w:color w:val="000000"/>
          <w:spacing w:val="-13"/>
          <w:sz w:val="28"/>
          <w:szCs w:val="28"/>
        </w:rPr>
        <w:t xml:space="preserve">Считать утратившим </w:t>
      </w:r>
      <w:r w:rsidR="004E6954">
        <w:rPr>
          <w:color w:val="000000"/>
          <w:spacing w:val="-13"/>
          <w:sz w:val="28"/>
          <w:szCs w:val="28"/>
        </w:rPr>
        <w:t xml:space="preserve">  </w:t>
      </w:r>
      <w:r w:rsidR="004E6954" w:rsidRPr="000B7D5C">
        <w:rPr>
          <w:color w:val="000000"/>
          <w:spacing w:val="-13"/>
          <w:sz w:val="28"/>
          <w:szCs w:val="28"/>
        </w:rPr>
        <w:t>силу</w:t>
      </w:r>
      <w:r w:rsidR="004E6954">
        <w:rPr>
          <w:b/>
          <w:color w:val="000000"/>
          <w:sz w:val="28"/>
          <w:szCs w:val="28"/>
        </w:rPr>
        <w:t xml:space="preserve"> </w:t>
      </w:r>
      <w:r w:rsidR="004E6954" w:rsidRPr="006C6978">
        <w:rPr>
          <w:sz w:val="28"/>
          <w:szCs w:val="28"/>
        </w:rPr>
        <w:t>Положение</w:t>
      </w:r>
      <w:r w:rsidR="004E6954">
        <w:rPr>
          <w:sz w:val="28"/>
          <w:szCs w:val="28"/>
        </w:rPr>
        <w:t xml:space="preserve"> </w:t>
      </w:r>
      <w:r w:rsidR="004E6954" w:rsidRPr="006C6978">
        <w:rPr>
          <w:bCs/>
          <w:color w:val="000000"/>
          <w:sz w:val="28"/>
          <w:szCs w:val="28"/>
        </w:rPr>
        <w:t xml:space="preserve"> </w:t>
      </w:r>
      <w:r w:rsidR="004E6954" w:rsidRPr="004E6954">
        <w:rPr>
          <w:bCs/>
          <w:color w:val="000000"/>
          <w:sz w:val="28"/>
          <w:szCs w:val="28"/>
        </w:rPr>
        <w:t>об обучении  по индивидуальному учебному плану</w:t>
      </w:r>
      <w:r w:rsidR="00994D3C">
        <w:rPr>
          <w:bCs/>
          <w:color w:val="000000"/>
          <w:sz w:val="28"/>
          <w:szCs w:val="28"/>
        </w:rPr>
        <w:t>, утвержденное 29.08.2014</w:t>
      </w:r>
      <w:r w:rsidR="00645D71">
        <w:rPr>
          <w:color w:val="000000"/>
          <w:sz w:val="28"/>
          <w:szCs w:val="28"/>
        </w:rPr>
        <w:t>.</w:t>
      </w:r>
    </w:p>
    <w:p w:rsidR="004E6954" w:rsidRPr="000B7D5C" w:rsidRDefault="004E6954" w:rsidP="004E6954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A72E2" w:rsidRDefault="00CF021C" w:rsidP="009F46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245B5" w:rsidRPr="00C61B33">
        <w:rPr>
          <w:b/>
          <w:bCs/>
          <w:sz w:val="28"/>
          <w:szCs w:val="28"/>
        </w:rPr>
        <w:t xml:space="preserve"> Порядок оформления и предоставления студенту</w:t>
      </w:r>
      <w:r w:rsidR="003C4736" w:rsidRPr="003C4736">
        <w:rPr>
          <w:sz w:val="28"/>
          <w:szCs w:val="28"/>
        </w:rPr>
        <w:t xml:space="preserve"> </w:t>
      </w:r>
      <w:r w:rsidR="003C4736">
        <w:rPr>
          <w:b/>
          <w:sz w:val="28"/>
          <w:szCs w:val="28"/>
        </w:rPr>
        <w:t>права</w:t>
      </w:r>
      <w:r w:rsidR="003C4736" w:rsidRPr="003C4736">
        <w:rPr>
          <w:b/>
          <w:sz w:val="28"/>
          <w:szCs w:val="28"/>
        </w:rPr>
        <w:t xml:space="preserve"> </w:t>
      </w:r>
      <w:r w:rsidR="003C4736" w:rsidRPr="003C4736">
        <w:rPr>
          <w:b/>
          <w:bCs/>
          <w:color w:val="000000"/>
          <w:sz w:val="28"/>
          <w:szCs w:val="28"/>
        </w:rPr>
        <w:t>обучения по индивидуальному учебному плану</w:t>
      </w:r>
      <w:r w:rsidR="003B3CE9">
        <w:rPr>
          <w:b/>
          <w:bCs/>
          <w:color w:val="000000"/>
          <w:sz w:val="28"/>
          <w:szCs w:val="28"/>
        </w:rPr>
        <w:t xml:space="preserve"> </w:t>
      </w:r>
      <w:r w:rsidR="003B3CE9" w:rsidRPr="003B3CE9">
        <w:rPr>
          <w:b/>
          <w:bCs/>
          <w:color w:val="000000"/>
          <w:sz w:val="28"/>
          <w:szCs w:val="28"/>
        </w:rPr>
        <w:t xml:space="preserve">с освобождением </w:t>
      </w:r>
    </w:p>
    <w:p w:rsidR="006245B5" w:rsidRDefault="003B3CE9" w:rsidP="009F467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B3CE9">
        <w:rPr>
          <w:b/>
          <w:bCs/>
          <w:color w:val="000000"/>
          <w:sz w:val="28"/>
          <w:szCs w:val="28"/>
        </w:rPr>
        <w:t>от регулярного посещения текущих занятий</w:t>
      </w:r>
    </w:p>
    <w:p w:rsidR="008A72E2" w:rsidRPr="003B3CE9" w:rsidRDefault="008A72E2" w:rsidP="009F46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4672" w:rsidRPr="005B1F0A" w:rsidRDefault="005B1F0A" w:rsidP="00C61B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Данный порядок регламентирует процедуру получения </w:t>
      </w:r>
      <w:r w:rsidRPr="005B1F0A">
        <w:rPr>
          <w:sz w:val="28"/>
          <w:szCs w:val="28"/>
        </w:rPr>
        <w:t xml:space="preserve">права </w:t>
      </w:r>
      <w:r w:rsidRPr="005B1F0A">
        <w:rPr>
          <w:bCs/>
          <w:color w:val="000000"/>
          <w:sz w:val="28"/>
          <w:szCs w:val="28"/>
        </w:rPr>
        <w:t>обучения по индивидуальному учебному плану</w:t>
      </w:r>
      <w:r>
        <w:rPr>
          <w:bCs/>
          <w:color w:val="000000"/>
          <w:sz w:val="28"/>
          <w:szCs w:val="28"/>
        </w:rPr>
        <w:t xml:space="preserve"> во всех случаях кроме</w:t>
      </w:r>
      <w:r w:rsidRPr="005B1F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необходимости </w:t>
      </w:r>
      <w:r>
        <w:rPr>
          <w:bCs/>
          <w:color w:val="000000"/>
          <w:sz w:val="28"/>
          <w:szCs w:val="28"/>
        </w:rPr>
        <w:t>ликвидации возникших не по вине студентов академических задолженностей.</w:t>
      </w:r>
    </w:p>
    <w:p w:rsidR="006245B5" w:rsidRPr="00C61B33" w:rsidRDefault="008A72E2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</w:t>
      </w:r>
      <w:r w:rsidR="006245B5" w:rsidRPr="00C61B33">
        <w:rPr>
          <w:bCs/>
          <w:sz w:val="28"/>
          <w:szCs w:val="28"/>
        </w:rPr>
        <w:t xml:space="preserve">. </w:t>
      </w:r>
      <w:r w:rsidR="006245B5" w:rsidRPr="00C61B33">
        <w:rPr>
          <w:sz w:val="28"/>
          <w:szCs w:val="28"/>
        </w:rPr>
        <w:t xml:space="preserve">Для </w:t>
      </w:r>
      <w:r w:rsidR="008C552C">
        <w:rPr>
          <w:sz w:val="28"/>
          <w:szCs w:val="28"/>
        </w:rPr>
        <w:t xml:space="preserve">получения разрешения на </w:t>
      </w:r>
      <w:r w:rsidR="008C552C">
        <w:rPr>
          <w:bCs/>
          <w:color w:val="000000"/>
          <w:sz w:val="28"/>
          <w:szCs w:val="28"/>
        </w:rPr>
        <w:t>обучение</w:t>
      </w:r>
      <w:r w:rsidR="006B1F38">
        <w:rPr>
          <w:bCs/>
          <w:color w:val="000000"/>
          <w:sz w:val="28"/>
          <w:szCs w:val="28"/>
        </w:rPr>
        <w:t xml:space="preserve"> по индивидуальному учебному плану </w:t>
      </w:r>
      <w:r w:rsidR="006B1F38" w:rsidRPr="00C61B33">
        <w:rPr>
          <w:bCs/>
          <w:color w:val="000000"/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 xml:space="preserve">студент   должен написать заявление на имя директора   с просьбой о предоставлении ему </w:t>
      </w:r>
      <w:r w:rsidR="008C552C">
        <w:rPr>
          <w:sz w:val="28"/>
          <w:szCs w:val="28"/>
        </w:rPr>
        <w:t>прав</w:t>
      </w:r>
      <w:r w:rsidR="008C552C" w:rsidRPr="00C61B33">
        <w:rPr>
          <w:sz w:val="28"/>
          <w:szCs w:val="28"/>
        </w:rPr>
        <w:t xml:space="preserve"> </w:t>
      </w:r>
      <w:r w:rsidR="008C552C">
        <w:rPr>
          <w:bCs/>
          <w:color w:val="000000"/>
          <w:sz w:val="28"/>
          <w:szCs w:val="28"/>
        </w:rPr>
        <w:t>обучения по индивидуальному учебному плану</w:t>
      </w:r>
      <w:r w:rsidR="006245B5" w:rsidRPr="00C61B33">
        <w:rPr>
          <w:sz w:val="28"/>
          <w:szCs w:val="28"/>
        </w:rPr>
        <w:t xml:space="preserve">,  с указанием соответствующих оснований и предоставлением документов, подтверждающих данные основания. </w:t>
      </w:r>
    </w:p>
    <w:p w:rsidR="006245B5" w:rsidRPr="00C61B33" w:rsidRDefault="008A72E2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2.3</w:t>
      </w:r>
      <w:r w:rsidR="006245B5" w:rsidRPr="00C61B33">
        <w:rPr>
          <w:bCs/>
          <w:sz w:val="28"/>
          <w:szCs w:val="28"/>
        </w:rPr>
        <w:t xml:space="preserve">. </w:t>
      </w:r>
      <w:r w:rsidR="006245B5" w:rsidRPr="00C61B33">
        <w:rPr>
          <w:sz w:val="28"/>
          <w:szCs w:val="28"/>
        </w:rPr>
        <w:t xml:space="preserve">Предоставление студенту  </w:t>
      </w:r>
      <w:r w:rsidR="008C552C">
        <w:rPr>
          <w:sz w:val="28"/>
          <w:szCs w:val="28"/>
        </w:rPr>
        <w:t>права</w:t>
      </w:r>
      <w:r w:rsidR="008C552C" w:rsidRPr="00C61B33">
        <w:rPr>
          <w:sz w:val="28"/>
          <w:szCs w:val="28"/>
        </w:rPr>
        <w:t xml:space="preserve"> </w:t>
      </w:r>
      <w:r w:rsidR="008C552C">
        <w:rPr>
          <w:bCs/>
          <w:color w:val="000000"/>
          <w:sz w:val="28"/>
          <w:szCs w:val="28"/>
        </w:rPr>
        <w:t xml:space="preserve">обучения по индивидуальному учебному плану </w:t>
      </w:r>
      <w:r w:rsidR="008C552C" w:rsidRPr="00C61B33">
        <w:rPr>
          <w:bCs/>
          <w:color w:val="000000"/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>оформляется приказом директора  на каждый семестр</w:t>
      </w:r>
      <w:r w:rsidR="00711F64">
        <w:rPr>
          <w:sz w:val="28"/>
          <w:szCs w:val="28"/>
        </w:rPr>
        <w:t>.</w:t>
      </w:r>
      <w:r w:rsidR="006245B5" w:rsidRPr="00C61B33">
        <w:rPr>
          <w:sz w:val="28"/>
          <w:szCs w:val="28"/>
        </w:rPr>
        <w:t xml:space="preserve"> </w:t>
      </w:r>
    </w:p>
    <w:p w:rsidR="006245B5" w:rsidRPr="00C61B33" w:rsidRDefault="008A72E2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2.4</w:t>
      </w:r>
      <w:r w:rsidR="009F4672">
        <w:rPr>
          <w:bCs/>
          <w:sz w:val="28"/>
          <w:szCs w:val="28"/>
        </w:rPr>
        <w:t xml:space="preserve">. </w:t>
      </w:r>
      <w:r w:rsidR="006245B5" w:rsidRPr="00C61B33">
        <w:rPr>
          <w:sz w:val="28"/>
          <w:szCs w:val="28"/>
        </w:rPr>
        <w:t xml:space="preserve">В зависимости от основания, по которому предоставляется </w:t>
      </w:r>
      <w:r w:rsidR="00DC7E6C">
        <w:rPr>
          <w:sz w:val="28"/>
          <w:szCs w:val="28"/>
        </w:rPr>
        <w:t>п</w:t>
      </w:r>
      <w:r w:rsidR="00DC7E6C" w:rsidRPr="00C61B33">
        <w:rPr>
          <w:sz w:val="28"/>
          <w:szCs w:val="28"/>
        </w:rPr>
        <w:t xml:space="preserve">раво </w:t>
      </w:r>
      <w:r w:rsidR="00DC7E6C">
        <w:rPr>
          <w:bCs/>
          <w:color w:val="000000"/>
          <w:sz w:val="28"/>
          <w:szCs w:val="28"/>
        </w:rPr>
        <w:t>обучения по индивидуальному учебному плану</w:t>
      </w:r>
      <w:r w:rsidR="006245B5" w:rsidRPr="00C61B33">
        <w:rPr>
          <w:sz w:val="28"/>
          <w:szCs w:val="28"/>
        </w:rPr>
        <w:t xml:space="preserve">, к заявлению прилагаются (оригинал, или заверенные учебной частью копии документов): 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 </w:t>
      </w:r>
      <w:r w:rsidR="00B37F21"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>листок нетрудоспособности;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-</w:t>
      </w:r>
      <w:r w:rsidR="00B37F21"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медицинское заключение о невозможности посещения занятий с указанием периода лечения; 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 </w:t>
      </w:r>
      <w:r w:rsidR="00B37F21"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свидетельство о рождении ребенка; 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-</w:t>
      </w:r>
      <w:r w:rsidR="00B37F21">
        <w:rPr>
          <w:sz w:val="28"/>
          <w:szCs w:val="28"/>
        </w:rPr>
        <w:t xml:space="preserve">  </w:t>
      </w:r>
      <w:r w:rsidRPr="00C61B33">
        <w:rPr>
          <w:sz w:val="28"/>
          <w:szCs w:val="28"/>
        </w:rPr>
        <w:t>справка  с места работы;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-</w:t>
      </w:r>
      <w:r w:rsidR="00B37F21">
        <w:rPr>
          <w:sz w:val="28"/>
          <w:szCs w:val="28"/>
        </w:rPr>
        <w:t xml:space="preserve">  </w:t>
      </w:r>
      <w:r w:rsidRPr="00C61B33">
        <w:rPr>
          <w:sz w:val="28"/>
          <w:szCs w:val="28"/>
        </w:rPr>
        <w:t>справка с места учёбы</w:t>
      </w:r>
      <w:r w:rsidR="00087B1A" w:rsidRPr="00C61B33">
        <w:rPr>
          <w:sz w:val="28"/>
          <w:szCs w:val="28"/>
        </w:rPr>
        <w:t xml:space="preserve"> (при параллельном обучении)</w:t>
      </w:r>
      <w:r w:rsidRPr="00C61B33">
        <w:rPr>
          <w:sz w:val="28"/>
          <w:szCs w:val="28"/>
        </w:rPr>
        <w:t>;</w:t>
      </w:r>
    </w:p>
    <w:p w:rsidR="006245B5" w:rsidRPr="00C61B33" w:rsidRDefault="008A72E2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6245B5" w:rsidRPr="00C61B33">
        <w:rPr>
          <w:sz w:val="28"/>
          <w:szCs w:val="28"/>
        </w:rPr>
        <w:t>.</w:t>
      </w:r>
      <w:r w:rsidR="00EB5B92" w:rsidRPr="00C61B33">
        <w:rPr>
          <w:sz w:val="28"/>
          <w:szCs w:val="28"/>
        </w:rPr>
        <w:t xml:space="preserve"> З</w:t>
      </w:r>
      <w:r w:rsidR="006245B5" w:rsidRPr="00C61B33">
        <w:rPr>
          <w:sz w:val="28"/>
          <w:szCs w:val="28"/>
        </w:rPr>
        <w:t>аявление и соответствующие документы должны быть представлены не позднее, чем за 30 дней до начал</w:t>
      </w:r>
      <w:r w:rsidR="00DC7E6C">
        <w:rPr>
          <w:sz w:val="28"/>
          <w:szCs w:val="28"/>
        </w:rPr>
        <w:t xml:space="preserve">а </w:t>
      </w:r>
      <w:proofErr w:type="spellStart"/>
      <w:r w:rsidR="00DC7E6C">
        <w:rPr>
          <w:sz w:val="28"/>
          <w:szCs w:val="28"/>
        </w:rPr>
        <w:t>зачётно</w:t>
      </w:r>
      <w:proofErr w:type="spellEnd"/>
      <w:r w:rsidR="00EB5B92" w:rsidRPr="00C61B33">
        <w:rPr>
          <w:sz w:val="28"/>
          <w:szCs w:val="28"/>
        </w:rPr>
        <w:t>-экзаменационной сессии</w:t>
      </w:r>
      <w:r w:rsidR="006245B5" w:rsidRPr="00C61B33">
        <w:rPr>
          <w:sz w:val="28"/>
          <w:szCs w:val="28"/>
        </w:rPr>
        <w:t xml:space="preserve"> согласно графика учебного процесса. 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2.</w:t>
      </w:r>
      <w:r w:rsidR="008A72E2">
        <w:rPr>
          <w:sz w:val="28"/>
          <w:szCs w:val="28"/>
        </w:rPr>
        <w:t>6</w:t>
      </w:r>
      <w:r w:rsidRPr="00C61B33">
        <w:rPr>
          <w:sz w:val="28"/>
          <w:szCs w:val="28"/>
        </w:rPr>
        <w:t xml:space="preserve">. Заявление студента   рассматривается педагогическим  советом  в срок не более </w:t>
      </w:r>
      <w:r w:rsidR="00EB5B92" w:rsidRPr="00C61B33">
        <w:rPr>
          <w:sz w:val="28"/>
          <w:szCs w:val="28"/>
        </w:rPr>
        <w:t xml:space="preserve">10 дней </w:t>
      </w:r>
      <w:r w:rsidRPr="00C61B33">
        <w:rPr>
          <w:sz w:val="28"/>
          <w:szCs w:val="28"/>
        </w:rPr>
        <w:t xml:space="preserve"> с момента </w:t>
      </w:r>
      <w:r w:rsidR="00EB5B92" w:rsidRPr="00C61B33">
        <w:rPr>
          <w:sz w:val="28"/>
          <w:szCs w:val="28"/>
        </w:rPr>
        <w:t>подачи</w:t>
      </w:r>
      <w:r w:rsidRPr="00C61B33">
        <w:rPr>
          <w:sz w:val="28"/>
          <w:szCs w:val="28"/>
        </w:rPr>
        <w:t xml:space="preserve">  заявления.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>В случае невозможности в указанный выше период  рассмотреть заявление с</w:t>
      </w:r>
      <w:r w:rsidR="00EB5B92" w:rsidRPr="00C61B33">
        <w:rPr>
          <w:sz w:val="28"/>
          <w:szCs w:val="28"/>
        </w:rPr>
        <w:t>тудента  педагогическим советом</w:t>
      </w:r>
      <w:r w:rsidRPr="00C61B33">
        <w:rPr>
          <w:sz w:val="28"/>
          <w:szCs w:val="28"/>
        </w:rPr>
        <w:t xml:space="preserve">,  </w:t>
      </w:r>
      <w:r w:rsidR="00EB5B92" w:rsidRPr="00C61B33">
        <w:rPr>
          <w:sz w:val="28"/>
          <w:szCs w:val="28"/>
        </w:rPr>
        <w:t>директор техникума</w:t>
      </w:r>
      <w:r w:rsidRPr="00C61B33">
        <w:rPr>
          <w:sz w:val="28"/>
          <w:szCs w:val="28"/>
        </w:rPr>
        <w:t xml:space="preserve"> имеет право  самостоятельно предоставить заключение по данному вопросу.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bCs/>
          <w:sz w:val="28"/>
          <w:szCs w:val="28"/>
        </w:rPr>
        <w:t>2.</w:t>
      </w:r>
      <w:r w:rsidR="008A72E2">
        <w:rPr>
          <w:bCs/>
          <w:sz w:val="28"/>
          <w:szCs w:val="28"/>
        </w:rPr>
        <w:t>7</w:t>
      </w:r>
      <w:r w:rsidRPr="00C61B33">
        <w:rPr>
          <w:bCs/>
          <w:sz w:val="28"/>
          <w:szCs w:val="28"/>
        </w:rPr>
        <w:t xml:space="preserve">. </w:t>
      </w:r>
      <w:r w:rsidR="00DC7E6C" w:rsidRPr="00C61B33">
        <w:rPr>
          <w:sz w:val="28"/>
          <w:szCs w:val="28"/>
        </w:rPr>
        <w:t xml:space="preserve">Право </w:t>
      </w:r>
      <w:r w:rsidR="00DC7E6C">
        <w:rPr>
          <w:bCs/>
          <w:color w:val="000000"/>
          <w:sz w:val="28"/>
          <w:szCs w:val="28"/>
        </w:rPr>
        <w:t xml:space="preserve">обучения по индивидуальному учебному плану </w:t>
      </w:r>
      <w:r w:rsidRPr="00C61B33">
        <w:rPr>
          <w:sz w:val="28"/>
          <w:szCs w:val="28"/>
        </w:rPr>
        <w:t>предоставляется студент</w:t>
      </w:r>
      <w:r w:rsidR="00EB5B92" w:rsidRPr="00C61B33">
        <w:rPr>
          <w:sz w:val="28"/>
          <w:szCs w:val="28"/>
        </w:rPr>
        <w:t>у</w:t>
      </w:r>
      <w:r w:rsidRPr="00C61B33">
        <w:rPr>
          <w:sz w:val="28"/>
          <w:szCs w:val="28"/>
        </w:rPr>
        <w:t xml:space="preserve"> при выполнении им следующих условий: 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-своевременная (в установленные сроки) и успешная (без неудовлетворительных оценок) сдача предыдущей экзаменационной сессии; 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-отсутствие нарушений выполнения предыдущего индивидуального </w:t>
      </w:r>
      <w:r w:rsidR="0085121B">
        <w:rPr>
          <w:sz w:val="28"/>
          <w:szCs w:val="28"/>
        </w:rPr>
        <w:t xml:space="preserve">учебного плана </w:t>
      </w:r>
      <w:r w:rsidR="00D90004" w:rsidRPr="00C61B33">
        <w:rPr>
          <w:sz w:val="28"/>
          <w:szCs w:val="28"/>
        </w:rPr>
        <w:t xml:space="preserve">(при повторном заявлении на </w:t>
      </w:r>
      <w:r w:rsidR="00BC6A41">
        <w:rPr>
          <w:bCs/>
          <w:color w:val="000000"/>
          <w:sz w:val="28"/>
          <w:szCs w:val="28"/>
        </w:rPr>
        <w:t>обучения по индивидуальному учебному плану</w:t>
      </w:r>
      <w:r w:rsidR="00D90004" w:rsidRPr="00C61B33">
        <w:rPr>
          <w:sz w:val="28"/>
          <w:szCs w:val="28"/>
        </w:rPr>
        <w:t>)</w:t>
      </w:r>
      <w:r w:rsidRPr="00C61B33">
        <w:rPr>
          <w:sz w:val="28"/>
          <w:szCs w:val="28"/>
        </w:rPr>
        <w:t>;</w:t>
      </w:r>
    </w:p>
    <w:p w:rsidR="006245B5" w:rsidRPr="00C61B33" w:rsidRDefault="006245B5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-отсутствие нарушений  дисциплины и общепринятых норм поведения, требований Устава, правил внутреннего распорядка, иных локальных актов </w:t>
      </w:r>
      <w:r w:rsidR="00D90004" w:rsidRPr="00C61B33">
        <w:rPr>
          <w:sz w:val="28"/>
          <w:szCs w:val="28"/>
        </w:rPr>
        <w:t>техникума</w:t>
      </w:r>
      <w:r w:rsidRPr="00C61B33">
        <w:rPr>
          <w:sz w:val="28"/>
          <w:szCs w:val="28"/>
        </w:rPr>
        <w:t>.</w:t>
      </w:r>
    </w:p>
    <w:p w:rsidR="006245B5" w:rsidRPr="00C61B33" w:rsidRDefault="008A72E2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6245B5" w:rsidRPr="00C61B33">
        <w:rPr>
          <w:sz w:val="28"/>
          <w:szCs w:val="28"/>
        </w:rPr>
        <w:t xml:space="preserve">. По результатам рассмотрения заявления педагогическим  советом </w:t>
      </w:r>
      <w:r w:rsidR="0085121B">
        <w:rPr>
          <w:sz w:val="28"/>
          <w:szCs w:val="28"/>
        </w:rPr>
        <w:t>техникума</w:t>
      </w:r>
      <w:r w:rsidR="006245B5" w:rsidRPr="00C61B33">
        <w:rPr>
          <w:sz w:val="28"/>
          <w:szCs w:val="28"/>
        </w:rPr>
        <w:t xml:space="preserve"> (</w:t>
      </w:r>
      <w:r w:rsidR="00D90004" w:rsidRPr="00C61B33">
        <w:rPr>
          <w:sz w:val="28"/>
          <w:szCs w:val="28"/>
        </w:rPr>
        <w:t>директором</w:t>
      </w:r>
      <w:r w:rsidR="006245B5" w:rsidRPr="00C61B33">
        <w:rPr>
          <w:sz w:val="28"/>
          <w:szCs w:val="28"/>
        </w:rPr>
        <w:t>) выносится одно из решений:</w:t>
      </w:r>
    </w:p>
    <w:p w:rsidR="005B1F0A" w:rsidRDefault="006245B5" w:rsidP="00C61B33">
      <w:pPr>
        <w:jc w:val="both"/>
        <w:rPr>
          <w:bCs/>
          <w:color w:val="000000"/>
          <w:sz w:val="28"/>
          <w:szCs w:val="28"/>
        </w:rPr>
      </w:pPr>
      <w:r w:rsidRPr="00C61B33">
        <w:rPr>
          <w:sz w:val="28"/>
          <w:szCs w:val="28"/>
        </w:rPr>
        <w:lastRenderedPageBreak/>
        <w:t>-</w:t>
      </w:r>
      <w:r w:rsidR="00B37F21">
        <w:rPr>
          <w:sz w:val="28"/>
          <w:szCs w:val="28"/>
        </w:rPr>
        <w:t xml:space="preserve">  </w:t>
      </w:r>
      <w:r w:rsidR="0085121B">
        <w:rPr>
          <w:sz w:val="28"/>
          <w:szCs w:val="28"/>
        </w:rPr>
        <w:t xml:space="preserve">о предоставлении права </w:t>
      </w:r>
      <w:r w:rsidR="0085121B">
        <w:rPr>
          <w:bCs/>
          <w:color w:val="000000"/>
          <w:sz w:val="28"/>
          <w:szCs w:val="28"/>
        </w:rPr>
        <w:t>обучения по индивидуальному учебному плану</w:t>
      </w:r>
      <w:r w:rsidR="005B1F0A">
        <w:rPr>
          <w:bCs/>
          <w:color w:val="000000"/>
          <w:sz w:val="28"/>
          <w:szCs w:val="28"/>
        </w:rPr>
        <w:t>;</w:t>
      </w:r>
      <w:r w:rsidR="00C06337">
        <w:rPr>
          <w:bCs/>
          <w:color w:val="000000"/>
          <w:sz w:val="28"/>
          <w:szCs w:val="28"/>
        </w:rPr>
        <w:t xml:space="preserve"> </w:t>
      </w:r>
    </w:p>
    <w:p w:rsidR="00D90004" w:rsidRPr="00C61B33" w:rsidRDefault="006245B5" w:rsidP="00C61B33">
      <w:pPr>
        <w:jc w:val="both"/>
        <w:rPr>
          <w:sz w:val="28"/>
          <w:szCs w:val="28"/>
        </w:rPr>
      </w:pPr>
      <w:r w:rsidRPr="00C61B33">
        <w:rPr>
          <w:sz w:val="28"/>
          <w:szCs w:val="28"/>
        </w:rPr>
        <w:t>-</w:t>
      </w:r>
      <w:r w:rsidR="00B37F21"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об отказе в предоставлении </w:t>
      </w:r>
      <w:r w:rsidR="0085121B">
        <w:rPr>
          <w:sz w:val="28"/>
          <w:szCs w:val="28"/>
        </w:rPr>
        <w:t>права</w:t>
      </w:r>
      <w:r w:rsidR="0085121B" w:rsidRPr="00C61B33">
        <w:rPr>
          <w:sz w:val="28"/>
          <w:szCs w:val="28"/>
        </w:rPr>
        <w:t xml:space="preserve"> </w:t>
      </w:r>
      <w:r w:rsidR="0085121B">
        <w:rPr>
          <w:bCs/>
          <w:color w:val="000000"/>
          <w:sz w:val="28"/>
          <w:szCs w:val="28"/>
        </w:rPr>
        <w:t xml:space="preserve">обучения по индивидуальному учебному плану </w:t>
      </w:r>
      <w:r w:rsidR="0085121B" w:rsidRPr="00C61B33">
        <w:rPr>
          <w:bCs/>
          <w:color w:val="000000"/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(при не выполнении студентом </w:t>
      </w:r>
      <w:r w:rsidR="00D90004" w:rsidRPr="00C61B33">
        <w:rPr>
          <w:sz w:val="28"/>
          <w:szCs w:val="28"/>
        </w:rPr>
        <w:t>вышеуказанных условий или отсутствии необходимых документов</w:t>
      </w:r>
      <w:r w:rsidR="003476E7" w:rsidRPr="00C61B33">
        <w:rPr>
          <w:sz w:val="28"/>
          <w:szCs w:val="28"/>
        </w:rPr>
        <w:t>)</w:t>
      </w:r>
      <w:r w:rsidR="005B1F0A">
        <w:rPr>
          <w:sz w:val="28"/>
          <w:szCs w:val="28"/>
        </w:rPr>
        <w:t>.</w:t>
      </w:r>
    </w:p>
    <w:p w:rsidR="006245B5" w:rsidRPr="00C61B33" w:rsidRDefault="00B37F21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45B5" w:rsidRPr="00C61B33">
        <w:rPr>
          <w:sz w:val="28"/>
          <w:szCs w:val="28"/>
        </w:rPr>
        <w:t xml:space="preserve">С решением педагогического совета </w:t>
      </w:r>
      <w:r w:rsidR="003476E7" w:rsidRPr="00C61B33">
        <w:rPr>
          <w:sz w:val="28"/>
          <w:szCs w:val="28"/>
        </w:rPr>
        <w:t xml:space="preserve">(директора) </w:t>
      </w:r>
      <w:r w:rsidR="006245B5" w:rsidRPr="00C61B33">
        <w:rPr>
          <w:sz w:val="28"/>
          <w:szCs w:val="28"/>
        </w:rPr>
        <w:t xml:space="preserve">студент должен быть ознакомлен лично в течение трех рабочих дней с момента принятия решения. </w:t>
      </w:r>
    </w:p>
    <w:p w:rsidR="007F056B" w:rsidRPr="00C61B33" w:rsidRDefault="003476E7" w:rsidP="007F05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B33">
        <w:rPr>
          <w:b/>
          <w:sz w:val="28"/>
          <w:szCs w:val="28"/>
        </w:rPr>
        <w:t xml:space="preserve"> </w:t>
      </w:r>
      <w:r w:rsidR="008A72E2">
        <w:rPr>
          <w:bCs/>
          <w:sz w:val="28"/>
          <w:szCs w:val="28"/>
        </w:rPr>
        <w:t>2.9</w:t>
      </w:r>
      <w:r w:rsidR="007F056B" w:rsidRPr="00C61B33">
        <w:rPr>
          <w:bCs/>
          <w:sz w:val="28"/>
          <w:szCs w:val="28"/>
        </w:rPr>
        <w:t xml:space="preserve">. </w:t>
      </w:r>
      <w:proofErr w:type="spellStart"/>
      <w:r w:rsidR="00D66938">
        <w:rPr>
          <w:bCs/>
          <w:sz w:val="28"/>
          <w:szCs w:val="28"/>
        </w:rPr>
        <w:t>И</w:t>
      </w:r>
      <w:r w:rsidR="00D66938">
        <w:rPr>
          <w:sz w:val="28"/>
          <w:szCs w:val="28"/>
        </w:rPr>
        <w:t>дивидуальный</w:t>
      </w:r>
      <w:proofErr w:type="spellEnd"/>
      <w:r w:rsidR="007F056B" w:rsidRPr="00C61B33">
        <w:rPr>
          <w:sz w:val="28"/>
          <w:szCs w:val="28"/>
        </w:rPr>
        <w:t xml:space="preserve"> </w:t>
      </w:r>
      <w:r w:rsidR="00D66938">
        <w:rPr>
          <w:sz w:val="28"/>
          <w:szCs w:val="28"/>
        </w:rPr>
        <w:t>учебный план</w:t>
      </w:r>
      <w:r w:rsidR="007F056B">
        <w:rPr>
          <w:sz w:val="28"/>
          <w:szCs w:val="28"/>
        </w:rPr>
        <w:t xml:space="preserve"> </w:t>
      </w:r>
      <w:r w:rsidR="007F056B" w:rsidRPr="00C61B33">
        <w:rPr>
          <w:sz w:val="28"/>
          <w:szCs w:val="28"/>
        </w:rPr>
        <w:t xml:space="preserve">составляется заведующим отделением в </w:t>
      </w:r>
      <w:r w:rsidR="007F056B">
        <w:rPr>
          <w:sz w:val="28"/>
          <w:szCs w:val="28"/>
        </w:rPr>
        <w:t>пяти</w:t>
      </w:r>
      <w:r w:rsidR="007F056B" w:rsidRPr="00C61B33">
        <w:rPr>
          <w:sz w:val="28"/>
          <w:szCs w:val="28"/>
        </w:rPr>
        <w:t>дневный срок после принятия решения о предоставлении права</w:t>
      </w:r>
      <w:r w:rsidR="007F056B" w:rsidRPr="00A47620">
        <w:rPr>
          <w:sz w:val="28"/>
          <w:szCs w:val="28"/>
        </w:rPr>
        <w:t xml:space="preserve"> </w:t>
      </w:r>
      <w:r w:rsidR="007F056B" w:rsidRPr="00C61B33">
        <w:rPr>
          <w:sz w:val="28"/>
          <w:szCs w:val="28"/>
        </w:rPr>
        <w:t xml:space="preserve"> </w:t>
      </w:r>
      <w:r w:rsidR="007F056B">
        <w:rPr>
          <w:bCs/>
          <w:color w:val="000000"/>
          <w:sz w:val="28"/>
          <w:szCs w:val="28"/>
        </w:rPr>
        <w:t>обучения по индивидуальному учебному плану</w:t>
      </w:r>
      <w:r w:rsidR="007F056B" w:rsidRPr="00C61B33">
        <w:rPr>
          <w:sz w:val="28"/>
          <w:szCs w:val="28"/>
        </w:rPr>
        <w:t xml:space="preserve">. В </w:t>
      </w:r>
      <w:r w:rsidR="00D66938">
        <w:rPr>
          <w:sz w:val="28"/>
          <w:szCs w:val="28"/>
        </w:rPr>
        <w:t>план</w:t>
      </w:r>
      <w:r w:rsidR="007F056B" w:rsidRPr="00C61B33">
        <w:rPr>
          <w:sz w:val="28"/>
          <w:szCs w:val="28"/>
        </w:rPr>
        <w:t xml:space="preserve"> вносятся дисциплины, виды работ</w:t>
      </w:r>
      <w:r w:rsidR="00C01505">
        <w:rPr>
          <w:sz w:val="28"/>
          <w:szCs w:val="28"/>
        </w:rPr>
        <w:t>,</w:t>
      </w:r>
      <w:r w:rsidR="007F056B" w:rsidRPr="00C61B33">
        <w:rPr>
          <w:sz w:val="28"/>
          <w:szCs w:val="28"/>
        </w:rPr>
        <w:t xml:space="preserve"> </w:t>
      </w:r>
      <w:r w:rsidR="00C01505">
        <w:rPr>
          <w:sz w:val="28"/>
          <w:szCs w:val="28"/>
        </w:rPr>
        <w:t>сроки промежуточной аттестации</w:t>
      </w:r>
      <w:r w:rsidR="00C01505" w:rsidRPr="00C61B33">
        <w:rPr>
          <w:sz w:val="28"/>
          <w:szCs w:val="28"/>
        </w:rPr>
        <w:t xml:space="preserve"> </w:t>
      </w:r>
      <w:r w:rsidR="007F056B" w:rsidRPr="00C61B33">
        <w:rPr>
          <w:sz w:val="28"/>
          <w:szCs w:val="28"/>
        </w:rPr>
        <w:t xml:space="preserve">в соответствии с </w:t>
      </w:r>
      <w:r w:rsidR="007F056B">
        <w:rPr>
          <w:sz w:val="28"/>
          <w:szCs w:val="28"/>
        </w:rPr>
        <w:t xml:space="preserve">общим </w:t>
      </w:r>
      <w:r w:rsidR="007F056B" w:rsidRPr="00C61B33">
        <w:rPr>
          <w:sz w:val="28"/>
          <w:szCs w:val="28"/>
        </w:rPr>
        <w:t xml:space="preserve">учебным планом, </w:t>
      </w:r>
      <w:r w:rsidR="007F056B">
        <w:rPr>
          <w:sz w:val="28"/>
          <w:szCs w:val="28"/>
        </w:rPr>
        <w:t xml:space="preserve"> </w:t>
      </w:r>
      <w:r w:rsidR="00C01505">
        <w:rPr>
          <w:sz w:val="28"/>
          <w:szCs w:val="28"/>
        </w:rPr>
        <w:t>срок</w:t>
      </w:r>
      <w:r w:rsidR="00D66938">
        <w:rPr>
          <w:sz w:val="28"/>
          <w:szCs w:val="28"/>
        </w:rPr>
        <w:t>и текущей аттестации</w:t>
      </w:r>
      <w:r w:rsidR="00C01505">
        <w:rPr>
          <w:sz w:val="28"/>
          <w:szCs w:val="28"/>
        </w:rPr>
        <w:t>,</w:t>
      </w:r>
      <w:r w:rsidR="00C01505" w:rsidRPr="00C01505">
        <w:rPr>
          <w:sz w:val="28"/>
          <w:szCs w:val="28"/>
        </w:rPr>
        <w:t xml:space="preserve"> </w:t>
      </w:r>
      <w:r w:rsidR="00C01505" w:rsidRPr="00C61B33">
        <w:rPr>
          <w:sz w:val="28"/>
          <w:szCs w:val="28"/>
        </w:rPr>
        <w:t>фамилии преподавателей</w:t>
      </w:r>
      <w:r w:rsidR="00C01505">
        <w:rPr>
          <w:sz w:val="28"/>
          <w:szCs w:val="28"/>
        </w:rPr>
        <w:t xml:space="preserve"> (приложение А)</w:t>
      </w:r>
      <w:r w:rsidR="007F056B" w:rsidRPr="00C61B33">
        <w:rPr>
          <w:sz w:val="28"/>
          <w:szCs w:val="28"/>
        </w:rPr>
        <w:t>.</w:t>
      </w:r>
    </w:p>
    <w:p w:rsidR="003476E7" w:rsidRPr="00C61B33" w:rsidRDefault="003476E7" w:rsidP="00C61B33">
      <w:pPr>
        <w:jc w:val="both"/>
        <w:rPr>
          <w:b/>
          <w:sz w:val="28"/>
          <w:szCs w:val="28"/>
        </w:rPr>
      </w:pPr>
    </w:p>
    <w:p w:rsidR="008A72E2" w:rsidRDefault="00CF021C" w:rsidP="008A72E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6245B5" w:rsidRPr="008A72E2">
        <w:rPr>
          <w:b/>
          <w:sz w:val="28"/>
          <w:szCs w:val="28"/>
        </w:rPr>
        <w:t xml:space="preserve"> Порядок  </w:t>
      </w:r>
      <w:r w:rsidR="007F056B" w:rsidRPr="008A72E2">
        <w:rPr>
          <w:b/>
          <w:sz w:val="28"/>
          <w:szCs w:val="28"/>
        </w:rPr>
        <w:t>осуществления</w:t>
      </w:r>
      <w:r w:rsidR="006245B5" w:rsidRPr="008A72E2">
        <w:rPr>
          <w:b/>
          <w:sz w:val="28"/>
          <w:szCs w:val="28"/>
        </w:rPr>
        <w:t xml:space="preserve">  </w:t>
      </w:r>
      <w:r w:rsidR="00C84A28" w:rsidRPr="008A72E2">
        <w:rPr>
          <w:b/>
          <w:bCs/>
          <w:color w:val="000000"/>
          <w:sz w:val="28"/>
          <w:szCs w:val="28"/>
        </w:rPr>
        <w:t xml:space="preserve">обучения </w:t>
      </w:r>
      <w:r w:rsidR="007F056B" w:rsidRPr="008A72E2">
        <w:rPr>
          <w:b/>
          <w:bCs/>
          <w:color w:val="000000"/>
          <w:sz w:val="28"/>
          <w:szCs w:val="28"/>
        </w:rPr>
        <w:t xml:space="preserve">студента </w:t>
      </w:r>
    </w:p>
    <w:p w:rsidR="008A72E2" w:rsidRDefault="00C84A28" w:rsidP="008A72E2">
      <w:pPr>
        <w:jc w:val="center"/>
        <w:rPr>
          <w:b/>
          <w:bCs/>
          <w:color w:val="000000"/>
          <w:sz w:val="28"/>
          <w:szCs w:val="28"/>
        </w:rPr>
      </w:pPr>
      <w:r w:rsidRPr="008A72E2">
        <w:rPr>
          <w:b/>
          <w:bCs/>
          <w:color w:val="000000"/>
          <w:sz w:val="28"/>
          <w:szCs w:val="28"/>
        </w:rPr>
        <w:t xml:space="preserve">по индивидуальному учебному плану </w:t>
      </w:r>
      <w:r w:rsidR="00403A5F" w:rsidRPr="008A72E2">
        <w:rPr>
          <w:b/>
          <w:bCs/>
          <w:color w:val="000000"/>
          <w:sz w:val="28"/>
          <w:szCs w:val="28"/>
        </w:rPr>
        <w:t xml:space="preserve">при освобождении </w:t>
      </w:r>
    </w:p>
    <w:p w:rsidR="00403A5F" w:rsidRPr="003B3CE9" w:rsidRDefault="00403A5F" w:rsidP="008A72E2">
      <w:pPr>
        <w:jc w:val="center"/>
        <w:rPr>
          <w:b/>
          <w:sz w:val="28"/>
          <w:szCs w:val="28"/>
        </w:rPr>
      </w:pPr>
      <w:r w:rsidRPr="008A72E2">
        <w:rPr>
          <w:b/>
          <w:bCs/>
          <w:color w:val="000000"/>
          <w:sz w:val="28"/>
          <w:szCs w:val="28"/>
        </w:rPr>
        <w:t>от регулярного посещения текущих занятий</w:t>
      </w:r>
    </w:p>
    <w:p w:rsidR="006245B5" w:rsidRPr="00C84A28" w:rsidRDefault="00C84A28" w:rsidP="00C84A28">
      <w:pPr>
        <w:jc w:val="center"/>
        <w:rPr>
          <w:b/>
          <w:sz w:val="28"/>
          <w:szCs w:val="28"/>
        </w:rPr>
      </w:pPr>
      <w:r w:rsidRPr="00C84A28">
        <w:rPr>
          <w:b/>
          <w:bCs/>
          <w:color w:val="000000"/>
          <w:sz w:val="28"/>
          <w:szCs w:val="28"/>
        </w:rPr>
        <w:t xml:space="preserve"> </w:t>
      </w:r>
    </w:p>
    <w:p w:rsidR="00E300F2" w:rsidRDefault="008A72E2" w:rsidP="009F4672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F4672">
        <w:rPr>
          <w:sz w:val="28"/>
          <w:szCs w:val="28"/>
        </w:rPr>
        <w:t xml:space="preserve">. </w:t>
      </w:r>
      <w:r w:rsidR="00121571" w:rsidRPr="00C61B33">
        <w:rPr>
          <w:sz w:val="28"/>
          <w:szCs w:val="28"/>
        </w:rPr>
        <w:t>В течение 1 недели</w:t>
      </w:r>
      <w:r w:rsidR="00C01505">
        <w:rPr>
          <w:sz w:val="28"/>
          <w:szCs w:val="28"/>
        </w:rPr>
        <w:t xml:space="preserve"> после  получения на руки индивидуального учебного плана  </w:t>
      </w:r>
      <w:r w:rsidR="00121571" w:rsidRPr="00C61B33">
        <w:rPr>
          <w:sz w:val="28"/>
          <w:szCs w:val="28"/>
        </w:rPr>
        <w:t>студент должен согласовать с преподавателями индивидуальный график обучения, включающий сроки выполнения лабораторных, практических, контрольных и курсовых работ,</w:t>
      </w:r>
      <w:r w:rsidR="00E300F2" w:rsidRPr="00C61B33">
        <w:rPr>
          <w:sz w:val="28"/>
          <w:szCs w:val="28"/>
        </w:rPr>
        <w:t xml:space="preserve"> прохождения практики. </w:t>
      </w:r>
      <w:r w:rsidR="009F4672">
        <w:rPr>
          <w:sz w:val="28"/>
          <w:szCs w:val="28"/>
        </w:rPr>
        <w:t>П</w:t>
      </w:r>
      <w:r w:rsidR="009F4672" w:rsidRPr="00C61B33">
        <w:rPr>
          <w:sz w:val="28"/>
          <w:szCs w:val="28"/>
        </w:rPr>
        <w:t xml:space="preserve">реподаватель самостоятельно определяет регулярность </w:t>
      </w:r>
      <w:r w:rsidR="00A814A3" w:rsidRPr="00C61B33">
        <w:rPr>
          <w:sz w:val="28"/>
          <w:szCs w:val="28"/>
        </w:rPr>
        <w:t>встреч</w:t>
      </w:r>
      <w:r w:rsidR="00A814A3">
        <w:rPr>
          <w:sz w:val="28"/>
          <w:szCs w:val="28"/>
        </w:rPr>
        <w:t xml:space="preserve"> </w:t>
      </w:r>
      <w:r w:rsidR="00A47620">
        <w:rPr>
          <w:sz w:val="28"/>
          <w:szCs w:val="28"/>
        </w:rPr>
        <w:t xml:space="preserve"> со студентом.</w:t>
      </w:r>
    </w:p>
    <w:p w:rsidR="00A6036B" w:rsidRPr="00C61B33" w:rsidRDefault="008A72E2" w:rsidP="009F4672">
      <w:pPr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6036B">
        <w:rPr>
          <w:sz w:val="28"/>
          <w:szCs w:val="28"/>
        </w:rPr>
        <w:t>. Студент, освобожденный от регулярного посещения занятий, ежемесячно обязан проходить текущую аттестацию</w:t>
      </w:r>
      <w:r w:rsidR="00BD1F99">
        <w:rPr>
          <w:sz w:val="28"/>
          <w:szCs w:val="28"/>
        </w:rPr>
        <w:t xml:space="preserve"> по каждой дисциплине. </w:t>
      </w:r>
      <w:r w:rsidR="00584C10" w:rsidRPr="001758AC">
        <w:rPr>
          <w:sz w:val="28"/>
          <w:szCs w:val="28"/>
        </w:rPr>
        <w:t xml:space="preserve">Итоги текущего контроля </w:t>
      </w:r>
      <w:r w:rsidR="00584C10" w:rsidRPr="001758AC">
        <w:rPr>
          <w:color w:val="000000"/>
          <w:sz w:val="28"/>
          <w:szCs w:val="28"/>
        </w:rPr>
        <w:t xml:space="preserve"> по   всем   дисциплинам подводятся  на 1 октября, 1 ноября, 1 декабря,  1 марта, 1 апреля, 1 мая, 1 июня, а так же на конец каждого семестра (30 декабря, 30 июня)</w:t>
      </w:r>
      <w:r w:rsidR="001758AC">
        <w:rPr>
          <w:color w:val="000000"/>
          <w:sz w:val="28"/>
          <w:szCs w:val="28"/>
        </w:rPr>
        <w:t xml:space="preserve">. </w:t>
      </w:r>
      <w:r w:rsidR="00BD1F99" w:rsidRPr="001758AC">
        <w:rPr>
          <w:sz w:val="28"/>
          <w:szCs w:val="28"/>
        </w:rPr>
        <w:t>Результаты аттестации вносятся в</w:t>
      </w:r>
      <w:r w:rsidR="00BD1F99">
        <w:rPr>
          <w:sz w:val="28"/>
          <w:szCs w:val="28"/>
        </w:rPr>
        <w:t xml:space="preserve"> ежемесячный отчет по группе, пропуски при этом ему не </w:t>
      </w:r>
      <w:proofErr w:type="spellStart"/>
      <w:r w:rsidR="00BD1F99">
        <w:rPr>
          <w:sz w:val="28"/>
          <w:szCs w:val="28"/>
        </w:rPr>
        <w:t>выставляютя</w:t>
      </w:r>
      <w:proofErr w:type="spellEnd"/>
      <w:r w:rsidR="00470E26">
        <w:rPr>
          <w:sz w:val="28"/>
          <w:szCs w:val="28"/>
        </w:rPr>
        <w:t xml:space="preserve">. </w:t>
      </w:r>
    </w:p>
    <w:p w:rsidR="006245B5" w:rsidRPr="00C61B33" w:rsidRDefault="008A72E2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245B5" w:rsidRPr="00C61B33">
        <w:rPr>
          <w:sz w:val="28"/>
          <w:szCs w:val="28"/>
        </w:rPr>
        <w:t xml:space="preserve">. </w:t>
      </w:r>
      <w:r w:rsidR="00FF018C">
        <w:rPr>
          <w:sz w:val="28"/>
          <w:szCs w:val="28"/>
        </w:rPr>
        <w:t xml:space="preserve">По окончании </w:t>
      </w:r>
      <w:r w:rsidR="00FF018C" w:rsidRPr="00C61B33">
        <w:rPr>
          <w:sz w:val="28"/>
          <w:szCs w:val="28"/>
        </w:rPr>
        <w:t xml:space="preserve"> семестра </w:t>
      </w:r>
      <w:r w:rsidR="006245B5" w:rsidRPr="00C61B33">
        <w:rPr>
          <w:sz w:val="28"/>
          <w:szCs w:val="28"/>
        </w:rPr>
        <w:t xml:space="preserve">студент должен получить </w:t>
      </w:r>
      <w:r w:rsidR="00FF018C">
        <w:rPr>
          <w:sz w:val="28"/>
          <w:szCs w:val="28"/>
        </w:rPr>
        <w:t>положительн</w:t>
      </w:r>
      <w:r w:rsidR="00E840F2">
        <w:rPr>
          <w:sz w:val="28"/>
          <w:szCs w:val="28"/>
        </w:rPr>
        <w:t>ые итоговые оценки</w:t>
      </w:r>
      <w:r w:rsidR="006245B5" w:rsidRPr="00C61B33">
        <w:rPr>
          <w:sz w:val="28"/>
          <w:szCs w:val="28"/>
        </w:rPr>
        <w:t xml:space="preserve"> по каждой дисциплине</w:t>
      </w:r>
      <w:r w:rsidR="00E840F2">
        <w:rPr>
          <w:sz w:val="28"/>
          <w:szCs w:val="28"/>
        </w:rPr>
        <w:t xml:space="preserve">, </w:t>
      </w:r>
      <w:r w:rsidR="006245B5" w:rsidRPr="00C61B33">
        <w:rPr>
          <w:sz w:val="28"/>
          <w:szCs w:val="28"/>
        </w:rPr>
        <w:t xml:space="preserve">указанной в </w:t>
      </w:r>
      <w:r w:rsidR="00B91E32">
        <w:rPr>
          <w:sz w:val="28"/>
          <w:szCs w:val="28"/>
        </w:rPr>
        <w:t>индивидуальном учебном плане</w:t>
      </w:r>
      <w:r w:rsidR="00E840F2">
        <w:rPr>
          <w:sz w:val="28"/>
          <w:szCs w:val="28"/>
        </w:rPr>
        <w:t>.</w:t>
      </w:r>
    </w:p>
    <w:p w:rsidR="00C01A3D" w:rsidRPr="00C61B33" w:rsidRDefault="008A72E2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C01A3D" w:rsidRPr="00C61B33">
        <w:rPr>
          <w:sz w:val="28"/>
          <w:szCs w:val="28"/>
        </w:rPr>
        <w:t>. Контроль за выполнением индивидуального</w:t>
      </w:r>
      <w:r w:rsidR="00B91E32">
        <w:rPr>
          <w:sz w:val="28"/>
          <w:szCs w:val="28"/>
        </w:rPr>
        <w:t xml:space="preserve"> учебного плана</w:t>
      </w:r>
      <w:r w:rsidR="00C01A3D" w:rsidRPr="00C61B33">
        <w:rPr>
          <w:sz w:val="28"/>
          <w:szCs w:val="28"/>
        </w:rPr>
        <w:t xml:space="preserve">  осуществляется заведующим отделением совместно с классным руководителем группы. </w:t>
      </w:r>
    </w:p>
    <w:p w:rsidR="0092306D" w:rsidRPr="00C61B33" w:rsidRDefault="008A72E2" w:rsidP="0092306D">
      <w:pPr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245B5" w:rsidRPr="00C61B33">
        <w:rPr>
          <w:sz w:val="28"/>
          <w:szCs w:val="28"/>
        </w:rPr>
        <w:t xml:space="preserve">. </w:t>
      </w:r>
      <w:r w:rsidR="0092306D" w:rsidRPr="00C61B33">
        <w:rPr>
          <w:sz w:val="28"/>
          <w:szCs w:val="28"/>
        </w:rPr>
        <w:t xml:space="preserve">По окончании каждого семестра </w:t>
      </w:r>
      <w:r w:rsidR="0092306D">
        <w:rPr>
          <w:sz w:val="28"/>
          <w:szCs w:val="28"/>
        </w:rPr>
        <w:t xml:space="preserve">перед  </w:t>
      </w:r>
      <w:proofErr w:type="spellStart"/>
      <w:r w:rsidR="0092306D">
        <w:rPr>
          <w:sz w:val="28"/>
          <w:szCs w:val="28"/>
        </w:rPr>
        <w:t>зачетно</w:t>
      </w:r>
      <w:proofErr w:type="spellEnd"/>
      <w:r w:rsidR="0092306D">
        <w:rPr>
          <w:sz w:val="28"/>
          <w:szCs w:val="28"/>
        </w:rPr>
        <w:t xml:space="preserve">-экзаменационной сессией </w:t>
      </w:r>
      <w:r w:rsidR="0092306D" w:rsidRPr="00C61B33">
        <w:rPr>
          <w:sz w:val="28"/>
          <w:szCs w:val="28"/>
        </w:rPr>
        <w:t xml:space="preserve">студент обязан отчитаться о выполнении индивидуального </w:t>
      </w:r>
      <w:r w:rsidR="00B91E32">
        <w:rPr>
          <w:sz w:val="28"/>
          <w:szCs w:val="28"/>
        </w:rPr>
        <w:t xml:space="preserve">учебного плана </w:t>
      </w:r>
      <w:r w:rsidR="0092306D" w:rsidRPr="00C61B33">
        <w:rPr>
          <w:sz w:val="28"/>
          <w:szCs w:val="28"/>
        </w:rPr>
        <w:t>перед заведующим отделения</w:t>
      </w:r>
      <w:r w:rsidR="0035101C">
        <w:rPr>
          <w:sz w:val="28"/>
          <w:szCs w:val="28"/>
        </w:rPr>
        <w:t xml:space="preserve"> и получить допуск к сессии</w:t>
      </w:r>
      <w:r w:rsidR="0092306D" w:rsidRPr="00C61B33">
        <w:rPr>
          <w:sz w:val="28"/>
          <w:szCs w:val="28"/>
        </w:rPr>
        <w:t>.</w:t>
      </w:r>
    </w:p>
    <w:p w:rsidR="0092306D" w:rsidRPr="00C61B33" w:rsidRDefault="008A72E2" w:rsidP="0092306D">
      <w:pPr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245B5" w:rsidRPr="00C61B33">
        <w:rPr>
          <w:sz w:val="28"/>
          <w:szCs w:val="28"/>
        </w:rPr>
        <w:t>.</w:t>
      </w:r>
      <w:r w:rsidR="0092306D" w:rsidRPr="0092306D">
        <w:rPr>
          <w:sz w:val="28"/>
          <w:szCs w:val="28"/>
        </w:rPr>
        <w:t xml:space="preserve"> </w:t>
      </w:r>
      <w:r w:rsidR="00B91E32">
        <w:rPr>
          <w:sz w:val="28"/>
          <w:szCs w:val="28"/>
        </w:rPr>
        <w:t xml:space="preserve">Студент </w:t>
      </w:r>
      <w:r w:rsidR="0092306D" w:rsidRPr="00C61B33">
        <w:rPr>
          <w:sz w:val="28"/>
          <w:szCs w:val="28"/>
        </w:rPr>
        <w:t xml:space="preserve">допускается  к сдаче зачётов и экзаменов </w:t>
      </w:r>
      <w:r w:rsidR="0092306D">
        <w:rPr>
          <w:sz w:val="28"/>
          <w:szCs w:val="28"/>
        </w:rPr>
        <w:t xml:space="preserve">по общему графику </w:t>
      </w:r>
      <w:proofErr w:type="spellStart"/>
      <w:r w:rsidR="0092306D">
        <w:rPr>
          <w:sz w:val="28"/>
          <w:szCs w:val="28"/>
        </w:rPr>
        <w:t>зачетно</w:t>
      </w:r>
      <w:proofErr w:type="spellEnd"/>
      <w:r w:rsidR="0092306D">
        <w:rPr>
          <w:sz w:val="28"/>
          <w:szCs w:val="28"/>
        </w:rPr>
        <w:t xml:space="preserve">-экзаменационной сессии (вместе с остальными студентами группы)  </w:t>
      </w:r>
      <w:r w:rsidR="000D0E12">
        <w:rPr>
          <w:sz w:val="28"/>
          <w:szCs w:val="28"/>
        </w:rPr>
        <w:t>при условии отсутствия</w:t>
      </w:r>
      <w:r w:rsidR="0092306D" w:rsidRPr="00C61B33">
        <w:rPr>
          <w:sz w:val="28"/>
          <w:szCs w:val="28"/>
        </w:rPr>
        <w:t xml:space="preserve"> задолженностей </w:t>
      </w:r>
      <w:r w:rsidR="000D0E12">
        <w:rPr>
          <w:sz w:val="28"/>
          <w:szCs w:val="28"/>
        </w:rPr>
        <w:t>по дисциплинам</w:t>
      </w:r>
      <w:r w:rsidR="0092306D" w:rsidRPr="00C61B33">
        <w:rPr>
          <w:sz w:val="28"/>
          <w:szCs w:val="28"/>
        </w:rPr>
        <w:t>.</w:t>
      </w:r>
    </w:p>
    <w:p w:rsidR="006245B5" w:rsidRPr="00C61B33" w:rsidRDefault="008A72E2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3.7</w:t>
      </w:r>
      <w:r w:rsidR="006245B5" w:rsidRPr="00C61B33">
        <w:rPr>
          <w:sz w:val="28"/>
          <w:szCs w:val="28"/>
        </w:rPr>
        <w:t xml:space="preserve">. При выполнении </w:t>
      </w:r>
      <w:r w:rsidR="00D10F88">
        <w:rPr>
          <w:bCs/>
          <w:color w:val="000000"/>
          <w:sz w:val="28"/>
          <w:szCs w:val="28"/>
        </w:rPr>
        <w:t xml:space="preserve"> индивидуального учебного плана </w:t>
      </w:r>
      <w:r w:rsidR="00D10F88" w:rsidRPr="00C61B33">
        <w:rPr>
          <w:bCs/>
          <w:color w:val="000000"/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>студент переводится на следующий семестр (следующий учебный год) в установленном порядке.</w:t>
      </w:r>
    </w:p>
    <w:p w:rsidR="00DC468B" w:rsidRDefault="008A72E2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3.8</w:t>
      </w:r>
      <w:r w:rsidR="006245B5" w:rsidRPr="00C61B33">
        <w:rPr>
          <w:sz w:val="28"/>
          <w:szCs w:val="28"/>
        </w:rPr>
        <w:t xml:space="preserve">. В случае невыполнения индивидуального </w:t>
      </w:r>
      <w:r w:rsidR="00D10F88">
        <w:rPr>
          <w:sz w:val="28"/>
          <w:szCs w:val="28"/>
        </w:rPr>
        <w:t xml:space="preserve">учебного плана </w:t>
      </w:r>
      <w:r w:rsidR="006245B5" w:rsidRPr="00C61B33">
        <w:rPr>
          <w:sz w:val="28"/>
          <w:szCs w:val="28"/>
        </w:rPr>
        <w:t xml:space="preserve">студент считается не </w:t>
      </w:r>
      <w:r w:rsidR="00DC468B">
        <w:rPr>
          <w:sz w:val="28"/>
          <w:szCs w:val="28"/>
        </w:rPr>
        <w:t xml:space="preserve"> </w:t>
      </w:r>
    </w:p>
    <w:p w:rsidR="00DC468B" w:rsidRDefault="00DC468B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 xml:space="preserve">выполнившим учебный план (и/или не освоившим программу учебного </w:t>
      </w:r>
      <w:r w:rsidR="00D10F88">
        <w:rPr>
          <w:sz w:val="28"/>
          <w:szCs w:val="28"/>
        </w:rPr>
        <w:t xml:space="preserve">семестра, </w:t>
      </w:r>
    </w:p>
    <w:p w:rsidR="00DC468B" w:rsidRDefault="00DC468B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45B5" w:rsidRPr="00C61B33">
        <w:rPr>
          <w:sz w:val="28"/>
          <w:szCs w:val="28"/>
        </w:rPr>
        <w:t xml:space="preserve">года), и при наличии академической задолженности   может быть отчислен </w:t>
      </w:r>
      <w:r w:rsidR="006F19AE" w:rsidRPr="00C61B33">
        <w:rPr>
          <w:sz w:val="28"/>
          <w:szCs w:val="28"/>
        </w:rPr>
        <w:t xml:space="preserve">в </w:t>
      </w:r>
    </w:p>
    <w:p w:rsidR="006245B5" w:rsidRPr="00C61B33" w:rsidRDefault="00DC468B" w:rsidP="00C61B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19AE" w:rsidRPr="00C61B33">
        <w:rPr>
          <w:sz w:val="28"/>
          <w:szCs w:val="28"/>
        </w:rPr>
        <w:t>установленном порядке.</w:t>
      </w:r>
      <w:r w:rsidR="006245B5" w:rsidRPr="00C61B33">
        <w:rPr>
          <w:sz w:val="28"/>
          <w:szCs w:val="28"/>
        </w:rPr>
        <w:t xml:space="preserve"> </w:t>
      </w:r>
    </w:p>
    <w:p w:rsidR="008A72E2" w:rsidRDefault="008A72E2" w:rsidP="003B3C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72E2" w:rsidRDefault="008A72E2" w:rsidP="003B3C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72E2" w:rsidRDefault="008A72E2" w:rsidP="003B3C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A72E2" w:rsidRDefault="008A72E2" w:rsidP="003B3C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224E8" w:rsidRDefault="008A72E2" w:rsidP="003B3CE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3B3CE9" w:rsidRPr="00C61B33">
        <w:rPr>
          <w:b/>
          <w:bCs/>
          <w:sz w:val="28"/>
          <w:szCs w:val="28"/>
        </w:rPr>
        <w:t xml:space="preserve"> Порядок  </w:t>
      </w:r>
      <w:r w:rsidR="00500426">
        <w:rPr>
          <w:b/>
          <w:sz w:val="28"/>
          <w:szCs w:val="28"/>
        </w:rPr>
        <w:t>ликвидации академических задолженностей</w:t>
      </w:r>
      <w:r w:rsidR="003B3CE9" w:rsidRPr="003C4736">
        <w:rPr>
          <w:b/>
          <w:bCs/>
          <w:color w:val="000000"/>
          <w:sz w:val="28"/>
          <w:szCs w:val="28"/>
        </w:rPr>
        <w:t xml:space="preserve"> </w:t>
      </w:r>
    </w:p>
    <w:p w:rsidR="003B3CE9" w:rsidRDefault="003B3CE9" w:rsidP="003B3CE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C4736">
        <w:rPr>
          <w:b/>
          <w:bCs/>
          <w:color w:val="000000"/>
          <w:sz w:val="28"/>
          <w:szCs w:val="28"/>
        </w:rPr>
        <w:t>по индивидуальному учебному плану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8A72E2" w:rsidRPr="003B3CE9" w:rsidRDefault="008A72E2" w:rsidP="003B3C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82740" w:rsidRDefault="008A72E2" w:rsidP="003920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4</w:t>
      </w:r>
      <w:r w:rsidR="00782740">
        <w:rPr>
          <w:bCs/>
          <w:sz w:val="28"/>
          <w:szCs w:val="28"/>
        </w:rPr>
        <w:t xml:space="preserve">.1. Данный порядок регламентирует процедуру </w:t>
      </w:r>
      <w:r w:rsidR="00782740">
        <w:rPr>
          <w:sz w:val="28"/>
          <w:szCs w:val="28"/>
        </w:rPr>
        <w:t xml:space="preserve">ликвидации академических задолженностей, возникших не по вине обучающегося, </w:t>
      </w:r>
      <w:r w:rsidR="00782740" w:rsidRPr="005B1F0A">
        <w:rPr>
          <w:bCs/>
          <w:color w:val="000000"/>
          <w:sz w:val="28"/>
          <w:szCs w:val="28"/>
        </w:rPr>
        <w:t xml:space="preserve"> по индивидуальному учебному плану</w:t>
      </w:r>
      <w:r w:rsidR="00782740">
        <w:rPr>
          <w:bCs/>
          <w:color w:val="000000"/>
          <w:sz w:val="28"/>
          <w:szCs w:val="28"/>
        </w:rPr>
        <w:t>.</w:t>
      </w:r>
    </w:p>
    <w:p w:rsidR="00E94D0E" w:rsidRPr="00C61B33" w:rsidRDefault="008A72E2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4D0E" w:rsidRPr="00782740">
        <w:rPr>
          <w:sz w:val="28"/>
          <w:szCs w:val="28"/>
        </w:rPr>
        <w:t xml:space="preserve">.2. Студент, не освобождается от регулярного посещения занятий,  обязан проходить текущую аттестацию </w:t>
      </w:r>
      <w:r w:rsidR="00E94D0E">
        <w:rPr>
          <w:sz w:val="28"/>
          <w:szCs w:val="28"/>
        </w:rPr>
        <w:t xml:space="preserve">и промежуточную аттестацию </w:t>
      </w:r>
      <w:r w:rsidR="00E94D0E" w:rsidRPr="00782740">
        <w:rPr>
          <w:sz w:val="28"/>
          <w:szCs w:val="28"/>
        </w:rPr>
        <w:t xml:space="preserve">по каждой дисциплине на общих основаниях. В ежемесячном отчете по группе пропуски  ему  </w:t>
      </w:r>
      <w:proofErr w:type="spellStart"/>
      <w:r w:rsidR="00E94D0E" w:rsidRPr="00782740">
        <w:rPr>
          <w:sz w:val="28"/>
          <w:szCs w:val="28"/>
        </w:rPr>
        <w:t>выставляютя</w:t>
      </w:r>
      <w:proofErr w:type="spellEnd"/>
      <w:r w:rsidR="00E94D0E" w:rsidRPr="00782740">
        <w:rPr>
          <w:sz w:val="28"/>
          <w:szCs w:val="28"/>
        </w:rPr>
        <w:t>.</w:t>
      </w:r>
    </w:p>
    <w:p w:rsidR="00F120FD" w:rsidRDefault="008A72E2" w:rsidP="0039209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4.3.</w:t>
      </w:r>
      <w:r w:rsidR="00F120FD">
        <w:rPr>
          <w:sz w:val="28"/>
          <w:szCs w:val="28"/>
        </w:rPr>
        <w:t xml:space="preserve"> Право ликвидации</w:t>
      </w:r>
      <w:r w:rsidR="00F120FD" w:rsidRPr="00F120FD">
        <w:rPr>
          <w:sz w:val="28"/>
          <w:szCs w:val="28"/>
        </w:rPr>
        <w:t xml:space="preserve"> </w:t>
      </w:r>
      <w:r w:rsidR="00F120FD">
        <w:rPr>
          <w:sz w:val="28"/>
          <w:szCs w:val="28"/>
        </w:rPr>
        <w:t xml:space="preserve">академических задолженностей </w:t>
      </w:r>
      <w:r w:rsidR="00F120FD" w:rsidRPr="005B1F0A">
        <w:rPr>
          <w:bCs/>
          <w:color w:val="000000"/>
          <w:sz w:val="28"/>
          <w:szCs w:val="28"/>
        </w:rPr>
        <w:t xml:space="preserve"> по индивидуальному учебному плану</w:t>
      </w:r>
      <w:r w:rsidR="00F120FD">
        <w:rPr>
          <w:bCs/>
          <w:color w:val="000000"/>
          <w:sz w:val="28"/>
          <w:szCs w:val="28"/>
        </w:rPr>
        <w:t xml:space="preserve"> предоставляется </w:t>
      </w:r>
      <w:r w:rsidR="007449AD">
        <w:rPr>
          <w:bCs/>
          <w:color w:val="000000"/>
          <w:sz w:val="28"/>
          <w:szCs w:val="28"/>
        </w:rPr>
        <w:t xml:space="preserve">при </w:t>
      </w:r>
      <w:r w:rsidR="007449AD">
        <w:rPr>
          <w:bCs/>
          <w:sz w:val="28"/>
          <w:szCs w:val="28"/>
        </w:rPr>
        <w:t xml:space="preserve">расхождении учебных планов и программ </w:t>
      </w:r>
      <w:r w:rsidR="007449AD">
        <w:rPr>
          <w:bCs/>
          <w:color w:val="000000"/>
          <w:sz w:val="28"/>
          <w:szCs w:val="28"/>
        </w:rPr>
        <w:t xml:space="preserve"> </w:t>
      </w:r>
      <w:r w:rsidR="00F120FD">
        <w:rPr>
          <w:bCs/>
          <w:color w:val="000000"/>
          <w:sz w:val="28"/>
          <w:szCs w:val="28"/>
        </w:rPr>
        <w:t>в случае:</w:t>
      </w:r>
    </w:p>
    <w:p w:rsidR="00F120FD" w:rsidRDefault="00F120FD" w:rsidP="003920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перевода на другую форму обучения;</w:t>
      </w:r>
    </w:p>
    <w:p w:rsidR="00F120FD" w:rsidRDefault="00F120FD" w:rsidP="003920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перевода на другую специальность;</w:t>
      </w:r>
    </w:p>
    <w:p w:rsidR="00F120FD" w:rsidRDefault="00F120FD" w:rsidP="003920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перевода из</w:t>
      </w:r>
      <w:r w:rsidR="007449AD">
        <w:rPr>
          <w:bCs/>
          <w:sz w:val="28"/>
          <w:szCs w:val="28"/>
        </w:rPr>
        <w:t xml:space="preserve"> другой образовательной организа</w:t>
      </w:r>
      <w:r>
        <w:rPr>
          <w:bCs/>
          <w:sz w:val="28"/>
          <w:szCs w:val="28"/>
        </w:rPr>
        <w:t>ции</w:t>
      </w:r>
      <w:r w:rsidR="007449AD">
        <w:rPr>
          <w:bCs/>
          <w:sz w:val="28"/>
          <w:szCs w:val="28"/>
        </w:rPr>
        <w:t>;</w:t>
      </w:r>
    </w:p>
    <w:p w:rsidR="007449AD" w:rsidRDefault="007449AD" w:rsidP="003920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6028C">
        <w:rPr>
          <w:bCs/>
          <w:sz w:val="28"/>
          <w:szCs w:val="28"/>
        </w:rPr>
        <w:t xml:space="preserve"> продолжения обучения по окончании академического отпуска</w:t>
      </w:r>
      <w:r>
        <w:rPr>
          <w:bCs/>
          <w:sz w:val="28"/>
          <w:szCs w:val="28"/>
        </w:rPr>
        <w:t>;</w:t>
      </w:r>
    </w:p>
    <w:p w:rsidR="0096028C" w:rsidRPr="005B1F0A" w:rsidRDefault="0096028C" w:rsidP="003920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восстановления ранее отчисленного студента;</w:t>
      </w:r>
    </w:p>
    <w:p w:rsidR="00173289" w:rsidRDefault="008A72E2" w:rsidP="003920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9"/>
          <w:szCs w:val="29"/>
          <w:lang w:eastAsia="en-US"/>
        </w:rPr>
        <w:t>4</w:t>
      </w:r>
      <w:r w:rsidR="000D2D4E">
        <w:rPr>
          <w:rFonts w:eastAsiaTheme="minorHAnsi"/>
          <w:sz w:val="29"/>
          <w:szCs w:val="29"/>
          <w:lang w:eastAsia="en-US"/>
        </w:rPr>
        <w:t>.4 В каждом указанном случае заведующий отделением с принимающей стороны путем сравнения учебных планов определяет перечень</w:t>
      </w:r>
      <w:r w:rsidR="000D2D4E" w:rsidRPr="000D2D4E">
        <w:rPr>
          <w:rFonts w:eastAsiaTheme="minorHAnsi"/>
          <w:sz w:val="29"/>
          <w:szCs w:val="29"/>
          <w:lang w:eastAsia="en-US"/>
        </w:rPr>
        <w:t xml:space="preserve"> </w:t>
      </w:r>
      <w:r w:rsidR="00173289">
        <w:rPr>
          <w:rFonts w:eastAsiaTheme="minorHAnsi"/>
          <w:sz w:val="29"/>
          <w:szCs w:val="29"/>
          <w:lang w:eastAsia="en-US"/>
        </w:rPr>
        <w:t xml:space="preserve">недостающих </w:t>
      </w:r>
      <w:r w:rsidR="000D2D4E">
        <w:rPr>
          <w:rFonts w:eastAsiaTheme="minorHAnsi"/>
          <w:sz w:val="29"/>
          <w:szCs w:val="29"/>
          <w:lang w:eastAsia="en-US"/>
        </w:rPr>
        <w:t>дисциплин,</w:t>
      </w:r>
      <w:r w:rsidR="00173289">
        <w:rPr>
          <w:rFonts w:eastAsiaTheme="minorHAnsi"/>
          <w:sz w:val="29"/>
          <w:szCs w:val="29"/>
          <w:lang w:eastAsia="en-US"/>
        </w:rPr>
        <w:t xml:space="preserve"> </w:t>
      </w:r>
      <w:r w:rsidR="000D2D4E">
        <w:rPr>
          <w:rFonts w:eastAsiaTheme="minorHAnsi"/>
          <w:sz w:val="29"/>
          <w:szCs w:val="29"/>
          <w:lang w:eastAsia="en-US"/>
        </w:rPr>
        <w:t xml:space="preserve">междисциплинарных курсов, </w:t>
      </w:r>
      <w:r w:rsidR="00173289">
        <w:rPr>
          <w:rFonts w:eastAsiaTheme="minorHAnsi"/>
          <w:sz w:val="29"/>
          <w:szCs w:val="29"/>
          <w:lang w:eastAsia="en-US"/>
        </w:rPr>
        <w:t xml:space="preserve">профессиональных модулей, </w:t>
      </w:r>
      <w:r w:rsidR="000D2D4E">
        <w:rPr>
          <w:rFonts w:eastAsiaTheme="minorHAnsi"/>
          <w:sz w:val="29"/>
          <w:szCs w:val="29"/>
          <w:lang w:eastAsia="en-US"/>
        </w:rPr>
        <w:t>учебных и производственных практик, курсовых</w:t>
      </w:r>
      <w:r w:rsidR="00173289">
        <w:rPr>
          <w:rFonts w:eastAsiaTheme="minorHAnsi"/>
          <w:sz w:val="29"/>
          <w:szCs w:val="29"/>
          <w:lang w:eastAsia="en-US"/>
        </w:rPr>
        <w:t xml:space="preserve"> </w:t>
      </w:r>
      <w:r w:rsidR="000D2D4E">
        <w:rPr>
          <w:rFonts w:eastAsiaTheme="minorHAnsi"/>
          <w:sz w:val="29"/>
          <w:szCs w:val="29"/>
          <w:lang w:eastAsia="en-US"/>
        </w:rPr>
        <w:t>проектов (работ)</w:t>
      </w:r>
      <w:r w:rsidR="00173289">
        <w:rPr>
          <w:rFonts w:eastAsiaTheme="minorHAnsi"/>
          <w:sz w:val="29"/>
          <w:szCs w:val="29"/>
          <w:lang w:eastAsia="en-US"/>
        </w:rPr>
        <w:t xml:space="preserve"> и в течение трех дней</w:t>
      </w:r>
      <w:r w:rsidR="00173289" w:rsidRPr="00173289">
        <w:rPr>
          <w:rFonts w:eastAsiaTheme="minorHAnsi"/>
          <w:sz w:val="29"/>
          <w:szCs w:val="29"/>
          <w:lang w:eastAsia="en-US"/>
        </w:rPr>
        <w:t xml:space="preserve"> </w:t>
      </w:r>
      <w:r w:rsidR="00173289">
        <w:rPr>
          <w:rFonts w:eastAsiaTheme="minorHAnsi"/>
          <w:sz w:val="29"/>
          <w:szCs w:val="29"/>
          <w:lang w:eastAsia="en-US"/>
        </w:rPr>
        <w:t xml:space="preserve">разрабатывает индивидуальный учебный план по ликвидации академической задолженности (приложение </w:t>
      </w:r>
      <w:r w:rsidR="00F531AB">
        <w:rPr>
          <w:rFonts w:eastAsiaTheme="minorHAnsi"/>
          <w:sz w:val="29"/>
          <w:szCs w:val="29"/>
          <w:lang w:eastAsia="en-US"/>
        </w:rPr>
        <w:t>Б</w:t>
      </w:r>
      <w:r w:rsidR="00173289">
        <w:rPr>
          <w:rFonts w:eastAsiaTheme="minorHAnsi"/>
          <w:sz w:val="29"/>
          <w:szCs w:val="29"/>
          <w:lang w:eastAsia="en-US"/>
        </w:rPr>
        <w:t>);</w:t>
      </w:r>
    </w:p>
    <w:p w:rsidR="00E94D0E" w:rsidRPr="005B1F0A" w:rsidRDefault="008A72E2" w:rsidP="003920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4.5.</w:t>
      </w:r>
      <w:r w:rsidR="00E94D0E">
        <w:rPr>
          <w:sz w:val="28"/>
          <w:szCs w:val="28"/>
        </w:rPr>
        <w:t xml:space="preserve"> В приказе на перевод, зачисление, допуска к обучению, восстановление при необходимости делается запись о ликвидации академической задолженности </w:t>
      </w:r>
      <w:r w:rsidR="00E94D0E" w:rsidRPr="005B1F0A">
        <w:rPr>
          <w:bCs/>
          <w:color w:val="000000"/>
          <w:sz w:val="28"/>
          <w:szCs w:val="28"/>
        </w:rPr>
        <w:t>по индивидуальному учебному плану</w:t>
      </w:r>
      <w:r w:rsidR="00E94D0E">
        <w:rPr>
          <w:bCs/>
          <w:color w:val="000000"/>
          <w:sz w:val="28"/>
          <w:szCs w:val="28"/>
        </w:rPr>
        <w:t>.</w:t>
      </w:r>
    </w:p>
    <w:p w:rsidR="00287DDC" w:rsidRDefault="008A72E2" w:rsidP="00392096">
      <w:pPr>
        <w:autoSpaceDE w:val="0"/>
        <w:autoSpaceDN w:val="0"/>
        <w:adjustRightInd w:val="0"/>
        <w:jc w:val="both"/>
        <w:rPr>
          <w:rFonts w:eastAsiaTheme="minorHAnsi"/>
          <w:sz w:val="29"/>
          <w:szCs w:val="29"/>
          <w:lang w:eastAsia="en-US"/>
        </w:rPr>
      </w:pPr>
      <w:r>
        <w:rPr>
          <w:rFonts w:eastAsiaTheme="minorHAnsi"/>
          <w:sz w:val="29"/>
          <w:szCs w:val="29"/>
          <w:lang w:eastAsia="en-US"/>
        </w:rPr>
        <w:t>4.6.</w:t>
      </w:r>
      <w:r w:rsidR="00287DDC">
        <w:rPr>
          <w:rFonts w:eastAsiaTheme="minorHAnsi"/>
          <w:sz w:val="29"/>
          <w:szCs w:val="29"/>
          <w:lang w:eastAsia="en-US"/>
        </w:rPr>
        <w:t xml:space="preserve"> Студент обязан ликвидировать академическую разницу в сроки, обозначенные в индивидуальном учебном плане.</w:t>
      </w:r>
    </w:p>
    <w:p w:rsidR="00287DDC" w:rsidRDefault="003343AD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287DDC" w:rsidRPr="00C61B33">
        <w:rPr>
          <w:sz w:val="28"/>
          <w:szCs w:val="28"/>
        </w:rPr>
        <w:t xml:space="preserve"> В случае невыполнения индивидуального </w:t>
      </w:r>
      <w:r w:rsidR="00287DDC">
        <w:rPr>
          <w:sz w:val="28"/>
          <w:szCs w:val="28"/>
        </w:rPr>
        <w:t xml:space="preserve">учебного плана </w:t>
      </w:r>
      <w:r w:rsidR="00287DDC" w:rsidRPr="00C61B33">
        <w:rPr>
          <w:sz w:val="28"/>
          <w:szCs w:val="28"/>
        </w:rPr>
        <w:t xml:space="preserve">студент считается не </w:t>
      </w:r>
      <w:r w:rsidR="00287DDC">
        <w:rPr>
          <w:sz w:val="28"/>
          <w:szCs w:val="28"/>
        </w:rPr>
        <w:t xml:space="preserve"> </w:t>
      </w:r>
    </w:p>
    <w:p w:rsidR="00287DDC" w:rsidRDefault="00287DDC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выполнившим учебный план (и/или не освоившим программу учебного </w:t>
      </w:r>
      <w:r>
        <w:rPr>
          <w:sz w:val="28"/>
          <w:szCs w:val="28"/>
        </w:rPr>
        <w:t xml:space="preserve">семестра, </w:t>
      </w:r>
    </w:p>
    <w:p w:rsidR="00287DDC" w:rsidRDefault="00287DDC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года), и при наличии академической задолженности   может быть отчислен в </w:t>
      </w:r>
    </w:p>
    <w:p w:rsidR="00287DDC" w:rsidRPr="00C61B33" w:rsidRDefault="00287DDC" w:rsidP="00392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1B33">
        <w:rPr>
          <w:sz w:val="28"/>
          <w:szCs w:val="28"/>
        </w:rPr>
        <w:t xml:space="preserve">установленном порядке. </w:t>
      </w:r>
    </w:p>
    <w:p w:rsidR="003B3CE9" w:rsidRDefault="003B3CE9" w:rsidP="009F4672">
      <w:pPr>
        <w:autoSpaceDE w:val="0"/>
        <w:autoSpaceDN w:val="0"/>
        <w:adjustRightInd w:val="0"/>
        <w:jc w:val="center"/>
        <w:rPr>
          <w:color w:val="FFFFFF"/>
          <w:sz w:val="28"/>
          <w:szCs w:val="28"/>
        </w:rPr>
      </w:pPr>
    </w:p>
    <w:p w:rsidR="00206A02" w:rsidRPr="00C61B33" w:rsidRDefault="00BF038C" w:rsidP="009F467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1B33">
        <w:rPr>
          <w:color w:val="FFFFFF"/>
          <w:sz w:val="28"/>
          <w:szCs w:val="28"/>
        </w:rPr>
        <w:t>е</w:t>
      </w:r>
      <w:r w:rsidR="00CF021C">
        <w:rPr>
          <w:b/>
          <w:sz w:val="28"/>
          <w:szCs w:val="28"/>
        </w:rPr>
        <w:t>5</w:t>
      </w:r>
      <w:r w:rsidR="00206A02" w:rsidRPr="00C61B33">
        <w:rPr>
          <w:b/>
          <w:sz w:val="28"/>
          <w:szCs w:val="28"/>
        </w:rPr>
        <w:t xml:space="preserve"> Внутриучрежденческий контроль</w:t>
      </w:r>
    </w:p>
    <w:p w:rsidR="00206A02" w:rsidRPr="00C61B33" w:rsidRDefault="00206A02" w:rsidP="00C61B33">
      <w:pPr>
        <w:ind w:left="142" w:hanging="142"/>
        <w:jc w:val="both"/>
        <w:rPr>
          <w:sz w:val="28"/>
          <w:szCs w:val="28"/>
        </w:rPr>
      </w:pPr>
    </w:p>
    <w:p w:rsidR="003343AD" w:rsidRDefault="00206A02" w:rsidP="00CF021C">
      <w:pPr>
        <w:shd w:val="clear" w:color="auto" w:fill="FFFFFF"/>
        <w:tabs>
          <w:tab w:val="left" w:pos="9072"/>
          <w:tab w:val="left" w:pos="9192"/>
        </w:tabs>
        <w:spacing w:before="5"/>
        <w:ind w:right="-22" w:hanging="274"/>
        <w:jc w:val="both"/>
        <w:rPr>
          <w:sz w:val="28"/>
          <w:szCs w:val="28"/>
        </w:rPr>
      </w:pPr>
      <w:r w:rsidRPr="00C61B33">
        <w:rPr>
          <w:sz w:val="28"/>
          <w:szCs w:val="28"/>
        </w:rPr>
        <w:t xml:space="preserve">          Контроль за </w:t>
      </w:r>
      <w:r w:rsidR="00C6434B" w:rsidRPr="00C61B33">
        <w:rPr>
          <w:sz w:val="28"/>
          <w:szCs w:val="28"/>
        </w:rPr>
        <w:t xml:space="preserve">процедурой предоставления </w:t>
      </w:r>
      <w:r w:rsidR="00DC468B">
        <w:rPr>
          <w:sz w:val="28"/>
          <w:szCs w:val="28"/>
        </w:rPr>
        <w:t>права</w:t>
      </w:r>
      <w:r w:rsidR="00DC468B" w:rsidRPr="00C61B33">
        <w:rPr>
          <w:sz w:val="28"/>
          <w:szCs w:val="28"/>
        </w:rPr>
        <w:t xml:space="preserve"> </w:t>
      </w:r>
      <w:r w:rsidR="00DC468B">
        <w:rPr>
          <w:bCs/>
          <w:color w:val="000000"/>
          <w:sz w:val="28"/>
          <w:szCs w:val="28"/>
        </w:rPr>
        <w:t xml:space="preserve">обучения по индивидуальному учебному плану </w:t>
      </w:r>
      <w:r w:rsidR="00DC468B" w:rsidRPr="00C61B33">
        <w:rPr>
          <w:bCs/>
          <w:color w:val="000000"/>
          <w:sz w:val="28"/>
          <w:szCs w:val="28"/>
        </w:rPr>
        <w:t xml:space="preserve"> </w:t>
      </w:r>
      <w:r w:rsidR="00DC468B">
        <w:rPr>
          <w:sz w:val="28"/>
          <w:szCs w:val="28"/>
        </w:rPr>
        <w:t>студенту</w:t>
      </w:r>
      <w:r w:rsidR="00C6434B" w:rsidRPr="00C61B33">
        <w:rPr>
          <w:sz w:val="28"/>
          <w:szCs w:val="28"/>
        </w:rPr>
        <w:t xml:space="preserve"> очной формы обучения </w:t>
      </w:r>
      <w:r w:rsidRPr="00C61B33">
        <w:rPr>
          <w:sz w:val="28"/>
          <w:szCs w:val="28"/>
        </w:rPr>
        <w:t xml:space="preserve"> возлагается на   </w:t>
      </w:r>
      <w:r w:rsidRPr="00C61B33">
        <w:rPr>
          <w:color w:val="000000"/>
          <w:spacing w:val="-12"/>
          <w:sz w:val="28"/>
          <w:szCs w:val="28"/>
        </w:rPr>
        <w:t xml:space="preserve">заместителя директора по учебной </w:t>
      </w:r>
      <w:r w:rsidRPr="00C61B33">
        <w:rPr>
          <w:color w:val="000000"/>
          <w:spacing w:val="-14"/>
          <w:sz w:val="28"/>
          <w:szCs w:val="28"/>
        </w:rPr>
        <w:t>работе.</w:t>
      </w:r>
      <w:r w:rsidRPr="00C61B33">
        <w:rPr>
          <w:color w:val="000000"/>
          <w:spacing w:val="-12"/>
          <w:sz w:val="28"/>
          <w:szCs w:val="28"/>
        </w:rPr>
        <w:t xml:space="preserve">  Ответственным</w:t>
      </w:r>
      <w:r w:rsidR="00401A81">
        <w:rPr>
          <w:color w:val="000000"/>
          <w:spacing w:val="-12"/>
          <w:sz w:val="28"/>
          <w:szCs w:val="28"/>
        </w:rPr>
        <w:t>и за выполнение являе</w:t>
      </w:r>
      <w:r w:rsidRPr="00C61B33">
        <w:rPr>
          <w:color w:val="000000"/>
          <w:spacing w:val="-12"/>
          <w:sz w:val="28"/>
          <w:szCs w:val="28"/>
        </w:rPr>
        <w:t>тся зав</w:t>
      </w:r>
      <w:r w:rsidR="004B7A60" w:rsidRPr="00C61B33">
        <w:rPr>
          <w:color w:val="000000"/>
          <w:spacing w:val="-12"/>
          <w:sz w:val="28"/>
          <w:szCs w:val="28"/>
        </w:rPr>
        <w:t>едующи</w:t>
      </w:r>
      <w:r w:rsidR="00C6434B" w:rsidRPr="00C61B33">
        <w:rPr>
          <w:color w:val="000000"/>
          <w:spacing w:val="-12"/>
          <w:sz w:val="28"/>
          <w:szCs w:val="28"/>
        </w:rPr>
        <w:t>й</w:t>
      </w:r>
      <w:r w:rsidRPr="00C61B33">
        <w:rPr>
          <w:color w:val="000000"/>
          <w:spacing w:val="-12"/>
          <w:sz w:val="28"/>
          <w:szCs w:val="28"/>
        </w:rPr>
        <w:t xml:space="preserve"> очным </w:t>
      </w:r>
      <w:r w:rsidR="004B7A60" w:rsidRPr="00C61B33">
        <w:rPr>
          <w:color w:val="000000"/>
          <w:spacing w:val="-12"/>
          <w:sz w:val="28"/>
          <w:szCs w:val="28"/>
        </w:rPr>
        <w:t xml:space="preserve"> </w:t>
      </w:r>
      <w:r w:rsidRPr="00C61B33">
        <w:rPr>
          <w:color w:val="000000"/>
          <w:spacing w:val="-12"/>
          <w:sz w:val="28"/>
          <w:szCs w:val="28"/>
        </w:rPr>
        <w:t>отделением.</w:t>
      </w:r>
    </w:p>
    <w:p w:rsidR="003343AD" w:rsidRDefault="003343AD" w:rsidP="00C61B33">
      <w:pPr>
        <w:ind w:left="142" w:firstLine="566"/>
        <w:jc w:val="both"/>
        <w:rPr>
          <w:sz w:val="28"/>
          <w:szCs w:val="28"/>
        </w:rPr>
      </w:pPr>
    </w:p>
    <w:p w:rsidR="00206A02" w:rsidRDefault="00206A02" w:rsidP="00C61B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934" w:rsidRDefault="00943934" w:rsidP="00C61B33">
      <w:pPr>
        <w:autoSpaceDE w:val="0"/>
        <w:autoSpaceDN w:val="0"/>
        <w:adjustRightInd w:val="0"/>
        <w:jc w:val="both"/>
        <w:rPr>
          <w:sz w:val="28"/>
          <w:szCs w:val="28"/>
        </w:rPr>
        <w:sectPr w:rsidR="00943934" w:rsidSect="009B4D06">
          <w:pgSz w:w="11906" w:h="16838" w:code="9"/>
          <w:pgMar w:top="1134" w:right="567" w:bottom="567" w:left="1134" w:header="284" w:footer="284" w:gutter="0"/>
          <w:cols w:space="708"/>
          <w:docGrid w:linePitch="381"/>
        </w:sectPr>
      </w:pPr>
    </w:p>
    <w:p w:rsidR="00276835" w:rsidRDefault="00D85434" w:rsidP="00E94D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73"/>
        <w:gridCol w:w="4961"/>
      </w:tblGrid>
      <w:tr w:rsidR="00943934" w:rsidTr="000D2D4E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943934" w:rsidRDefault="00943934" w:rsidP="000D2D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43934" w:rsidRDefault="00392096" w:rsidP="000D2D4E">
            <w:pPr>
              <w:autoSpaceDE w:val="0"/>
              <w:autoSpaceDN w:val="0"/>
              <w:adjustRightInd w:val="0"/>
              <w:jc w:val="both"/>
            </w:pPr>
            <w:r>
              <w:t>Утверждаю</w:t>
            </w:r>
          </w:p>
          <w:p w:rsidR="00943934" w:rsidRDefault="00943934" w:rsidP="000D2D4E">
            <w:pPr>
              <w:autoSpaceDE w:val="0"/>
              <w:autoSpaceDN w:val="0"/>
              <w:adjustRightInd w:val="0"/>
              <w:jc w:val="both"/>
            </w:pPr>
            <w:r>
              <w:t>Зам. директора по учебной работе</w:t>
            </w:r>
          </w:p>
          <w:p w:rsidR="00943934" w:rsidRDefault="00943934" w:rsidP="000D2D4E">
            <w:pPr>
              <w:autoSpaceDE w:val="0"/>
              <w:autoSpaceDN w:val="0"/>
              <w:adjustRightInd w:val="0"/>
              <w:jc w:val="both"/>
            </w:pPr>
          </w:p>
          <w:p w:rsidR="00943934" w:rsidRDefault="00943934" w:rsidP="000D2D4E">
            <w:pPr>
              <w:autoSpaceDE w:val="0"/>
              <w:autoSpaceDN w:val="0"/>
              <w:adjustRightInd w:val="0"/>
              <w:jc w:val="both"/>
            </w:pPr>
            <w:r>
              <w:t xml:space="preserve"> _________________ </w:t>
            </w:r>
            <w:proofErr w:type="spellStart"/>
            <w:r>
              <w:t>Е.В.Масютина</w:t>
            </w:r>
            <w:proofErr w:type="spellEnd"/>
          </w:p>
          <w:p w:rsidR="00943934" w:rsidRDefault="00943934" w:rsidP="000D2D4E">
            <w:pPr>
              <w:autoSpaceDE w:val="0"/>
              <w:autoSpaceDN w:val="0"/>
              <w:adjustRightInd w:val="0"/>
              <w:jc w:val="both"/>
            </w:pPr>
            <w:r>
              <w:t>«____»_____________20___г.</w:t>
            </w:r>
          </w:p>
        </w:tc>
      </w:tr>
    </w:tbl>
    <w:p w:rsidR="00943934" w:rsidRDefault="00943934" w:rsidP="009439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934" w:rsidRDefault="00943934" w:rsidP="009439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учебный план</w:t>
      </w:r>
    </w:p>
    <w:p w:rsidR="00943934" w:rsidRPr="00F22F42" w:rsidRDefault="00943934" w:rsidP="009439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43934" w:rsidRDefault="00943934" w:rsidP="009439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студента ____ группы,  __</w:t>
      </w:r>
      <w:r w:rsidR="00C9370D">
        <w:rPr>
          <w:sz w:val="28"/>
          <w:szCs w:val="28"/>
        </w:rPr>
        <w:t xml:space="preserve"> </w:t>
      </w:r>
      <w:r>
        <w:rPr>
          <w:sz w:val="28"/>
          <w:szCs w:val="28"/>
        </w:rPr>
        <w:t>курса,  специальности _____________________________________</w:t>
      </w:r>
    </w:p>
    <w:p w:rsidR="00943934" w:rsidRPr="00F22F42" w:rsidRDefault="00943934" w:rsidP="00943934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Pr="00F22F42">
        <w:rPr>
          <w:sz w:val="20"/>
          <w:szCs w:val="20"/>
        </w:rPr>
        <w:t>(наименование специальности)</w:t>
      </w:r>
    </w:p>
    <w:p w:rsidR="00943934" w:rsidRPr="00C62B84" w:rsidRDefault="00943934" w:rsidP="00943934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F41FB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________________________________</w:t>
      </w:r>
    </w:p>
    <w:p w:rsidR="00943934" w:rsidRDefault="00943934" w:rsidP="0094393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2F42">
        <w:rPr>
          <w:sz w:val="20"/>
          <w:szCs w:val="20"/>
        </w:rPr>
        <w:t>(фамилия, имя, отчество)</w:t>
      </w:r>
    </w:p>
    <w:p w:rsidR="00943934" w:rsidRDefault="00943934" w:rsidP="0094393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49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943934" w:rsidTr="000D2D4E">
        <w:tc>
          <w:tcPr>
            <w:tcW w:w="4253" w:type="dxa"/>
            <w:vMerge w:val="restart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дисциплин, </w:t>
            </w:r>
          </w:p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профессиональных модулей, </w:t>
            </w:r>
          </w:p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МДК, практик, </w:t>
            </w:r>
          </w:p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0426" w:type="dxa"/>
            <w:gridSpan w:val="30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Распределение сдачи результатов </w:t>
            </w:r>
            <w:r w:rsidR="00F62BD1">
              <w:rPr>
                <w:sz w:val="20"/>
                <w:szCs w:val="20"/>
              </w:rPr>
              <w:t xml:space="preserve">текущего контроля и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</w:tr>
      <w:tr w:rsidR="00943934" w:rsidTr="000D2D4E">
        <w:tc>
          <w:tcPr>
            <w:tcW w:w="4253" w:type="dxa"/>
            <w:vMerge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gridSpan w:val="5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418" w:type="dxa"/>
            <w:gridSpan w:val="5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701" w:type="dxa"/>
            <w:gridSpan w:val="5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2237" w:type="dxa"/>
            <w:gridSpan w:val="5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235" w:type="dxa"/>
            <w:gridSpan w:val="5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</w:tr>
      <w:tr w:rsidR="00943934" w:rsidTr="000D2D4E">
        <w:trPr>
          <w:cantSplit/>
          <w:trHeight w:val="1077"/>
        </w:trPr>
        <w:tc>
          <w:tcPr>
            <w:tcW w:w="4253" w:type="dxa"/>
            <w:vMerge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1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2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3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4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5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1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2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3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4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5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1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2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3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4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5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1 неделя</w:t>
            </w:r>
          </w:p>
        </w:tc>
        <w:tc>
          <w:tcPr>
            <w:tcW w:w="284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2 неделя</w:t>
            </w:r>
          </w:p>
        </w:tc>
        <w:tc>
          <w:tcPr>
            <w:tcW w:w="283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3 неделя</w:t>
            </w:r>
          </w:p>
        </w:tc>
        <w:tc>
          <w:tcPr>
            <w:tcW w:w="426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4 неделя</w:t>
            </w:r>
          </w:p>
        </w:tc>
        <w:tc>
          <w:tcPr>
            <w:tcW w:w="425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5 неделя</w:t>
            </w:r>
          </w:p>
        </w:tc>
        <w:tc>
          <w:tcPr>
            <w:tcW w:w="449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1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2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3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4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5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1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2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3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4 неделя</w:t>
            </w:r>
          </w:p>
        </w:tc>
        <w:tc>
          <w:tcPr>
            <w:tcW w:w="447" w:type="dxa"/>
            <w:textDirection w:val="btLr"/>
          </w:tcPr>
          <w:p w:rsidR="00943934" w:rsidRPr="00130DD6" w:rsidRDefault="00943934" w:rsidP="000D2D4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130DD6">
              <w:rPr>
                <w:sz w:val="16"/>
                <w:szCs w:val="16"/>
              </w:rPr>
              <w:t>5 неделя</w:t>
            </w: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Дисциплина, фамилия преподавателя</w:t>
            </w: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Pr="00BE7762" w:rsidRDefault="00943934" w:rsidP="000D2D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43934" w:rsidTr="000D2D4E">
        <w:tc>
          <w:tcPr>
            <w:tcW w:w="425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943934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</w:tcPr>
          <w:p w:rsidR="00943934" w:rsidRPr="006E27DB" w:rsidRDefault="00943934" w:rsidP="000D2D4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943934" w:rsidRDefault="00943934" w:rsidP="00943934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43934" w:rsidRPr="00356CC2" w:rsidRDefault="00393953" w:rsidP="00943934">
      <w:pPr>
        <w:autoSpaceDE w:val="0"/>
        <w:autoSpaceDN w:val="0"/>
        <w:adjustRightInd w:val="0"/>
        <w:jc w:val="center"/>
      </w:pPr>
      <w:r>
        <w:t>Обозначение вариантов</w:t>
      </w:r>
      <w:r w:rsidR="00943934" w:rsidRPr="00356CC2">
        <w:t xml:space="preserve"> промежуточной аттестации: </w:t>
      </w:r>
      <w:r w:rsidR="00943934" w:rsidRPr="00356CC2">
        <w:rPr>
          <w:b/>
        </w:rPr>
        <w:t>Э</w:t>
      </w:r>
      <w:r w:rsidR="00943934" w:rsidRPr="00356CC2">
        <w:t xml:space="preserve"> – экзамен, </w:t>
      </w:r>
      <w:r w:rsidR="00943934" w:rsidRPr="00356CC2">
        <w:rPr>
          <w:b/>
        </w:rPr>
        <w:t xml:space="preserve"> ДЗ</w:t>
      </w:r>
      <w:r w:rsidR="00943934" w:rsidRPr="00356CC2">
        <w:t xml:space="preserve"> – дифференцированный зачет, </w:t>
      </w:r>
      <w:r w:rsidR="00943934" w:rsidRPr="00356CC2">
        <w:rPr>
          <w:b/>
        </w:rPr>
        <w:t xml:space="preserve"> З</w:t>
      </w:r>
      <w:r w:rsidR="00943934" w:rsidRPr="00356CC2">
        <w:t xml:space="preserve"> – зачет; </w:t>
      </w:r>
      <w:r w:rsidR="00943934" w:rsidRPr="00356CC2">
        <w:rPr>
          <w:b/>
        </w:rPr>
        <w:t>ТС</w:t>
      </w:r>
      <w:r w:rsidR="00943934" w:rsidRPr="00356CC2">
        <w:t xml:space="preserve"> – текущая семестровая оценка; </w:t>
      </w:r>
      <w:r w:rsidR="00943934" w:rsidRPr="00393953">
        <w:rPr>
          <w:b/>
        </w:rPr>
        <w:t>К</w:t>
      </w:r>
      <w:r w:rsidR="00943934" w:rsidRPr="00356CC2">
        <w:t xml:space="preserve"> – оценка за курсовой проект</w:t>
      </w:r>
      <w:r w:rsidR="00F62BD1">
        <w:t>.</w:t>
      </w:r>
    </w:p>
    <w:p w:rsidR="00943934" w:rsidRPr="00393953" w:rsidRDefault="00393953" w:rsidP="00393953">
      <w:pPr>
        <w:autoSpaceDE w:val="0"/>
        <w:autoSpaceDN w:val="0"/>
        <w:adjustRightInd w:val="0"/>
      </w:pPr>
      <w:r w:rsidRPr="00393953">
        <w:t>Обозначение вариантов текущего контроля</w:t>
      </w:r>
      <w:r>
        <w:t xml:space="preserve">: </w:t>
      </w:r>
      <w:r w:rsidRPr="00F62BD1">
        <w:rPr>
          <w:b/>
        </w:rPr>
        <w:t>в</w:t>
      </w:r>
      <w:r>
        <w:t xml:space="preserve"> – входной контроль; </w:t>
      </w:r>
      <w:r w:rsidRPr="00F62BD1">
        <w:rPr>
          <w:b/>
        </w:rPr>
        <w:t>м</w:t>
      </w:r>
      <w:r>
        <w:t xml:space="preserve"> </w:t>
      </w:r>
      <w:r w:rsidR="00F62BD1">
        <w:t>– итог текущего контроля за месяц.</w:t>
      </w:r>
    </w:p>
    <w:p w:rsidR="00393953" w:rsidRDefault="00393953" w:rsidP="00943934">
      <w:pPr>
        <w:autoSpaceDE w:val="0"/>
        <w:autoSpaceDN w:val="0"/>
        <w:adjustRightInd w:val="0"/>
        <w:jc w:val="center"/>
      </w:pPr>
    </w:p>
    <w:p w:rsidR="00943934" w:rsidRPr="00356CC2" w:rsidRDefault="00943934" w:rsidP="00943934">
      <w:pPr>
        <w:autoSpaceDE w:val="0"/>
        <w:autoSpaceDN w:val="0"/>
        <w:adjustRightInd w:val="0"/>
        <w:jc w:val="center"/>
      </w:pPr>
      <w:r w:rsidRPr="00356CC2">
        <w:t>С индивидуальным учебным планом ознакомлен(а), копию на руки получил(а) _________________________</w:t>
      </w:r>
    </w:p>
    <w:p w:rsidR="00DE38AB" w:rsidRDefault="00943934" w:rsidP="00943934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56CC2">
        <w:rPr>
          <w:sz w:val="16"/>
          <w:szCs w:val="16"/>
        </w:rPr>
        <w:t>(подпись)</w:t>
      </w:r>
    </w:p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  <w:sectPr w:rsidR="000348C6" w:rsidSect="00943934">
          <w:pgSz w:w="16838" w:h="11906" w:orient="landscape" w:code="9"/>
          <w:pgMar w:top="1134" w:right="1134" w:bottom="567" w:left="567" w:header="284" w:footer="284" w:gutter="0"/>
          <w:cols w:space="708"/>
          <w:docGrid w:linePitch="381"/>
        </w:sectPr>
      </w:pPr>
    </w:p>
    <w:p w:rsidR="000348C6" w:rsidRPr="003343AD" w:rsidRDefault="00F531AB" w:rsidP="003343A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Б</w:t>
      </w:r>
    </w:p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4784"/>
      </w:tblGrid>
      <w:tr w:rsidR="000348C6" w:rsidTr="000D2D4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348C6" w:rsidRDefault="000348C6" w:rsidP="000D2D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348C6" w:rsidRDefault="000348C6" w:rsidP="000D2D4E">
            <w:pPr>
              <w:autoSpaceDE w:val="0"/>
              <w:autoSpaceDN w:val="0"/>
              <w:adjustRightInd w:val="0"/>
              <w:jc w:val="both"/>
            </w:pPr>
            <w:r>
              <w:t>Утверждаю</w:t>
            </w:r>
          </w:p>
          <w:p w:rsidR="000348C6" w:rsidRDefault="000348C6" w:rsidP="000D2D4E">
            <w:pPr>
              <w:autoSpaceDE w:val="0"/>
              <w:autoSpaceDN w:val="0"/>
              <w:adjustRightInd w:val="0"/>
              <w:jc w:val="both"/>
            </w:pPr>
            <w:r>
              <w:t>Зам. директора по учебной работе</w:t>
            </w:r>
          </w:p>
          <w:p w:rsidR="000348C6" w:rsidRDefault="000348C6" w:rsidP="000D2D4E">
            <w:pPr>
              <w:autoSpaceDE w:val="0"/>
              <w:autoSpaceDN w:val="0"/>
              <w:adjustRightInd w:val="0"/>
              <w:jc w:val="both"/>
            </w:pPr>
          </w:p>
          <w:p w:rsidR="000348C6" w:rsidRDefault="000348C6" w:rsidP="000D2D4E">
            <w:pPr>
              <w:autoSpaceDE w:val="0"/>
              <w:autoSpaceDN w:val="0"/>
              <w:adjustRightInd w:val="0"/>
              <w:jc w:val="both"/>
            </w:pPr>
            <w:r>
              <w:t xml:space="preserve"> _________________ </w:t>
            </w:r>
            <w:proofErr w:type="spellStart"/>
            <w:r>
              <w:t>Е.В.Масютина</w:t>
            </w:r>
            <w:proofErr w:type="spellEnd"/>
          </w:p>
          <w:p w:rsidR="000348C6" w:rsidRDefault="000348C6" w:rsidP="000D2D4E">
            <w:pPr>
              <w:autoSpaceDE w:val="0"/>
              <w:autoSpaceDN w:val="0"/>
              <w:adjustRightInd w:val="0"/>
              <w:jc w:val="both"/>
            </w:pPr>
            <w:r>
              <w:t>«____»_____________20___г.</w:t>
            </w:r>
          </w:p>
        </w:tc>
      </w:tr>
    </w:tbl>
    <w:p w:rsidR="000348C6" w:rsidRDefault="000348C6" w:rsidP="000348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8C6" w:rsidRDefault="000348C6" w:rsidP="00034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учебный план</w:t>
      </w:r>
    </w:p>
    <w:p w:rsidR="000348C6" w:rsidRDefault="000348C6" w:rsidP="00034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ликвидации академической задолженности</w:t>
      </w:r>
    </w:p>
    <w:p w:rsidR="000348C6" w:rsidRPr="00F22F42" w:rsidRDefault="000348C6" w:rsidP="000348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348C6" w:rsidRDefault="000348C6" w:rsidP="000348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343AD">
        <w:rPr>
          <w:sz w:val="28"/>
          <w:szCs w:val="28"/>
        </w:rPr>
        <w:t xml:space="preserve">          студента ______группы ____курса</w:t>
      </w:r>
    </w:p>
    <w:p w:rsidR="000348C6" w:rsidRDefault="000348C6" w:rsidP="000348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48C6" w:rsidRDefault="000348C6" w:rsidP="000348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_______________________________________________________</w:t>
      </w:r>
    </w:p>
    <w:p w:rsidR="000348C6" w:rsidRPr="00F22F42" w:rsidRDefault="000348C6" w:rsidP="000348C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Pr="00F22F42">
        <w:rPr>
          <w:sz w:val="20"/>
          <w:szCs w:val="20"/>
        </w:rPr>
        <w:t>(наименование специальности)</w:t>
      </w:r>
    </w:p>
    <w:p w:rsidR="000348C6" w:rsidRDefault="000348C6" w:rsidP="000348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1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</w:p>
    <w:p w:rsidR="000348C6" w:rsidRPr="00C62B84" w:rsidRDefault="000348C6" w:rsidP="000348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</w:t>
      </w:r>
    </w:p>
    <w:p w:rsidR="000348C6" w:rsidRDefault="000348C6" w:rsidP="000348C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2F42">
        <w:rPr>
          <w:sz w:val="20"/>
          <w:szCs w:val="20"/>
        </w:rPr>
        <w:t>(фамилия, имя, отчество)</w:t>
      </w:r>
    </w:p>
    <w:p w:rsidR="000348C6" w:rsidRDefault="000348C6" w:rsidP="000348C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348C6" w:rsidRDefault="000348C6" w:rsidP="000348C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348C6" w:rsidRPr="009456F8" w:rsidRDefault="000348C6" w:rsidP="000348C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992"/>
        <w:gridCol w:w="1560"/>
        <w:gridCol w:w="1984"/>
        <w:gridCol w:w="1559"/>
      </w:tblGrid>
      <w:tr w:rsidR="00755EAD" w:rsidTr="00DB6A8F">
        <w:tc>
          <w:tcPr>
            <w:tcW w:w="3227" w:type="dxa"/>
          </w:tcPr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</w:pPr>
            <w:r w:rsidRPr="004D393C">
              <w:t xml:space="preserve">Наименование дисциплин, </w:t>
            </w:r>
          </w:p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</w:pPr>
            <w:r w:rsidRPr="004D393C">
              <w:t xml:space="preserve">профессиональных модулей, </w:t>
            </w:r>
          </w:p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393C">
              <w:t>МДК, практик</w:t>
            </w:r>
          </w:p>
        </w:tc>
        <w:tc>
          <w:tcPr>
            <w:tcW w:w="992" w:type="dxa"/>
          </w:tcPr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393C">
              <w:rPr>
                <w:color w:val="000000"/>
              </w:rPr>
              <w:t>Форма аттестации</w:t>
            </w: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Курс</w:t>
            </w:r>
          </w:p>
        </w:tc>
        <w:tc>
          <w:tcPr>
            <w:tcW w:w="1560" w:type="dxa"/>
          </w:tcPr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  <w:r w:rsidRPr="004D393C">
              <w:rPr>
                <w:color w:val="000000"/>
              </w:rPr>
              <w:t xml:space="preserve"> проведения аттестации</w:t>
            </w:r>
          </w:p>
        </w:tc>
        <w:tc>
          <w:tcPr>
            <w:tcW w:w="1984" w:type="dxa"/>
          </w:tcPr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393C">
              <w:rPr>
                <w:color w:val="000000"/>
              </w:rPr>
              <w:t>Ф.И.О</w:t>
            </w:r>
          </w:p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393C">
              <w:rPr>
                <w:color w:val="000000"/>
              </w:rPr>
              <w:t>преподавателя</w:t>
            </w:r>
          </w:p>
        </w:tc>
        <w:tc>
          <w:tcPr>
            <w:tcW w:w="1559" w:type="dxa"/>
          </w:tcPr>
          <w:p w:rsidR="00755EAD" w:rsidRPr="004D393C" w:rsidRDefault="00755EAD" w:rsidP="000D2D4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 и подпись преподавателя</w:t>
            </w:r>
          </w:p>
        </w:tc>
      </w:tr>
      <w:tr w:rsidR="00755EAD" w:rsidTr="00DB6A8F">
        <w:tc>
          <w:tcPr>
            <w:tcW w:w="3227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5EAD" w:rsidTr="00DB6A8F">
        <w:tc>
          <w:tcPr>
            <w:tcW w:w="3227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5EAD" w:rsidTr="00DB6A8F">
        <w:tc>
          <w:tcPr>
            <w:tcW w:w="3227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5EAD" w:rsidTr="00DB6A8F">
        <w:tc>
          <w:tcPr>
            <w:tcW w:w="3227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55EAD" w:rsidTr="00DB6A8F">
        <w:tc>
          <w:tcPr>
            <w:tcW w:w="3227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60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</w:tcPr>
          <w:p w:rsidR="00755EAD" w:rsidRDefault="00755EAD" w:rsidP="000D2D4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348C6" w:rsidRDefault="000348C6" w:rsidP="000348C6">
      <w:pPr>
        <w:autoSpaceDE w:val="0"/>
        <w:autoSpaceDN w:val="0"/>
        <w:adjustRightInd w:val="0"/>
      </w:pPr>
      <w:r>
        <w:t>Примечание: формы промежуточной аттестации: экзамен</w:t>
      </w:r>
      <w:r w:rsidR="00F60220">
        <w:t xml:space="preserve"> - </w:t>
      </w:r>
      <w:r w:rsidR="00F60220" w:rsidRPr="00F60220">
        <w:rPr>
          <w:b/>
        </w:rPr>
        <w:t>Э</w:t>
      </w:r>
      <w:r>
        <w:t>, дифференцированный зачет</w:t>
      </w:r>
      <w:r w:rsidR="00F60220">
        <w:t xml:space="preserve"> - </w:t>
      </w:r>
      <w:r w:rsidR="00F60220" w:rsidRPr="00F60220">
        <w:rPr>
          <w:b/>
        </w:rPr>
        <w:t>ДЗ</w:t>
      </w:r>
      <w:r>
        <w:t>, зачет</w:t>
      </w:r>
      <w:r w:rsidR="00F60220">
        <w:t xml:space="preserve"> - </w:t>
      </w:r>
      <w:r w:rsidR="00F60220" w:rsidRPr="00F60220">
        <w:rPr>
          <w:b/>
        </w:rPr>
        <w:t>З</w:t>
      </w:r>
      <w:r>
        <w:t>;</w:t>
      </w:r>
    </w:p>
    <w:p w:rsidR="000348C6" w:rsidRDefault="000348C6" w:rsidP="000348C6">
      <w:pPr>
        <w:autoSpaceDE w:val="0"/>
        <w:autoSpaceDN w:val="0"/>
        <w:adjustRightInd w:val="0"/>
      </w:pPr>
      <w:r>
        <w:t xml:space="preserve">другие формы: </w:t>
      </w:r>
      <w:r w:rsidRPr="00534A48">
        <w:rPr>
          <w:b/>
        </w:rPr>
        <w:t>К</w:t>
      </w:r>
      <w:r>
        <w:t xml:space="preserve"> – оценка за курсовой проект, </w:t>
      </w:r>
      <w:r w:rsidRPr="00534A48">
        <w:rPr>
          <w:b/>
        </w:rPr>
        <w:t>ТС</w:t>
      </w:r>
      <w:r>
        <w:t xml:space="preserve"> – текущая семестровая оценка</w:t>
      </w:r>
    </w:p>
    <w:p w:rsidR="000348C6" w:rsidRDefault="000348C6" w:rsidP="000348C6">
      <w:pPr>
        <w:shd w:val="clear" w:color="auto" w:fill="FFFFFF"/>
        <w:autoSpaceDE w:val="0"/>
        <w:autoSpaceDN w:val="0"/>
        <w:adjustRightInd w:val="0"/>
      </w:pPr>
    </w:p>
    <w:p w:rsidR="000348C6" w:rsidRDefault="000348C6" w:rsidP="000348C6">
      <w:pPr>
        <w:shd w:val="clear" w:color="auto" w:fill="FFFFFF"/>
        <w:autoSpaceDE w:val="0"/>
        <w:autoSpaceDN w:val="0"/>
        <w:adjustRightInd w:val="0"/>
      </w:pPr>
    </w:p>
    <w:p w:rsidR="000348C6" w:rsidRDefault="000348C6" w:rsidP="000348C6">
      <w:pPr>
        <w:shd w:val="clear" w:color="auto" w:fill="FFFFFF"/>
        <w:autoSpaceDE w:val="0"/>
        <w:autoSpaceDN w:val="0"/>
        <w:adjustRightInd w:val="0"/>
      </w:pPr>
      <w:r w:rsidRPr="00356CC2">
        <w:t>С индивидуальным учебным планом ознакомлен(а), копию на руки получил(а)</w:t>
      </w:r>
    </w:p>
    <w:p w:rsidR="000348C6" w:rsidRDefault="000348C6" w:rsidP="000348C6">
      <w:pPr>
        <w:shd w:val="clear" w:color="auto" w:fill="FFFFFF"/>
        <w:autoSpaceDE w:val="0"/>
        <w:autoSpaceDN w:val="0"/>
        <w:adjustRightInd w:val="0"/>
      </w:pPr>
    </w:p>
    <w:p w:rsidR="000348C6" w:rsidRPr="00356CC2" w:rsidRDefault="000348C6" w:rsidP="000348C6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</w:t>
      </w:r>
      <w:r w:rsidRPr="00356CC2">
        <w:t>_________________________</w:t>
      </w:r>
    </w:p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356CC2">
        <w:rPr>
          <w:sz w:val="16"/>
          <w:szCs w:val="16"/>
        </w:rPr>
        <w:t>(подпись)</w:t>
      </w:r>
    </w:p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075313" w:rsidRDefault="00075313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075313" w:rsidRDefault="00075313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075313" w:rsidRDefault="005B6B8F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>
        <w:rPr>
          <w:b/>
          <w:sz w:val="28"/>
          <w:szCs w:val="28"/>
        </w:rPr>
        <w:t>По окончании срока</w:t>
      </w:r>
      <w:r w:rsidRPr="00A45124">
        <w:rPr>
          <w:b/>
          <w:sz w:val="28"/>
          <w:szCs w:val="28"/>
        </w:rPr>
        <w:t xml:space="preserve"> ликвидации академических задолженностей  индивидуальный учебный план сдается заведующему отделением</w:t>
      </w:r>
      <w:r>
        <w:rPr>
          <w:b/>
          <w:sz w:val="28"/>
          <w:szCs w:val="28"/>
        </w:rPr>
        <w:t>.</w:t>
      </w:r>
    </w:p>
    <w:p w:rsidR="00075313" w:rsidRDefault="00075313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821C07" w:rsidRDefault="00821C07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  <w:sectPr w:rsidR="00821C07" w:rsidSect="000348C6">
          <w:pgSz w:w="11906" w:h="16838" w:code="9"/>
          <w:pgMar w:top="1134" w:right="567" w:bottom="567" w:left="1134" w:header="284" w:footer="284" w:gutter="0"/>
          <w:cols w:space="708"/>
          <w:docGrid w:linePitch="381"/>
        </w:sectPr>
      </w:pPr>
    </w:p>
    <w:p w:rsidR="000348C6" w:rsidRDefault="000348C6" w:rsidP="000348C6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</w:p>
    <w:p w:rsidR="000348C6" w:rsidRPr="009456F8" w:rsidRDefault="000348C6" w:rsidP="0094393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0348C6" w:rsidRPr="009456F8" w:rsidSect="00943934">
      <w:pgSz w:w="16838" w:h="11906" w:orient="landscape" w:code="9"/>
      <w:pgMar w:top="1134" w:right="1134" w:bottom="567" w:left="567" w:header="284" w:footer="28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34230"/>
    <w:multiLevelType w:val="hybridMultilevel"/>
    <w:tmpl w:val="D9CE3F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E9E2B88"/>
    <w:multiLevelType w:val="multilevel"/>
    <w:tmpl w:val="C63C6F96"/>
    <w:lvl w:ilvl="0">
      <w:start w:val="10"/>
      <w:numFmt w:val="decimal"/>
      <w:lvlText w:val="%1"/>
      <w:lvlJc w:val="left"/>
      <w:pPr>
        <w:tabs>
          <w:tab w:val="num" w:pos="6120"/>
        </w:tabs>
        <w:ind w:left="6120" w:hanging="6120"/>
      </w:pPr>
    </w:lvl>
    <w:lvl w:ilvl="1">
      <w:start w:val="1"/>
      <w:numFmt w:val="decimalZero"/>
      <w:lvlText w:val="%1.%2"/>
      <w:lvlJc w:val="left"/>
      <w:pPr>
        <w:tabs>
          <w:tab w:val="num" w:pos="6120"/>
        </w:tabs>
        <w:ind w:left="6120" w:hanging="6120"/>
      </w:pPr>
    </w:lvl>
    <w:lvl w:ilvl="2">
      <w:start w:val="2008"/>
      <w:numFmt w:val="decimal"/>
      <w:lvlText w:val="%1.%2.%3"/>
      <w:lvlJc w:val="left"/>
      <w:pPr>
        <w:tabs>
          <w:tab w:val="num" w:pos="6120"/>
        </w:tabs>
        <w:ind w:left="6120" w:hanging="6120"/>
      </w:p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6120"/>
      </w:p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6120"/>
      </w:p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612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612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612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6120"/>
      </w:pPr>
    </w:lvl>
  </w:abstractNum>
  <w:abstractNum w:abstractNumId="2">
    <w:nsid w:val="5C405245"/>
    <w:multiLevelType w:val="hybridMultilevel"/>
    <w:tmpl w:val="B582C9B8"/>
    <w:lvl w:ilvl="0" w:tplc="A5A8AC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10475"/>
    <w:multiLevelType w:val="hybridMultilevel"/>
    <w:tmpl w:val="74CAD4EC"/>
    <w:lvl w:ilvl="0" w:tplc="E87696B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0"/>
    </w:lvlOverride>
    <w:lvlOverride w:ilvl="1">
      <w:startOverride w:val="1"/>
    </w:lvlOverride>
    <w:lvlOverride w:ilvl="2">
      <w:startOverride w:val="200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25"/>
    <w:rsid w:val="00030C3D"/>
    <w:rsid w:val="000348C6"/>
    <w:rsid w:val="00075313"/>
    <w:rsid w:val="00087B1A"/>
    <w:rsid w:val="00092055"/>
    <w:rsid w:val="00097720"/>
    <w:rsid w:val="000B52C8"/>
    <w:rsid w:val="000D0E12"/>
    <w:rsid w:val="000D2D4E"/>
    <w:rsid w:val="00121571"/>
    <w:rsid w:val="00173289"/>
    <w:rsid w:val="001758AC"/>
    <w:rsid w:val="0017690F"/>
    <w:rsid w:val="00187ABA"/>
    <w:rsid w:val="0019549B"/>
    <w:rsid w:val="001D0A71"/>
    <w:rsid w:val="001D76EF"/>
    <w:rsid w:val="0020285C"/>
    <w:rsid w:val="00206A02"/>
    <w:rsid w:val="00216714"/>
    <w:rsid w:val="002441AF"/>
    <w:rsid w:val="002553A2"/>
    <w:rsid w:val="00276835"/>
    <w:rsid w:val="00277520"/>
    <w:rsid w:val="00287DDC"/>
    <w:rsid w:val="002A5010"/>
    <w:rsid w:val="002B3DA2"/>
    <w:rsid w:val="002B58D2"/>
    <w:rsid w:val="003303F3"/>
    <w:rsid w:val="003343AD"/>
    <w:rsid w:val="003476E7"/>
    <w:rsid w:val="0035101C"/>
    <w:rsid w:val="00386830"/>
    <w:rsid w:val="00392096"/>
    <w:rsid w:val="00393953"/>
    <w:rsid w:val="003B1BA3"/>
    <w:rsid w:val="003B3CE9"/>
    <w:rsid w:val="003C4736"/>
    <w:rsid w:val="00401A81"/>
    <w:rsid w:val="00403A5F"/>
    <w:rsid w:val="004073E3"/>
    <w:rsid w:val="00443C8D"/>
    <w:rsid w:val="004578D2"/>
    <w:rsid w:val="0046081E"/>
    <w:rsid w:val="00470E26"/>
    <w:rsid w:val="00483A2A"/>
    <w:rsid w:val="004B114A"/>
    <w:rsid w:val="004B7A60"/>
    <w:rsid w:val="004E6954"/>
    <w:rsid w:val="004F77B0"/>
    <w:rsid w:val="00500426"/>
    <w:rsid w:val="00525D35"/>
    <w:rsid w:val="005537D1"/>
    <w:rsid w:val="00564329"/>
    <w:rsid w:val="005839EF"/>
    <w:rsid w:val="00584C10"/>
    <w:rsid w:val="005B1AEA"/>
    <w:rsid w:val="005B1F0A"/>
    <w:rsid w:val="005B6B8F"/>
    <w:rsid w:val="005C5E4E"/>
    <w:rsid w:val="005E05E6"/>
    <w:rsid w:val="00605C61"/>
    <w:rsid w:val="006240E6"/>
    <w:rsid w:val="006245B5"/>
    <w:rsid w:val="0062661F"/>
    <w:rsid w:val="00630EB3"/>
    <w:rsid w:val="00645D71"/>
    <w:rsid w:val="00665990"/>
    <w:rsid w:val="0067010F"/>
    <w:rsid w:val="0067080E"/>
    <w:rsid w:val="006B1F38"/>
    <w:rsid w:val="006B4C99"/>
    <w:rsid w:val="006F19AE"/>
    <w:rsid w:val="007001C5"/>
    <w:rsid w:val="00706805"/>
    <w:rsid w:val="00711F64"/>
    <w:rsid w:val="007449AD"/>
    <w:rsid w:val="00753DD7"/>
    <w:rsid w:val="00755EAD"/>
    <w:rsid w:val="007709AA"/>
    <w:rsid w:val="00782740"/>
    <w:rsid w:val="007B6DB3"/>
    <w:rsid w:val="007F056B"/>
    <w:rsid w:val="00811297"/>
    <w:rsid w:val="00811F71"/>
    <w:rsid w:val="00821C07"/>
    <w:rsid w:val="00825EA9"/>
    <w:rsid w:val="008260D8"/>
    <w:rsid w:val="0083442F"/>
    <w:rsid w:val="00850E11"/>
    <w:rsid w:val="0085121B"/>
    <w:rsid w:val="00860CAA"/>
    <w:rsid w:val="008A72E2"/>
    <w:rsid w:val="008B04F7"/>
    <w:rsid w:val="008C39F2"/>
    <w:rsid w:val="008C552C"/>
    <w:rsid w:val="008F6798"/>
    <w:rsid w:val="0090666D"/>
    <w:rsid w:val="0091703C"/>
    <w:rsid w:val="009224E8"/>
    <w:rsid w:val="0092306D"/>
    <w:rsid w:val="00943934"/>
    <w:rsid w:val="009456F8"/>
    <w:rsid w:val="0096028C"/>
    <w:rsid w:val="00962F98"/>
    <w:rsid w:val="009637CD"/>
    <w:rsid w:val="0097775B"/>
    <w:rsid w:val="00982664"/>
    <w:rsid w:val="00994D3C"/>
    <w:rsid w:val="009B4D06"/>
    <w:rsid w:val="009D2061"/>
    <w:rsid w:val="009D6AF6"/>
    <w:rsid w:val="009F0ABD"/>
    <w:rsid w:val="009F1A0B"/>
    <w:rsid w:val="009F4672"/>
    <w:rsid w:val="009F58F8"/>
    <w:rsid w:val="00A06AAD"/>
    <w:rsid w:val="00A21AAB"/>
    <w:rsid w:val="00A23B86"/>
    <w:rsid w:val="00A2769F"/>
    <w:rsid w:val="00A319AC"/>
    <w:rsid w:val="00A41BE5"/>
    <w:rsid w:val="00A47620"/>
    <w:rsid w:val="00A509E3"/>
    <w:rsid w:val="00A6036B"/>
    <w:rsid w:val="00A618F6"/>
    <w:rsid w:val="00A75B0D"/>
    <w:rsid w:val="00A814A3"/>
    <w:rsid w:val="00A87C27"/>
    <w:rsid w:val="00A87F8C"/>
    <w:rsid w:val="00AB6AF7"/>
    <w:rsid w:val="00AC4251"/>
    <w:rsid w:val="00AC42C1"/>
    <w:rsid w:val="00AE237F"/>
    <w:rsid w:val="00AF0610"/>
    <w:rsid w:val="00AF25C3"/>
    <w:rsid w:val="00AF4157"/>
    <w:rsid w:val="00B14C07"/>
    <w:rsid w:val="00B37F21"/>
    <w:rsid w:val="00B42AC2"/>
    <w:rsid w:val="00B441BE"/>
    <w:rsid w:val="00B566E8"/>
    <w:rsid w:val="00B81CBE"/>
    <w:rsid w:val="00B91E32"/>
    <w:rsid w:val="00BC1E9F"/>
    <w:rsid w:val="00BC6A41"/>
    <w:rsid w:val="00BD1F99"/>
    <w:rsid w:val="00BF038C"/>
    <w:rsid w:val="00C01505"/>
    <w:rsid w:val="00C01A3D"/>
    <w:rsid w:val="00C06337"/>
    <w:rsid w:val="00C24A92"/>
    <w:rsid w:val="00C42A11"/>
    <w:rsid w:val="00C5007D"/>
    <w:rsid w:val="00C61B33"/>
    <w:rsid w:val="00C6434B"/>
    <w:rsid w:val="00C73AC1"/>
    <w:rsid w:val="00C7741E"/>
    <w:rsid w:val="00C84A28"/>
    <w:rsid w:val="00C9370D"/>
    <w:rsid w:val="00CA6A56"/>
    <w:rsid w:val="00CF021C"/>
    <w:rsid w:val="00CF28D7"/>
    <w:rsid w:val="00D006F7"/>
    <w:rsid w:val="00D10A59"/>
    <w:rsid w:val="00D10F88"/>
    <w:rsid w:val="00D110A1"/>
    <w:rsid w:val="00D26AB6"/>
    <w:rsid w:val="00D3010E"/>
    <w:rsid w:val="00D410CB"/>
    <w:rsid w:val="00D43E3A"/>
    <w:rsid w:val="00D45AAC"/>
    <w:rsid w:val="00D625BF"/>
    <w:rsid w:val="00D66938"/>
    <w:rsid w:val="00D713B5"/>
    <w:rsid w:val="00D85434"/>
    <w:rsid w:val="00D90004"/>
    <w:rsid w:val="00DB4481"/>
    <w:rsid w:val="00DB6A8F"/>
    <w:rsid w:val="00DC468B"/>
    <w:rsid w:val="00DC7E6C"/>
    <w:rsid w:val="00DD1BAF"/>
    <w:rsid w:val="00DE38AB"/>
    <w:rsid w:val="00DE4625"/>
    <w:rsid w:val="00DE4C93"/>
    <w:rsid w:val="00E300F2"/>
    <w:rsid w:val="00E401D8"/>
    <w:rsid w:val="00E5277E"/>
    <w:rsid w:val="00E52D20"/>
    <w:rsid w:val="00E641B7"/>
    <w:rsid w:val="00E654CE"/>
    <w:rsid w:val="00E766B8"/>
    <w:rsid w:val="00E840F2"/>
    <w:rsid w:val="00E876A5"/>
    <w:rsid w:val="00E94D0E"/>
    <w:rsid w:val="00EB5B92"/>
    <w:rsid w:val="00EB5CCE"/>
    <w:rsid w:val="00ED0A7C"/>
    <w:rsid w:val="00EE5DD3"/>
    <w:rsid w:val="00F04F9D"/>
    <w:rsid w:val="00F120FD"/>
    <w:rsid w:val="00F22F42"/>
    <w:rsid w:val="00F233B7"/>
    <w:rsid w:val="00F24B5E"/>
    <w:rsid w:val="00F455A4"/>
    <w:rsid w:val="00F531AB"/>
    <w:rsid w:val="00F60220"/>
    <w:rsid w:val="00F62BD1"/>
    <w:rsid w:val="00FA0ABE"/>
    <w:rsid w:val="00FC3401"/>
    <w:rsid w:val="00FF018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5B48D36-E5FE-4EA2-85C7-007F592C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625"/>
    <w:pPr>
      <w:spacing w:after="0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E05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05E6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E05E6"/>
    <w:rPr>
      <w:b/>
      <w:bCs/>
    </w:rPr>
  </w:style>
  <w:style w:type="table" w:styleId="a4">
    <w:name w:val="Table Grid"/>
    <w:basedOn w:val="a1"/>
    <w:uiPriority w:val="59"/>
    <w:rsid w:val="00BC1E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0CAA"/>
    <w:pPr>
      <w:ind w:left="720"/>
      <w:contextualSpacing/>
    </w:pPr>
  </w:style>
  <w:style w:type="paragraph" w:customStyle="1" w:styleId="Default">
    <w:name w:val="Default"/>
    <w:rsid w:val="0062661F"/>
    <w:pPr>
      <w:autoSpaceDE w:val="0"/>
      <w:autoSpaceDN w:val="0"/>
      <w:adjustRightInd w:val="0"/>
      <w:spacing w:after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"Бийский лесхоз-техникум"</Company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zav-ochnoe</dc:creator>
  <cp:lastModifiedBy>Евгений</cp:lastModifiedBy>
  <cp:revision>2</cp:revision>
  <dcterms:created xsi:type="dcterms:W3CDTF">2017-11-05T15:18:00Z</dcterms:created>
  <dcterms:modified xsi:type="dcterms:W3CDTF">2017-11-05T15:18:00Z</dcterms:modified>
</cp:coreProperties>
</file>