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C3" w:rsidRDefault="00E50DC3" w:rsidP="00BD2B58">
      <w:pPr>
        <w:contextualSpacing/>
        <w:jc w:val="center"/>
        <w:rPr>
          <w:szCs w:val="28"/>
        </w:rPr>
      </w:pPr>
      <w:r w:rsidRPr="00E50DC3">
        <w:rPr>
          <w:szCs w:val="28"/>
        </w:rPr>
        <w:drawing>
          <wp:inline distT="0" distB="0" distL="0" distR="0" wp14:anchorId="6723B5B1" wp14:editId="5FFE4807">
            <wp:extent cx="6245225" cy="8656356"/>
            <wp:effectExtent l="0" t="0" r="0" b="0"/>
            <wp:docPr id="1" name="Рисунок 1" descr="F:\недастающие положения\о внедрении АИС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едастающие положения\о внедрении АИС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6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C3" w:rsidRDefault="00E50DC3" w:rsidP="00BD2B58">
      <w:pPr>
        <w:contextualSpacing/>
        <w:jc w:val="center"/>
        <w:rPr>
          <w:szCs w:val="28"/>
        </w:rPr>
      </w:pPr>
    </w:p>
    <w:p w:rsidR="00E50DC3" w:rsidRDefault="00E50DC3" w:rsidP="00BD2B58">
      <w:pPr>
        <w:contextualSpacing/>
        <w:jc w:val="center"/>
        <w:rPr>
          <w:szCs w:val="28"/>
        </w:rPr>
      </w:pPr>
    </w:p>
    <w:p w:rsidR="00E50DC3" w:rsidRDefault="00E50DC3" w:rsidP="00BD2B58">
      <w:pPr>
        <w:contextualSpacing/>
        <w:jc w:val="center"/>
        <w:rPr>
          <w:szCs w:val="28"/>
        </w:rPr>
      </w:pPr>
    </w:p>
    <w:p w:rsidR="00E50DC3" w:rsidRDefault="00E50DC3" w:rsidP="00BD2B58">
      <w:pPr>
        <w:contextualSpacing/>
        <w:jc w:val="center"/>
        <w:rPr>
          <w:szCs w:val="28"/>
        </w:rPr>
      </w:pPr>
    </w:p>
    <w:p w:rsidR="00E50DC3" w:rsidRDefault="00E50DC3" w:rsidP="00BD2B58">
      <w:pPr>
        <w:contextualSpacing/>
        <w:jc w:val="center"/>
        <w:rPr>
          <w:szCs w:val="28"/>
        </w:rPr>
      </w:pPr>
    </w:p>
    <w:p w:rsidR="00E50DC3" w:rsidRDefault="00E50DC3" w:rsidP="00BD2B58">
      <w:pPr>
        <w:contextualSpacing/>
        <w:jc w:val="center"/>
        <w:rPr>
          <w:szCs w:val="28"/>
        </w:rPr>
      </w:pPr>
    </w:p>
    <w:p w:rsidR="006F7049" w:rsidRDefault="003F0F0B">
      <w:pPr>
        <w:numPr>
          <w:ilvl w:val="0"/>
          <w:numId w:val="1"/>
        </w:numPr>
        <w:spacing w:after="102" w:line="240" w:lineRule="auto"/>
        <w:ind w:right="-15" w:hanging="348"/>
      </w:pPr>
      <w:bookmarkStart w:id="0" w:name="_GoBack"/>
      <w:bookmarkEnd w:id="0"/>
      <w:r>
        <w:rPr>
          <w:b/>
        </w:rPr>
        <w:lastRenderedPageBreak/>
        <w:t xml:space="preserve">Общие положения </w:t>
      </w:r>
    </w:p>
    <w:p w:rsidR="006F7049" w:rsidRDefault="003F0F0B">
      <w:pPr>
        <w:numPr>
          <w:ilvl w:val="1"/>
          <w:numId w:val="1"/>
        </w:numPr>
      </w:pPr>
      <w:r>
        <w:t>Настоящее</w:t>
      </w:r>
      <w:r w:rsidR="00BD2B58">
        <w:t xml:space="preserve"> </w:t>
      </w:r>
      <w:r>
        <w:t>положение</w:t>
      </w:r>
      <w:r w:rsidR="00BD2B58">
        <w:t xml:space="preserve"> </w:t>
      </w:r>
      <w:r>
        <w:t>о</w:t>
      </w:r>
      <w:r w:rsidR="00BD2B58">
        <w:t xml:space="preserve"> </w:t>
      </w:r>
      <w:r>
        <w:t>работе</w:t>
      </w:r>
      <w:r w:rsidR="00BD2B58">
        <w:t xml:space="preserve"> </w:t>
      </w:r>
      <w:r>
        <w:t>с</w:t>
      </w:r>
      <w:r w:rsidR="00BD2B58">
        <w:t xml:space="preserve"> </w:t>
      </w:r>
      <w:r>
        <w:t>системой</w:t>
      </w:r>
      <w:r w:rsidR="00BD2B58">
        <w:t xml:space="preserve"> </w:t>
      </w:r>
      <w:r>
        <w:t>АИС</w:t>
      </w:r>
      <w:r w:rsidR="00BD2B58">
        <w:t xml:space="preserve"> </w:t>
      </w:r>
      <w:r>
        <w:t>Контингент</w:t>
      </w:r>
      <w:r w:rsidR="00BD2B58">
        <w:t xml:space="preserve"> </w:t>
      </w:r>
      <w:r>
        <w:t>в</w:t>
      </w:r>
      <w:r w:rsidR="00BD2B58">
        <w:t xml:space="preserve"> </w:t>
      </w:r>
      <w:r>
        <w:t>КГБПОУ «Бийский</w:t>
      </w:r>
      <w:r w:rsidR="00BD2B58">
        <w:t xml:space="preserve"> </w:t>
      </w:r>
      <w:r>
        <w:t>техникум</w:t>
      </w:r>
      <w:r w:rsidR="00BD2B58">
        <w:t xml:space="preserve"> </w:t>
      </w:r>
      <w:r>
        <w:t>лесного</w:t>
      </w:r>
      <w:r w:rsidR="00BD2B58">
        <w:t xml:space="preserve"> </w:t>
      </w:r>
      <w:r>
        <w:t>хозяйства» (далее - Положение) разработано</w:t>
      </w:r>
      <w:r w:rsidR="00BD2B58">
        <w:t xml:space="preserve"> </w:t>
      </w:r>
      <w:r>
        <w:t>с</w:t>
      </w:r>
      <w:r w:rsidR="00BD2B58">
        <w:t xml:space="preserve"> </w:t>
      </w:r>
      <w:r>
        <w:t>целью</w:t>
      </w:r>
      <w:r w:rsidR="00BD2B58">
        <w:t xml:space="preserve"> </w:t>
      </w:r>
      <w:r>
        <w:t>внедрения</w:t>
      </w:r>
      <w:r w:rsidR="00BD2B58">
        <w:t xml:space="preserve"> </w:t>
      </w:r>
      <w:r>
        <w:t>организационной</w:t>
      </w:r>
      <w:r w:rsidR="00BD2B58">
        <w:t xml:space="preserve"> </w:t>
      </w:r>
      <w:r>
        <w:t>основы</w:t>
      </w:r>
      <w:r w:rsidR="00BD2B58">
        <w:t xml:space="preserve"> </w:t>
      </w:r>
      <w:r>
        <w:t>эффективного</w:t>
      </w:r>
      <w:r w:rsidR="00BD2B58">
        <w:t xml:space="preserve"> </w:t>
      </w:r>
      <w:r>
        <w:t>применения</w:t>
      </w:r>
      <w:r w:rsidR="00BD2B58">
        <w:t xml:space="preserve"> </w:t>
      </w:r>
      <w:r>
        <w:t>АИС</w:t>
      </w:r>
      <w:r w:rsidR="00BD2B58">
        <w:t xml:space="preserve"> </w:t>
      </w:r>
      <w:r>
        <w:t>Контингент</w:t>
      </w:r>
      <w:r w:rsidR="00BD2B58">
        <w:t xml:space="preserve"> </w:t>
      </w:r>
      <w:r>
        <w:t>учебно-методическом</w:t>
      </w:r>
      <w:r w:rsidR="00BD2B58">
        <w:t xml:space="preserve"> </w:t>
      </w:r>
      <w:r>
        <w:t xml:space="preserve">процессе. </w:t>
      </w:r>
    </w:p>
    <w:p w:rsidR="006F7049" w:rsidRDefault="003F0F0B">
      <w:pPr>
        <w:numPr>
          <w:ilvl w:val="1"/>
          <w:numId w:val="1"/>
        </w:numPr>
        <w:spacing w:after="46" w:line="233" w:lineRule="auto"/>
      </w:pPr>
      <w:r>
        <w:t>Положение</w:t>
      </w:r>
      <w:r w:rsidR="00BD2B58">
        <w:t xml:space="preserve"> </w:t>
      </w:r>
      <w:r>
        <w:t>предназначено</w:t>
      </w:r>
      <w:r w:rsidR="00BD2B58">
        <w:t xml:space="preserve"> </w:t>
      </w:r>
      <w:r>
        <w:t>для</w:t>
      </w:r>
      <w:r w:rsidR="00BD2B58">
        <w:t xml:space="preserve"> </w:t>
      </w:r>
      <w:r>
        <w:t>работников</w:t>
      </w:r>
      <w:r w:rsidR="00BD2B58">
        <w:t xml:space="preserve"> </w:t>
      </w:r>
      <w:r>
        <w:t>КГБПОУ «Бийский</w:t>
      </w:r>
      <w:r w:rsidR="00BD2B58">
        <w:t xml:space="preserve"> </w:t>
      </w:r>
      <w:r>
        <w:t>техникум</w:t>
      </w:r>
      <w:r w:rsidR="00BD2B58">
        <w:t xml:space="preserve"> </w:t>
      </w:r>
      <w:r>
        <w:t>лесного</w:t>
      </w:r>
      <w:r w:rsidR="00BD2B58">
        <w:t xml:space="preserve"> </w:t>
      </w:r>
      <w:r>
        <w:t>хозяйства», связанных</w:t>
      </w:r>
      <w:r w:rsidR="00BD2B58">
        <w:t xml:space="preserve"> </w:t>
      </w:r>
      <w:r>
        <w:t>с</w:t>
      </w:r>
      <w:r w:rsidR="00BD2B58">
        <w:t xml:space="preserve"> </w:t>
      </w:r>
      <w:r>
        <w:t>преподавательской</w:t>
      </w:r>
      <w:r w:rsidR="00BD2B58">
        <w:t xml:space="preserve"> </w:t>
      </w:r>
      <w:r>
        <w:t>деятельностью</w:t>
      </w:r>
      <w:r w:rsidR="00BD2B58">
        <w:t xml:space="preserve"> </w:t>
      </w:r>
      <w:r>
        <w:t>и</w:t>
      </w:r>
      <w:r w:rsidR="00BD2B58">
        <w:t xml:space="preserve"> </w:t>
      </w:r>
      <w:r>
        <w:t>методическим</w:t>
      </w:r>
      <w:r w:rsidR="00BD2B58">
        <w:t xml:space="preserve"> </w:t>
      </w:r>
      <w:r>
        <w:t xml:space="preserve">обеспечением.  </w:t>
      </w:r>
    </w:p>
    <w:p w:rsidR="006F7049" w:rsidRDefault="003F0F0B">
      <w:pPr>
        <w:numPr>
          <w:ilvl w:val="1"/>
          <w:numId w:val="1"/>
        </w:numPr>
      </w:pPr>
      <w:r>
        <w:t>Положение</w:t>
      </w:r>
      <w:r w:rsidR="00BD2B58">
        <w:t xml:space="preserve"> </w:t>
      </w:r>
      <w:r>
        <w:t>действует</w:t>
      </w:r>
      <w:r w:rsidR="00BD2B58">
        <w:t xml:space="preserve"> </w:t>
      </w:r>
      <w:r>
        <w:t>на</w:t>
      </w:r>
      <w:r w:rsidR="00BD2B58">
        <w:t xml:space="preserve"> </w:t>
      </w:r>
      <w:r>
        <w:t>основании</w:t>
      </w:r>
      <w:r w:rsidR="00BD2B58">
        <w:t xml:space="preserve"> </w:t>
      </w:r>
      <w:r>
        <w:t>распоряжени</w:t>
      </w:r>
      <w:r w:rsidR="00BD2B58">
        <w:t xml:space="preserve">я </w:t>
      </w:r>
      <w:r>
        <w:t>Правительства</w:t>
      </w:r>
      <w:r w:rsidR="00BD2B58">
        <w:t xml:space="preserve"> </w:t>
      </w:r>
      <w:r>
        <w:t>Российской</w:t>
      </w:r>
      <w:r w:rsidR="00BD2B58">
        <w:t xml:space="preserve"> </w:t>
      </w:r>
      <w:r>
        <w:t>Федерации</w:t>
      </w:r>
      <w:r w:rsidR="00BD2B58">
        <w:t xml:space="preserve"> </w:t>
      </w:r>
      <w:r>
        <w:t>от 25 октября 2014 г. № 2125-р. Постановление</w:t>
      </w:r>
      <w:r w:rsidR="00BD2B58">
        <w:t xml:space="preserve"> </w:t>
      </w:r>
      <w:r>
        <w:t>Администрации</w:t>
      </w:r>
      <w:r w:rsidR="00BD2B58">
        <w:t xml:space="preserve"> </w:t>
      </w:r>
      <w:r>
        <w:t>Алтайского</w:t>
      </w:r>
      <w:r w:rsidR="00BD2B58">
        <w:t xml:space="preserve"> </w:t>
      </w:r>
      <w:r>
        <w:t>края</w:t>
      </w:r>
      <w:r w:rsidR="00BD2B58">
        <w:t xml:space="preserve"> </w:t>
      </w:r>
      <w:r>
        <w:t xml:space="preserve">от </w:t>
      </w:r>
      <w:r w:rsidR="00BD2B58">
        <w:t xml:space="preserve"> </w:t>
      </w:r>
      <w:r>
        <w:t>26.11.2015 № 477 "Об</w:t>
      </w:r>
      <w:r w:rsidR="00BD2B58">
        <w:t xml:space="preserve"> </w:t>
      </w:r>
      <w:r>
        <w:t>утверждении</w:t>
      </w:r>
      <w:r w:rsidR="00BD2B58">
        <w:t xml:space="preserve"> </w:t>
      </w:r>
      <w:r>
        <w:t>плана</w:t>
      </w:r>
      <w:r w:rsidR="00BD2B58">
        <w:t xml:space="preserve"> </w:t>
      </w:r>
      <w:r>
        <w:t>мероприятий ("дорожной</w:t>
      </w:r>
      <w:r w:rsidR="00BD2B58">
        <w:t xml:space="preserve"> </w:t>
      </w:r>
      <w:r>
        <w:t>карты") по</w:t>
      </w:r>
      <w:r w:rsidR="00BD2B58">
        <w:t xml:space="preserve"> </w:t>
      </w:r>
      <w:r>
        <w:t>созданию</w:t>
      </w:r>
      <w:r w:rsidR="00BD2B58">
        <w:t xml:space="preserve"> </w:t>
      </w:r>
      <w:r>
        <w:t>регионального</w:t>
      </w:r>
      <w:r w:rsidR="00BD2B58">
        <w:t xml:space="preserve"> </w:t>
      </w:r>
      <w:r>
        <w:t>сегмента</w:t>
      </w:r>
      <w:r w:rsidR="00BD2B58">
        <w:t xml:space="preserve"> </w:t>
      </w:r>
      <w:r>
        <w:t>единой</w:t>
      </w:r>
      <w:r w:rsidR="00BD2B58">
        <w:t xml:space="preserve"> </w:t>
      </w:r>
      <w:r>
        <w:t>федеральной</w:t>
      </w:r>
      <w:r w:rsidR="00BD2B58">
        <w:t xml:space="preserve"> </w:t>
      </w:r>
      <w:r>
        <w:t>межведомственной</w:t>
      </w:r>
      <w:r w:rsidR="00BD2B58">
        <w:t xml:space="preserve"> </w:t>
      </w:r>
      <w:r>
        <w:t>системы</w:t>
      </w:r>
      <w:r w:rsidR="00BD2B58">
        <w:t xml:space="preserve"> </w:t>
      </w:r>
      <w:r>
        <w:t>учета</w:t>
      </w:r>
      <w:r w:rsidR="00BD2B58">
        <w:t xml:space="preserve"> </w:t>
      </w:r>
      <w:r>
        <w:t>контингента</w:t>
      </w:r>
      <w:r w:rsidR="00BD2B58">
        <w:t xml:space="preserve"> </w:t>
      </w:r>
      <w:r>
        <w:t>обучающихся</w:t>
      </w:r>
      <w:r w:rsidR="00BD2B58">
        <w:t xml:space="preserve"> </w:t>
      </w:r>
      <w:r>
        <w:t>по</w:t>
      </w:r>
      <w:r w:rsidR="00BD2B58">
        <w:t xml:space="preserve"> </w:t>
      </w:r>
      <w:r>
        <w:t>основным</w:t>
      </w:r>
      <w:r w:rsidR="00BD2B58">
        <w:t xml:space="preserve"> </w:t>
      </w:r>
      <w:r>
        <w:t>образовательным</w:t>
      </w:r>
      <w:r w:rsidR="00BD2B58">
        <w:t xml:space="preserve"> </w:t>
      </w:r>
      <w:r>
        <w:t>программам</w:t>
      </w:r>
      <w:r w:rsidR="00BD2B58">
        <w:t xml:space="preserve"> </w:t>
      </w:r>
      <w:r>
        <w:t>и</w:t>
      </w:r>
      <w:r w:rsidR="00BD2B58">
        <w:t xml:space="preserve"> </w:t>
      </w:r>
      <w:r>
        <w:t>дополнительным</w:t>
      </w:r>
      <w:r w:rsidR="00BD2B58">
        <w:t xml:space="preserve"> </w:t>
      </w:r>
      <w:r>
        <w:t>общеобразовательным</w:t>
      </w:r>
      <w:r w:rsidR="00BD2B58">
        <w:t xml:space="preserve"> </w:t>
      </w:r>
      <w:r>
        <w:t xml:space="preserve">программам" </w:t>
      </w:r>
    </w:p>
    <w:p w:rsidR="006F7049" w:rsidRDefault="00BD2B58">
      <w:pPr>
        <w:numPr>
          <w:ilvl w:val="1"/>
          <w:numId w:val="1"/>
        </w:numPr>
      </w:pPr>
      <w:r>
        <w:t xml:space="preserve">Первоначальный </w:t>
      </w:r>
      <w:r w:rsidR="003F0F0B">
        <w:t>запуск</w:t>
      </w:r>
      <w:r>
        <w:t xml:space="preserve"> </w:t>
      </w:r>
      <w:r w:rsidR="003F0F0B">
        <w:t>системы</w:t>
      </w:r>
      <w:r>
        <w:t xml:space="preserve"> </w:t>
      </w:r>
      <w:r w:rsidR="003F0F0B">
        <w:t>АИС</w:t>
      </w:r>
      <w:r>
        <w:t xml:space="preserve"> </w:t>
      </w:r>
      <w:r w:rsidR="003F0F0B">
        <w:t>Контингент</w:t>
      </w:r>
      <w:r>
        <w:t xml:space="preserve"> </w:t>
      </w:r>
      <w:r w:rsidR="003F0F0B">
        <w:t>осуществляется</w:t>
      </w:r>
      <w:r>
        <w:t xml:space="preserve"> </w:t>
      </w:r>
      <w:r w:rsidR="003F0F0B">
        <w:t>в</w:t>
      </w:r>
      <w:r>
        <w:t xml:space="preserve"> </w:t>
      </w:r>
      <w:r w:rsidR="003F0F0B">
        <w:t>режиме</w:t>
      </w:r>
      <w:r>
        <w:t xml:space="preserve"> </w:t>
      </w:r>
      <w:r w:rsidR="003F0F0B">
        <w:t>ознакомления, полный</w:t>
      </w:r>
      <w:r>
        <w:t xml:space="preserve"> </w:t>
      </w:r>
      <w:r w:rsidR="003F0F0B">
        <w:t>запуск</w:t>
      </w:r>
      <w:r>
        <w:t xml:space="preserve"> </w:t>
      </w:r>
      <w:r w:rsidR="003F0F0B">
        <w:t>системы</w:t>
      </w:r>
      <w:r>
        <w:t xml:space="preserve"> </w:t>
      </w:r>
      <w:r w:rsidR="003F0F0B">
        <w:t>запланирован</w:t>
      </w:r>
      <w:r>
        <w:t xml:space="preserve"> </w:t>
      </w:r>
      <w:r w:rsidR="003F0F0B">
        <w:t>на 2017 год</w:t>
      </w:r>
      <w:r>
        <w:t>.</w:t>
      </w:r>
    </w:p>
    <w:p w:rsidR="006F7049" w:rsidRDefault="006F7049">
      <w:pPr>
        <w:spacing w:after="111" w:line="240" w:lineRule="auto"/>
        <w:ind w:left="360" w:firstLine="0"/>
      </w:pPr>
    </w:p>
    <w:p w:rsidR="006F7049" w:rsidRDefault="003F0F0B">
      <w:pPr>
        <w:numPr>
          <w:ilvl w:val="0"/>
          <w:numId w:val="1"/>
        </w:numPr>
        <w:spacing w:after="102" w:line="240" w:lineRule="auto"/>
        <w:ind w:right="-15" w:hanging="348"/>
      </w:pPr>
      <w:r>
        <w:rPr>
          <w:b/>
        </w:rPr>
        <w:t xml:space="preserve">Цель и назначение АИС Контингент </w:t>
      </w:r>
    </w:p>
    <w:p w:rsidR="006F7049" w:rsidRDefault="003F0F0B">
      <w:pPr>
        <w:numPr>
          <w:ilvl w:val="1"/>
          <w:numId w:val="1"/>
        </w:numPr>
      </w:pPr>
      <w:r>
        <w:t>Реализация</w:t>
      </w:r>
      <w:r w:rsidR="00BD2B58">
        <w:t xml:space="preserve"> </w:t>
      </w:r>
      <w:r>
        <w:t>в</w:t>
      </w:r>
      <w:r w:rsidR="00BD2B58">
        <w:t xml:space="preserve"> </w:t>
      </w:r>
      <w:r>
        <w:t>электронном</w:t>
      </w:r>
      <w:r w:rsidR="00BD2B58">
        <w:t xml:space="preserve"> </w:t>
      </w:r>
      <w:r>
        <w:t>виде</w:t>
      </w:r>
      <w:r w:rsidR="00BD2B58">
        <w:t xml:space="preserve"> </w:t>
      </w:r>
      <w:r>
        <w:t>основных</w:t>
      </w:r>
      <w:r w:rsidR="00BD2B58">
        <w:t xml:space="preserve"> </w:t>
      </w:r>
      <w:r>
        <w:t>направлений</w:t>
      </w:r>
      <w:r w:rsidR="00BD2B58">
        <w:t xml:space="preserve"> </w:t>
      </w:r>
      <w:r>
        <w:t>деятельности</w:t>
      </w:r>
      <w:r w:rsidR="00BD2B58">
        <w:t xml:space="preserve"> </w:t>
      </w:r>
      <w:r>
        <w:t>профессиональных</w:t>
      </w:r>
      <w:r w:rsidR="00BD2B58">
        <w:t xml:space="preserve"> </w:t>
      </w:r>
      <w:r>
        <w:t>образовательных</w:t>
      </w:r>
      <w:r w:rsidR="00BD2B58">
        <w:t xml:space="preserve"> </w:t>
      </w:r>
      <w:r>
        <w:t>организаций</w:t>
      </w:r>
    </w:p>
    <w:p w:rsidR="006F7049" w:rsidRDefault="003F0F0B">
      <w:pPr>
        <w:numPr>
          <w:ilvl w:val="1"/>
          <w:numId w:val="1"/>
        </w:numPr>
      </w:pPr>
      <w:r>
        <w:t>Реализация</w:t>
      </w:r>
      <w:r w:rsidR="00BD2B58">
        <w:t xml:space="preserve"> </w:t>
      </w:r>
      <w:r>
        <w:t>в</w:t>
      </w:r>
      <w:r w:rsidR="00BD2B58">
        <w:t xml:space="preserve"> </w:t>
      </w:r>
      <w:r>
        <w:t>электронном</w:t>
      </w:r>
      <w:r w:rsidR="00BD2B58">
        <w:t xml:space="preserve"> </w:t>
      </w:r>
      <w:r>
        <w:t>виде</w:t>
      </w:r>
      <w:r w:rsidR="00BD2B58">
        <w:t xml:space="preserve"> </w:t>
      </w:r>
      <w:r>
        <w:t>первоочередных</w:t>
      </w:r>
      <w:r w:rsidR="00BD2B58">
        <w:t xml:space="preserve"> </w:t>
      </w:r>
      <w:r>
        <w:t>государственных</w:t>
      </w:r>
      <w:r w:rsidR="00BD2B58">
        <w:t xml:space="preserve"> </w:t>
      </w:r>
      <w:r>
        <w:t>и</w:t>
      </w:r>
      <w:r w:rsidR="00BD2B58">
        <w:t xml:space="preserve"> </w:t>
      </w:r>
      <w:r>
        <w:t>муниципальных</w:t>
      </w:r>
      <w:r w:rsidR="00BD2B58">
        <w:t xml:space="preserve"> </w:t>
      </w:r>
      <w:r>
        <w:t>услуг</w:t>
      </w:r>
    </w:p>
    <w:p w:rsidR="006F7049" w:rsidRDefault="003F0F0B">
      <w:pPr>
        <w:numPr>
          <w:ilvl w:val="1"/>
          <w:numId w:val="1"/>
        </w:numPr>
      </w:pPr>
      <w:r>
        <w:t>Формирование</w:t>
      </w:r>
      <w:r w:rsidR="00BD2B58">
        <w:t xml:space="preserve"> </w:t>
      </w:r>
      <w:r>
        <w:t>и</w:t>
      </w:r>
      <w:r w:rsidR="00BD2B58">
        <w:t xml:space="preserve"> </w:t>
      </w:r>
      <w:r>
        <w:t>организация</w:t>
      </w:r>
      <w:r w:rsidR="00BD2B58">
        <w:t xml:space="preserve"> </w:t>
      </w:r>
      <w:r>
        <w:t>электронного</w:t>
      </w:r>
      <w:r w:rsidR="00BD2B58">
        <w:t xml:space="preserve"> </w:t>
      </w:r>
      <w:r>
        <w:t>документооборота</w:t>
      </w:r>
      <w:r w:rsidR="00BD2B58">
        <w:t xml:space="preserve"> </w:t>
      </w:r>
      <w:r>
        <w:t>как</w:t>
      </w:r>
      <w:r w:rsidR="00BD2B58">
        <w:t xml:space="preserve"> </w:t>
      </w:r>
      <w:r>
        <w:t>для</w:t>
      </w:r>
      <w:r w:rsidR="00BD2B58">
        <w:t xml:space="preserve"> </w:t>
      </w:r>
      <w:r>
        <w:t>органов, осуществляющих</w:t>
      </w:r>
      <w:r w:rsidR="00BD2B58">
        <w:t xml:space="preserve"> </w:t>
      </w:r>
      <w:r>
        <w:t>управление</w:t>
      </w:r>
      <w:r w:rsidR="00BD2B58">
        <w:t xml:space="preserve"> </w:t>
      </w:r>
      <w:r>
        <w:t>в</w:t>
      </w:r>
      <w:r w:rsidR="00BD2B58">
        <w:t xml:space="preserve"> </w:t>
      </w:r>
      <w:r>
        <w:t>сфере</w:t>
      </w:r>
      <w:r w:rsidR="00BD2B58">
        <w:t xml:space="preserve"> </w:t>
      </w:r>
      <w:r>
        <w:t>образования</w:t>
      </w:r>
      <w:r w:rsidR="00BD2B58">
        <w:t xml:space="preserve"> </w:t>
      </w:r>
      <w:r>
        <w:t>так</w:t>
      </w:r>
      <w:r w:rsidR="00BD2B58">
        <w:t xml:space="preserve"> </w:t>
      </w:r>
      <w:r>
        <w:t>и</w:t>
      </w:r>
      <w:r w:rsidR="00BD2B58">
        <w:t xml:space="preserve"> </w:t>
      </w:r>
      <w:r>
        <w:t>внутри</w:t>
      </w:r>
      <w:r w:rsidR="00BD2B58">
        <w:t xml:space="preserve"> </w:t>
      </w:r>
      <w:r>
        <w:t>образовательной</w:t>
      </w:r>
      <w:r w:rsidR="00BD2B58">
        <w:t xml:space="preserve"> </w:t>
      </w:r>
      <w:r>
        <w:t xml:space="preserve">организации. </w:t>
      </w:r>
    </w:p>
    <w:p w:rsidR="006F7049" w:rsidRDefault="003F0F0B">
      <w:pPr>
        <w:numPr>
          <w:ilvl w:val="1"/>
          <w:numId w:val="1"/>
        </w:numPr>
      </w:pPr>
      <w:r>
        <w:t>Обеспечение</w:t>
      </w:r>
      <w:r w:rsidR="00BD2B58">
        <w:t xml:space="preserve"> </w:t>
      </w:r>
      <w:r>
        <w:t>открытости</w:t>
      </w:r>
      <w:r w:rsidR="00BD2B58">
        <w:t xml:space="preserve"> </w:t>
      </w:r>
      <w:r>
        <w:t>образовательного</w:t>
      </w:r>
      <w:r w:rsidR="00BD2B58">
        <w:t xml:space="preserve"> </w:t>
      </w:r>
      <w:r>
        <w:t xml:space="preserve">процесса. </w:t>
      </w:r>
    </w:p>
    <w:p w:rsidR="006F7049" w:rsidRDefault="006F7049">
      <w:pPr>
        <w:spacing w:after="111" w:line="240" w:lineRule="auto"/>
        <w:ind w:left="360" w:firstLine="0"/>
      </w:pPr>
    </w:p>
    <w:p w:rsidR="006F7049" w:rsidRDefault="003F0F0B">
      <w:pPr>
        <w:numPr>
          <w:ilvl w:val="0"/>
          <w:numId w:val="1"/>
        </w:numPr>
        <w:spacing w:after="102" w:line="240" w:lineRule="auto"/>
        <w:ind w:right="-15" w:hanging="348"/>
      </w:pPr>
      <w:r>
        <w:rPr>
          <w:b/>
        </w:rPr>
        <w:t xml:space="preserve">Техническое обеспечение, обслуживание и наполнение АИС </w:t>
      </w:r>
    </w:p>
    <w:p w:rsidR="006F7049" w:rsidRDefault="003F0F0B">
      <w:pPr>
        <w:spacing w:after="102" w:line="240" w:lineRule="auto"/>
        <w:ind w:left="10" w:right="-15" w:hanging="10"/>
      </w:pPr>
      <w:r>
        <w:rPr>
          <w:b/>
        </w:rPr>
        <w:t xml:space="preserve">Контингент </w:t>
      </w:r>
    </w:p>
    <w:p w:rsidR="006F7049" w:rsidRDefault="003F0F0B">
      <w:pPr>
        <w:numPr>
          <w:ilvl w:val="1"/>
          <w:numId w:val="1"/>
        </w:numPr>
      </w:pPr>
      <w:r>
        <w:t>Аппаратно-программной</w:t>
      </w:r>
      <w:r w:rsidR="00BD2B58">
        <w:t xml:space="preserve"> </w:t>
      </w:r>
      <w:r>
        <w:t>основой</w:t>
      </w:r>
      <w:r w:rsidR="00BD2B58">
        <w:t xml:space="preserve"> </w:t>
      </w:r>
      <w:r>
        <w:t>АИС</w:t>
      </w:r>
      <w:r w:rsidR="00BD2B58">
        <w:t xml:space="preserve"> </w:t>
      </w:r>
      <w:r>
        <w:t>Контингент</w:t>
      </w:r>
      <w:r w:rsidR="00BD2B58">
        <w:t xml:space="preserve"> </w:t>
      </w:r>
      <w:r>
        <w:t xml:space="preserve">являются: </w:t>
      </w:r>
    </w:p>
    <w:p w:rsidR="006F7049" w:rsidRDefault="003F0F0B">
      <w:pPr>
        <w:numPr>
          <w:ilvl w:val="2"/>
          <w:numId w:val="1"/>
        </w:numPr>
        <w:ind w:hanging="797"/>
      </w:pPr>
      <w:r>
        <w:t>Техническая</w:t>
      </w:r>
      <w:r w:rsidR="00BD2B58">
        <w:t xml:space="preserve"> </w:t>
      </w:r>
      <w:r>
        <w:t>часть (серверы) и</w:t>
      </w:r>
      <w:r w:rsidR="00BD2B58">
        <w:t xml:space="preserve"> </w:t>
      </w:r>
      <w:r>
        <w:t>техническая</w:t>
      </w:r>
      <w:r w:rsidR="00BD2B58">
        <w:t xml:space="preserve"> </w:t>
      </w:r>
      <w:r>
        <w:t>поддержка</w:t>
      </w:r>
      <w:r w:rsidR="00BD2B58">
        <w:t xml:space="preserve"> </w:t>
      </w:r>
      <w:r>
        <w:t xml:space="preserve">КГБУО «АКИАЦ».  </w:t>
      </w:r>
    </w:p>
    <w:p w:rsidR="006F7049" w:rsidRDefault="003F0F0B">
      <w:pPr>
        <w:numPr>
          <w:ilvl w:val="2"/>
          <w:numId w:val="1"/>
        </w:numPr>
        <w:ind w:hanging="797"/>
      </w:pPr>
      <w:r>
        <w:t>Методическая</w:t>
      </w:r>
      <w:r w:rsidR="00BD2B58">
        <w:t xml:space="preserve"> </w:t>
      </w:r>
      <w:r>
        <w:t>поддержка</w:t>
      </w:r>
      <w:r w:rsidR="00BD2B58">
        <w:t xml:space="preserve"> </w:t>
      </w:r>
      <w:r>
        <w:t>КГБУДПО «Алтайский</w:t>
      </w:r>
      <w:r w:rsidR="00BD2B58">
        <w:t xml:space="preserve"> </w:t>
      </w:r>
      <w:r>
        <w:t>краевой</w:t>
      </w:r>
      <w:r w:rsidR="00BD2B58">
        <w:t xml:space="preserve"> </w:t>
      </w:r>
      <w:r>
        <w:t>институт</w:t>
      </w:r>
      <w:r w:rsidR="00BD2B58">
        <w:t xml:space="preserve"> </w:t>
      </w:r>
      <w:r>
        <w:t>повышения</w:t>
      </w:r>
      <w:r w:rsidR="00BD2B58">
        <w:t xml:space="preserve"> </w:t>
      </w:r>
      <w:r>
        <w:t>квалификации</w:t>
      </w:r>
      <w:r w:rsidR="00BD2B58">
        <w:t xml:space="preserve"> </w:t>
      </w:r>
      <w:r>
        <w:t>работников</w:t>
      </w:r>
      <w:r w:rsidR="00BD2B58">
        <w:t xml:space="preserve"> </w:t>
      </w:r>
      <w:r>
        <w:t xml:space="preserve">образования». </w:t>
      </w:r>
    </w:p>
    <w:p w:rsidR="006F7049" w:rsidRDefault="003F0F0B">
      <w:pPr>
        <w:numPr>
          <w:ilvl w:val="1"/>
          <w:numId w:val="1"/>
        </w:numPr>
      </w:pPr>
      <w:r>
        <w:t>Заполнение</w:t>
      </w:r>
      <w:r w:rsidR="00BD2B58">
        <w:t xml:space="preserve"> </w:t>
      </w:r>
      <w:r>
        <w:t>первичной</w:t>
      </w:r>
      <w:r w:rsidR="00BD2B58">
        <w:t xml:space="preserve"> </w:t>
      </w:r>
      <w:r>
        <w:t>информации</w:t>
      </w:r>
      <w:r w:rsidR="00BD2B58">
        <w:t xml:space="preserve"> </w:t>
      </w:r>
      <w:r>
        <w:t>на</w:t>
      </w:r>
      <w:r w:rsidR="00BD2B58">
        <w:t xml:space="preserve"> </w:t>
      </w:r>
      <w:proofErr w:type="spellStart"/>
      <w:r>
        <w:t>внутритехникумовский</w:t>
      </w:r>
      <w:proofErr w:type="spellEnd"/>
      <w:r w:rsidR="00BD2B58">
        <w:t xml:space="preserve"> </w:t>
      </w:r>
      <w:r>
        <w:t xml:space="preserve">комиссии. </w:t>
      </w:r>
    </w:p>
    <w:p w:rsidR="006F7049" w:rsidRDefault="003F0F0B">
      <w:pPr>
        <w:numPr>
          <w:ilvl w:val="1"/>
          <w:numId w:val="1"/>
        </w:numPr>
      </w:pPr>
      <w:r>
        <w:t>Техническая</w:t>
      </w:r>
      <w:r w:rsidR="00BD2B58">
        <w:t xml:space="preserve"> </w:t>
      </w:r>
      <w:r>
        <w:t>поддержка</w:t>
      </w:r>
      <w:r w:rsidR="00BD2B58">
        <w:t xml:space="preserve"> </w:t>
      </w:r>
      <w:r>
        <w:t>пользователей</w:t>
      </w:r>
      <w:r w:rsidR="00BD2B58">
        <w:t xml:space="preserve"> </w:t>
      </w:r>
      <w:r>
        <w:t>внутри</w:t>
      </w:r>
      <w:r w:rsidR="00BD2B58">
        <w:t xml:space="preserve"> </w:t>
      </w:r>
      <w:r>
        <w:t>образовательной</w:t>
      </w:r>
      <w:r w:rsidR="00BD2B58">
        <w:t xml:space="preserve"> </w:t>
      </w:r>
      <w:r>
        <w:t>организации</w:t>
      </w:r>
      <w:r w:rsidR="00BD2B58">
        <w:t xml:space="preserve"> </w:t>
      </w:r>
      <w:r>
        <w:t>на</w:t>
      </w:r>
      <w:r w:rsidR="00BD2B58">
        <w:t xml:space="preserve"> </w:t>
      </w:r>
      <w:r>
        <w:t>назначенном</w:t>
      </w:r>
      <w:r w:rsidR="00BD2B58">
        <w:t xml:space="preserve"> </w:t>
      </w:r>
      <w:r>
        <w:t xml:space="preserve">специалисте. </w:t>
      </w:r>
    </w:p>
    <w:p w:rsidR="006F7049" w:rsidRDefault="006F7049">
      <w:pPr>
        <w:spacing w:after="111" w:line="240" w:lineRule="auto"/>
        <w:ind w:left="360" w:firstLine="0"/>
      </w:pPr>
    </w:p>
    <w:p w:rsidR="006F7049" w:rsidRDefault="003F0F0B">
      <w:pPr>
        <w:numPr>
          <w:ilvl w:val="0"/>
          <w:numId w:val="1"/>
        </w:numPr>
        <w:spacing w:after="102" w:line="240" w:lineRule="auto"/>
        <w:ind w:right="-15" w:hanging="348"/>
      </w:pPr>
      <w:r>
        <w:rPr>
          <w:b/>
        </w:rPr>
        <w:lastRenderedPageBreak/>
        <w:t xml:space="preserve">Организационное обеспечение работы АИС Контингент </w:t>
      </w:r>
    </w:p>
    <w:p w:rsidR="006F7049" w:rsidRDefault="006F7049">
      <w:pPr>
        <w:spacing w:after="97" w:line="240" w:lineRule="auto"/>
        <w:ind w:left="360" w:firstLine="0"/>
      </w:pPr>
    </w:p>
    <w:p w:rsidR="006F7049" w:rsidRDefault="003F0F0B">
      <w:pPr>
        <w:numPr>
          <w:ilvl w:val="1"/>
          <w:numId w:val="1"/>
        </w:numPr>
        <w:spacing w:after="46" w:line="233" w:lineRule="auto"/>
      </w:pPr>
      <w:r>
        <w:t>Организационное</w:t>
      </w:r>
      <w:r w:rsidR="00BD2B58">
        <w:t xml:space="preserve"> </w:t>
      </w:r>
      <w:r>
        <w:t>обеспечение</w:t>
      </w:r>
      <w:r w:rsidR="00BD2B58">
        <w:t xml:space="preserve"> </w:t>
      </w:r>
      <w:r>
        <w:t>работы</w:t>
      </w:r>
      <w:r w:rsidR="00BD2B58">
        <w:t xml:space="preserve"> </w:t>
      </w:r>
      <w:r>
        <w:t>АИС</w:t>
      </w:r>
      <w:r w:rsidR="00BD2B58">
        <w:t xml:space="preserve"> </w:t>
      </w:r>
      <w:r>
        <w:t>Контингент</w:t>
      </w:r>
      <w:r w:rsidR="00BD2B58">
        <w:t xml:space="preserve"> </w:t>
      </w:r>
      <w:r>
        <w:t>в</w:t>
      </w:r>
      <w:r w:rsidR="00BD2B58">
        <w:t xml:space="preserve"> </w:t>
      </w:r>
      <w:r>
        <w:t>КГБПОУ «Бийский</w:t>
      </w:r>
      <w:r w:rsidR="00BD2B58">
        <w:t xml:space="preserve"> </w:t>
      </w:r>
      <w:r>
        <w:t>техникум</w:t>
      </w:r>
      <w:r w:rsidR="00BD2B58">
        <w:t xml:space="preserve"> </w:t>
      </w:r>
      <w:r>
        <w:t>лесного</w:t>
      </w:r>
      <w:r w:rsidR="00BD2B58">
        <w:t xml:space="preserve"> </w:t>
      </w:r>
      <w:r>
        <w:t>хозяйства» осуществляют</w:t>
      </w:r>
      <w:r w:rsidR="00BD2B58">
        <w:t xml:space="preserve"> </w:t>
      </w:r>
      <w:r>
        <w:t>сотрудники,</w:t>
      </w:r>
      <w:r w:rsidR="00BD2B58">
        <w:t xml:space="preserve"> </w:t>
      </w:r>
      <w:r>
        <w:t xml:space="preserve"> ответственные</w:t>
      </w:r>
      <w:r w:rsidR="00BD2B58">
        <w:t xml:space="preserve"> </w:t>
      </w:r>
      <w:r>
        <w:t>за</w:t>
      </w:r>
      <w:r w:rsidR="00BD2B58">
        <w:t xml:space="preserve"> </w:t>
      </w:r>
      <w:r>
        <w:t xml:space="preserve">информатизацию. </w:t>
      </w:r>
    </w:p>
    <w:p w:rsidR="006F7049" w:rsidRDefault="003F0F0B" w:rsidP="00BD2B58">
      <w:pPr>
        <w:numPr>
          <w:ilvl w:val="1"/>
          <w:numId w:val="1"/>
        </w:numPr>
        <w:spacing w:after="0" w:line="240" w:lineRule="auto"/>
        <w:ind w:left="-5" w:right="-15" w:hanging="10"/>
      </w:pPr>
      <w:r>
        <w:t>Ответственные</w:t>
      </w:r>
      <w:r w:rsidR="00BD2B58">
        <w:t xml:space="preserve"> </w:t>
      </w:r>
      <w:r>
        <w:t>за, работу</w:t>
      </w:r>
      <w:r w:rsidR="00BD2B58">
        <w:t xml:space="preserve"> </w:t>
      </w:r>
      <w:r>
        <w:t>электронной</w:t>
      </w:r>
      <w:r w:rsidR="00BD2B58">
        <w:t xml:space="preserve"> </w:t>
      </w:r>
      <w:r>
        <w:t>почты</w:t>
      </w:r>
      <w:r w:rsidR="00BD2B58">
        <w:t xml:space="preserve"> </w:t>
      </w:r>
      <w:r>
        <w:t>назначаются</w:t>
      </w:r>
      <w:r w:rsidR="00BD2B58">
        <w:t xml:space="preserve"> </w:t>
      </w:r>
      <w:r>
        <w:t>приказом</w:t>
      </w:r>
      <w:r w:rsidR="00BD2B58">
        <w:t xml:space="preserve"> </w:t>
      </w:r>
      <w:r>
        <w:t>руководителя</w:t>
      </w:r>
      <w:r w:rsidR="00BD2B58">
        <w:t xml:space="preserve">  </w:t>
      </w:r>
      <w:r>
        <w:t>учреждения</w:t>
      </w:r>
      <w:r w:rsidR="00BD2B58">
        <w:t xml:space="preserve"> </w:t>
      </w:r>
      <w:r>
        <w:t>образования</w:t>
      </w:r>
      <w:r w:rsidR="00BD2B58">
        <w:t xml:space="preserve"> </w:t>
      </w:r>
      <w:r>
        <w:t>из</w:t>
      </w:r>
      <w:r w:rsidR="00BD2B58">
        <w:t xml:space="preserve"> </w:t>
      </w:r>
      <w:r>
        <w:t>числа</w:t>
      </w:r>
      <w:r w:rsidR="00BD2B58">
        <w:t xml:space="preserve"> </w:t>
      </w:r>
      <w:r>
        <w:t>сотрудников</w:t>
      </w:r>
      <w:r w:rsidR="00BD2B58">
        <w:t xml:space="preserve"> </w:t>
      </w:r>
      <w:r>
        <w:t xml:space="preserve">учреждения. </w:t>
      </w:r>
    </w:p>
    <w:sectPr w:rsidR="006F7049" w:rsidSect="0085349F">
      <w:pgSz w:w="11900" w:h="16840"/>
      <w:pgMar w:top="600" w:right="932" w:bottom="57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C51D5"/>
    <w:multiLevelType w:val="multilevel"/>
    <w:tmpl w:val="1D523912"/>
    <w:lvl w:ilvl="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49"/>
    <w:rsid w:val="002A4D07"/>
    <w:rsid w:val="003F0F0B"/>
    <w:rsid w:val="00551B6A"/>
    <w:rsid w:val="00573BF1"/>
    <w:rsid w:val="006F7049"/>
    <w:rsid w:val="0085349F"/>
    <w:rsid w:val="00BD2B58"/>
    <w:rsid w:val="00E50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9F"/>
    <w:pPr>
      <w:spacing w:after="105" w:line="236" w:lineRule="auto"/>
      <w:ind w:left="-15" w:firstLine="35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C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9F"/>
    <w:pPr>
      <w:spacing w:after="105" w:line="236" w:lineRule="auto"/>
      <w:ind w:left="-15" w:firstLine="35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C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ШАшковА.А</dc:creator>
  <cp:lastModifiedBy>User</cp:lastModifiedBy>
  <cp:revision>2</cp:revision>
  <cp:lastPrinted>2017-10-17T07:53:00Z</cp:lastPrinted>
  <dcterms:created xsi:type="dcterms:W3CDTF">2017-11-20T04:13:00Z</dcterms:created>
  <dcterms:modified xsi:type="dcterms:W3CDTF">2017-11-20T04:13:00Z</dcterms:modified>
</cp:coreProperties>
</file>