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93" w:rsidRDefault="00353093" w:rsidP="00206D7F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120130" cy="8484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93" w:rsidRDefault="00353093" w:rsidP="00206D7F">
      <w:pPr>
        <w:contextualSpacing/>
        <w:jc w:val="center"/>
        <w:rPr>
          <w:rFonts w:eastAsia="Calibri"/>
          <w:sz w:val="28"/>
          <w:szCs w:val="28"/>
        </w:rPr>
      </w:pPr>
    </w:p>
    <w:p w:rsidR="00353093" w:rsidRDefault="00353093" w:rsidP="00206D7F">
      <w:pPr>
        <w:contextualSpacing/>
        <w:jc w:val="center"/>
        <w:rPr>
          <w:rFonts w:eastAsia="Calibri"/>
          <w:sz w:val="28"/>
          <w:szCs w:val="28"/>
        </w:rPr>
      </w:pPr>
    </w:p>
    <w:p w:rsidR="00353093" w:rsidRDefault="00353093" w:rsidP="00206D7F">
      <w:pPr>
        <w:contextualSpacing/>
        <w:jc w:val="center"/>
        <w:rPr>
          <w:rFonts w:eastAsia="Calibri"/>
          <w:sz w:val="28"/>
          <w:szCs w:val="28"/>
        </w:rPr>
      </w:pPr>
    </w:p>
    <w:p w:rsidR="00206D7F" w:rsidRPr="00843799" w:rsidRDefault="00206D7F" w:rsidP="00206D7F">
      <w:pPr>
        <w:pStyle w:val="ac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bookmarkStart w:id="0" w:name="_GoBack"/>
      <w:bookmarkEnd w:id="0"/>
      <w:r>
        <w:rPr>
          <w:b/>
          <w:bCs/>
          <w:color w:val="000000"/>
          <w:szCs w:val="28"/>
        </w:rPr>
        <w:lastRenderedPageBreak/>
        <w:t xml:space="preserve">1 </w:t>
      </w:r>
      <w:r w:rsidRPr="00CD7B0D">
        <w:rPr>
          <w:b/>
          <w:bCs/>
          <w:color w:val="000000"/>
          <w:szCs w:val="28"/>
        </w:rPr>
        <w:t>Общие положения</w:t>
      </w:r>
    </w:p>
    <w:p w:rsidR="00206D7F" w:rsidRPr="001B2DA6" w:rsidRDefault="00206D7F" w:rsidP="00206D7F">
      <w:pPr>
        <w:pStyle w:val="ac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2"/>
        </w:rPr>
      </w:pPr>
    </w:p>
    <w:p w:rsidR="00992FED" w:rsidRDefault="00992FED" w:rsidP="00992FED">
      <w:pPr>
        <w:pStyle w:val="a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Настоящее П</w:t>
      </w:r>
      <w:r w:rsidR="000531CC" w:rsidRPr="00992FED">
        <w:rPr>
          <w:color w:val="000000"/>
          <w:sz w:val="28"/>
          <w:szCs w:val="28"/>
        </w:rPr>
        <w:t xml:space="preserve">оложение </w:t>
      </w:r>
      <w:r w:rsidRPr="00992FED">
        <w:rPr>
          <w:color w:val="000000"/>
          <w:sz w:val="28"/>
          <w:szCs w:val="28"/>
        </w:rPr>
        <w:t>об учебном кабинете (лаборатории, мастерской)</w:t>
      </w:r>
      <w:r w:rsidRPr="00992FED">
        <w:rPr>
          <w:color w:val="000000"/>
          <w:sz w:val="28"/>
          <w:szCs w:val="28"/>
        </w:rPr>
        <w:br/>
      </w:r>
      <w:r w:rsidRPr="00992FED">
        <w:rPr>
          <w:sz w:val="28"/>
          <w:szCs w:val="28"/>
        </w:rPr>
        <w:t xml:space="preserve">КГБПОУ «Бийский техникум лесного хозяйства» </w:t>
      </w:r>
      <w:r w:rsidR="000531CC" w:rsidRPr="00992FED">
        <w:rPr>
          <w:color w:val="000000"/>
          <w:sz w:val="28"/>
          <w:szCs w:val="28"/>
        </w:rPr>
        <w:t xml:space="preserve">разработано в соответствии </w:t>
      </w:r>
      <w:proofErr w:type="gramStart"/>
      <w:r w:rsidR="000531CC" w:rsidRPr="00992FED"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:</w:t>
      </w:r>
      <w:r w:rsidR="000531CC" w:rsidRPr="00992FED">
        <w:rPr>
          <w:color w:val="000000"/>
          <w:sz w:val="28"/>
          <w:szCs w:val="28"/>
        </w:rPr>
        <w:t xml:space="preserve"> </w:t>
      </w:r>
    </w:p>
    <w:p w:rsidR="00992FED" w:rsidRDefault="000531CC" w:rsidP="00992FED">
      <w:pPr>
        <w:pStyle w:val="ad"/>
        <w:numPr>
          <w:ilvl w:val="0"/>
          <w:numId w:val="7"/>
        </w:numPr>
        <w:ind w:left="284"/>
        <w:jc w:val="both"/>
        <w:rPr>
          <w:color w:val="000000"/>
          <w:sz w:val="28"/>
          <w:szCs w:val="28"/>
        </w:rPr>
      </w:pPr>
      <w:r w:rsidRPr="00992FED">
        <w:rPr>
          <w:color w:val="000000"/>
          <w:sz w:val="28"/>
          <w:szCs w:val="28"/>
        </w:rPr>
        <w:t>Федерал</w:t>
      </w:r>
      <w:r w:rsidR="00992FED">
        <w:rPr>
          <w:color w:val="000000"/>
          <w:sz w:val="28"/>
          <w:szCs w:val="28"/>
        </w:rPr>
        <w:t>ьным законом от 29 декабря 2012</w:t>
      </w:r>
      <w:r w:rsidRPr="00992FED">
        <w:rPr>
          <w:color w:val="000000"/>
          <w:sz w:val="28"/>
          <w:szCs w:val="28"/>
        </w:rPr>
        <w:t>г. №273-ФЗ «Об образовании в Российской</w:t>
      </w:r>
      <w:r w:rsidR="00992FED">
        <w:rPr>
          <w:color w:val="000000"/>
          <w:sz w:val="28"/>
          <w:szCs w:val="28"/>
        </w:rPr>
        <w:t xml:space="preserve"> Федерации»; </w:t>
      </w:r>
    </w:p>
    <w:p w:rsidR="00992FED" w:rsidRDefault="00992FED" w:rsidP="00992FED">
      <w:pPr>
        <w:pStyle w:val="ad"/>
        <w:numPr>
          <w:ilvl w:val="0"/>
          <w:numId w:val="7"/>
        </w:numP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Порядком организа</w:t>
      </w:r>
      <w:r w:rsidR="000531CC" w:rsidRPr="00992FED">
        <w:rPr>
          <w:color w:val="000000"/>
          <w:sz w:val="28"/>
          <w:szCs w:val="28"/>
        </w:rPr>
        <w:t>ции и осуществления образовательной деятельности по о</w:t>
      </w:r>
      <w:r>
        <w:rPr>
          <w:color w:val="000000"/>
          <w:sz w:val="28"/>
          <w:szCs w:val="28"/>
        </w:rPr>
        <w:t>бразовательным программам сред</w:t>
      </w:r>
      <w:r w:rsidR="000531CC" w:rsidRPr="00992FED">
        <w:rPr>
          <w:color w:val="000000"/>
          <w:sz w:val="28"/>
          <w:szCs w:val="28"/>
        </w:rPr>
        <w:t xml:space="preserve">него профессионального образования, утвержденным приказом Министерства образования и науки РФ № 464 от 14.06.2013, </w:t>
      </w:r>
    </w:p>
    <w:p w:rsidR="00992FED" w:rsidRDefault="000531CC" w:rsidP="00992FED">
      <w:pPr>
        <w:pStyle w:val="ad"/>
        <w:numPr>
          <w:ilvl w:val="0"/>
          <w:numId w:val="7"/>
        </w:numPr>
        <w:ind w:left="284"/>
        <w:jc w:val="both"/>
        <w:rPr>
          <w:color w:val="000000"/>
          <w:sz w:val="28"/>
          <w:szCs w:val="28"/>
        </w:rPr>
      </w:pPr>
      <w:r w:rsidRPr="00992FED">
        <w:rPr>
          <w:color w:val="000000"/>
          <w:sz w:val="28"/>
          <w:szCs w:val="28"/>
        </w:rPr>
        <w:t>Федеральными государс</w:t>
      </w:r>
      <w:r w:rsidR="00992FED">
        <w:rPr>
          <w:color w:val="000000"/>
          <w:sz w:val="28"/>
          <w:szCs w:val="28"/>
        </w:rPr>
        <w:t>твенными образовательными стан</w:t>
      </w:r>
      <w:r w:rsidRPr="00992FED">
        <w:rPr>
          <w:color w:val="000000"/>
          <w:sz w:val="28"/>
          <w:szCs w:val="28"/>
        </w:rPr>
        <w:t xml:space="preserve">дартами среднего профессионального образования; </w:t>
      </w:r>
    </w:p>
    <w:p w:rsidR="000531CC" w:rsidRDefault="000531CC" w:rsidP="00992FED">
      <w:pPr>
        <w:pStyle w:val="ad"/>
        <w:numPr>
          <w:ilvl w:val="0"/>
          <w:numId w:val="7"/>
        </w:numPr>
        <w:ind w:left="284"/>
        <w:jc w:val="both"/>
        <w:rPr>
          <w:sz w:val="28"/>
          <w:szCs w:val="28"/>
        </w:rPr>
      </w:pPr>
      <w:r w:rsidRPr="00992FED">
        <w:rPr>
          <w:color w:val="000000"/>
          <w:sz w:val="28"/>
          <w:szCs w:val="28"/>
        </w:rPr>
        <w:t xml:space="preserve">Уставом </w:t>
      </w:r>
      <w:r w:rsidR="00992FED" w:rsidRPr="00992FED">
        <w:rPr>
          <w:sz w:val="28"/>
          <w:szCs w:val="28"/>
        </w:rPr>
        <w:t>КГБПОУ «Бийский техникум лесного хозяйства»</w:t>
      </w:r>
      <w:r w:rsidR="00992FED">
        <w:rPr>
          <w:sz w:val="28"/>
          <w:szCs w:val="28"/>
        </w:rPr>
        <w:t xml:space="preserve"> (далее – техникум).</w:t>
      </w:r>
    </w:p>
    <w:p w:rsidR="00992FED" w:rsidRPr="00902659" w:rsidRDefault="00992FED" w:rsidP="001B2DA6">
      <w:pPr>
        <w:jc w:val="both"/>
        <w:rPr>
          <w:sz w:val="28"/>
          <w:szCs w:val="28"/>
        </w:rPr>
      </w:pPr>
      <w:r w:rsidRPr="00902659">
        <w:rPr>
          <w:sz w:val="28"/>
          <w:szCs w:val="28"/>
        </w:rPr>
        <w:t xml:space="preserve">1.2 Данное Положение вступает в силу с </w:t>
      </w:r>
      <w:r w:rsidR="00902659" w:rsidRPr="00902659">
        <w:rPr>
          <w:sz w:val="28"/>
          <w:szCs w:val="28"/>
        </w:rPr>
        <w:t>1 июня 2017 года</w:t>
      </w:r>
      <w:r w:rsidRPr="00902659">
        <w:rPr>
          <w:sz w:val="28"/>
          <w:szCs w:val="28"/>
        </w:rPr>
        <w:t>. Считать утратившим силу Положение об учебном кабинете и лаборатории</w:t>
      </w:r>
      <w:r w:rsidR="001B2DA6" w:rsidRPr="00902659">
        <w:rPr>
          <w:sz w:val="28"/>
          <w:szCs w:val="28"/>
        </w:rPr>
        <w:t xml:space="preserve"> </w:t>
      </w:r>
      <w:r w:rsidR="00902659" w:rsidRPr="00902659">
        <w:rPr>
          <w:bCs/>
          <w:sz w:val="28"/>
          <w:szCs w:val="28"/>
        </w:rPr>
        <w:t>от 29.08.</w:t>
      </w:r>
      <w:r w:rsidRPr="00902659">
        <w:rPr>
          <w:bCs/>
          <w:sz w:val="28"/>
          <w:szCs w:val="28"/>
        </w:rPr>
        <w:t xml:space="preserve">2014 года. </w:t>
      </w:r>
    </w:p>
    <w:p w:rsidR="000531CC" w:rsidRPr="001B2DA6" w:rsidRDefault="00992FED" w:rsidP="00992FED">
      <w:pPr>
        <w:pStyle w:val="ad"/>
        <w:jc w:val="both"/>
        <w:rPr>
          <w:sz w:val="28"/>
          <w:szCs w:val="28"/>
        </w:rPr>
      </w:pPr>
      <w:r w:rsidRPr="001B2DA6">
        <w:rPr>
          <w:sz w:val="28"/>
          <w:szCs w:val="28"/>
        </w:rPr>
        <w:t xml:space="preserve">1.3 </w:t>
      </w:r>
      <w:r w:rsidR="001B2DA6">
        <w:rPr>
          <w:sz w:val="28"/>
          <w:szCs w:val="28"/>
        </w:rPr>
        <w:t>Настоящее П</w:t>
      </w:r>
      <w:r w:rsidR="000531CC" w:rsidRPr="001B2DA6">
        <w:rPr>
          <w:sz w:val="28"/>
          <w:szCs w:val="28"/>
        </w:rPr>
        <w:t xml:space="preserve">оложение определяет </w:t>
      </w:r>
      <w:r w:rsidR="001B2DA6" w:rsidRPr="00D050E5">
        <w:rPr>
          <w:sz w:val="28"/>
          <w:szCs w:val="28"/>
        </w:rPr>
        <w:t xml:space="preserve">назначение, задачи, </w:t>
      </w:r>
      <w:r w:rsidR="000531CC" w:rsidRPr="001B2DA6">
        <w:rPr>
          <w:sz w:val="28"/>
          <w:szCs w:val="28"/>
        </w:rPr>
        <w:t>требования к учебны</w:t>
      </w:r>
      <w:r w:rsidR="001B2DA6">
        <w:rPr>
          <w:sz w:val="28"/>
          <w:szCs w:val="28"/>
        </w:rPr>
        <w:t xml:space="preserve">м кабинетам </w:t>
      </w:r>
      <w:r w:rsidR="000531CC" w:rsidRPr="001B2DA6">
        <w:rPr>
          <w:sz w:val="28"/>
          <w:szCs w:val="28"/>
        </w:rPr>
        <w:t>(лабораториям, мастерским) и рег</w:t>
      </w:r>
      <w:r w:rsidR="001B2DA6">
        <w:rPr>
          <w:sz w:val="28"/>
          <w:szCs w:val="28"/>
        </w:rPr>
        <w:t xml:space="preserve">улирует деятельность заведующих </w:t>
      </w:r>
      <w:r w:rsidR="000531CC" w:rsidRPr="001B2DA6">
        <w:rPr>
          <w:sz w:val="28"/>
          <w:szCs w:val="28"/>
        </w:rPr>
        <w:t>учебными кабинетами (лабораториями, мастерскими).</w:t>
      </w:r>
    </w:p>
    <w:p w:rsidR="00992FED" w:rsidRDefault="00992FED" w:rsidP="00992FED">
      <w:pPr>
        <w:pStyle w:val="ad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1.4</w:t>
      </w:r>
      <w:r w:rsidRPr="00992FED">
        <w:rPr>
          <w:sz w:val="28"/>
          <w:szCs w:val="28"/>
        </w:rPr>
        <w:t xml:space="preserve"> Учебный кабинет (лаборатория</w:t>
      </w:r>
      <w:r>
        <w:rPr>
          <w:sz w:val="28"/>
          <w:szCs w:val="28"/>
        </w:rPr>
        <w:t>, мастерская</w:t>
      </w:r>
      <w:r w:rsidRPr="00992FED">
        <w:rPr>
          <w:sz w:val="28"/>
          <w:szCs w:val="28"/>
        </w:rPr>
        <w:t xml:space="preserve">) являются структурным компонентом материально-технической и учебной базы </w:t>
      </w:r>
      <w:r>
        <w:rPr>
          <w:sz w:val="28"/>
          <w:szCs w:val="28"/>
        </w:rPr>
        <w:t>техникума</w:t>
      </w:r>
      <w:r w:rsidRPr="00992FED">
        <w:rPr>
          <w:sz w:val="28"/>
          <w:szCs w:val="28"/>
        </w:rPr>
        <w:t>, закладывающим эффективные условия реализации основных профессиональных образовательных программ в соответствии с ФГОС СПО для овладения обучающимися общими и профессиональными компетенциями, знаниями, умениями и практическим опытом в соответствии с требованиями по реализуемым учебным дисциплинам всех циклов учебного плана, профессиональных модулей и междисциплинарных курсов.</w:t>
      </w:r>
      <w:proofErr w:type="gramEnd"/>
    </w:p>
    <w:p w:rsidR="00992FED" w:rsidRDefault="00992FED" w:rsidP="00992FED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992FED">
        <w:rPr>
          <w:sz w:val="28"/>
          <w:szCs w:val="28"/>
        </w:rPr>
        <w:t xml:space="preserve"> Перечень учебных кабинетов (лабораторий</w:t>
      </w:r>
      <w:r w:rsidR="00E70A21">
        <w:rPr>
          <w:sz w:val="28"/>
          <w:szCs w:val="28"/>
        </w:rPr>
        <w:t>, мастерских</w:t>
      </w:r>
      <w:r w:rsidRPr="00992FED">
        <w:rPr>
          <w:sz w:val="28"/>
          <w:szCs w:val="28"/>
        </w:rPr>
        <w:t xml:space="preserve">), их названия определяются в соответствии с ФГОС СПО по реализуемым в </w:t>
      </w:r>
      <w:r w:rsidR="00E70A21">
        <w:rPr>
          <w:sz w:val="28"/>
          <w:szCs w:val="28"/>
        </w:rPr>
        <w:t xml:space="preserve">техникуме </w:t>
      </w:r>
      <w:r w:rsidRPr="00992FED">
        <w:rPr>
          <w:sz w:val="28"/>
          <w:szCs w:val="28"/>
        </w:rPr>
        <w:t>специальностям (раздел «Перечень кабинетов, лабораторий, мастерских и других помещений»).</w:t>
      </w:r>
    </w:p>
    <w:p w:rsidR="00E70A21" w:rsidRPr="00E70A21" w:rsidRDefault="00E70A21" w:rsidP="00992FED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E70A21">
        <w:rPr>
          <w:sz w:val="28"/>
          <w:szCs w:val="28"/>
        </w:rPr>
        <w:t xml:space="preserve"> Оборудование и оснащение учебного кабинета, организация рабочих мест в нем производится в строгом соответствии с требованиями действующих ФГОС СПО, санитарно-гигиеническими, противопожарными нормами и правилами, правилами внутреннего распорядка техникума, инструкциями по охране труда.</w:t>
      </w:r>
    </w:p>
    <w:p w:rsidR="00110BFF" w:rsidRPr="00843799" w:rsidRDefault="001B2DA6" w:rsidP="00117D1B">
      <w:pPr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 </w:t>
      </w:r>
      <w:r w:rsidR="00110BFF" w:rsidRPr="00110BFF">
        <w:rPr>
          <w:sz w:val="28"/>
          <w:szCs w:val="28"/>
        </w:rPr>
        <w:t>Требования настоящего Положения  обязательны для регламентации деятельности всех учебных кабинетов</w:t>
      </w:r>
      <w:r>
        <w:rPr>
          <w:sz w:val="28"/>
          <w:szCs w:val="28"/>
        </w:rPr>
        <w:t xml:space="preserve"> т</w:t>
      </w:r>
      <w:r w:rsidR="00110BFF">
        <w:rPr>
          <w:sz w:val="28"/>
          <w:szCs w:val="28"/>
        </w:rPr>
        <w:t>ехникума</w:t>
      </w:r>
      <w:r w:rsidR="00110BFF" w:rsidRPr="00110BFF">
        <w:rPr>
          <w:sz w:val="28"/>
          <w:szCs w:val="28"/>
        </w:rPr>
        <w:t xml:space="preserve">, для исполнения всеми преподавателями, закрепленными за кабинетом и работающими в аудиториях, входящих в состав учебного кабинета, в том числе, преподавателями-совместителями в части их деятельности, связанной с реализацией образовательного процесса на базе учебного кабинета. </w:t>
      </w:r>
    </w:p>
    <w:p w:rsidR="001B2DA6" w:rsidRDefault="001B2DA6" w:rsidP="00F339BF">
      <w:pPr>
        <w:jc w:val="center"/>
        <w:rPr>
          <w:b/>
          <w:sz w:val="28"/>
          <w:szCs w:val="28"/>
        </w:rPr>
      </w:pPr>
    </w:p>
    <w:p w:rsidR="00F339BF" w:rsidRDefault="00221410" w:rsidP="00F33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119C5" w:rsidRPr="00F339BF">
        <w:rPr>
          <w:b/>
          <w:sz w:val="28"/>
          <w:szCs w:val="28"/>
        </w:rPr>
        <w:t xml:space="preserve"> Основные задачи деятельности учебного кабинета</w:t>
      </w:r>
      <w:r w:rsidR="00F339BF" w:rsidRPr="00F339BF">
        <w:rPr>
          <w:b/>
          <w:sz w:val="28"/>
          <w:szCs w:val="28"/>
        </w:rPr>
        <w:t xml:space="preserve"> </w:t>
      </w:r>
      <w:r w:rsidR="00F339BF" w:rsidRPr="00551975">
        <w:rPr>
          <w:b/>
          <w:sz w:val="28"/>
          <w:szCs w:val="28"/>
        </w:rPr>
        <w:t>(лаборатории, мастерской)</w:t>
      </w:r>
    </w:p>
    <w:p w:rsidR="00C339AC" w:rsidRPr="00C339AC" w:rsidRDefault="00C339AC" w:rsidP="00F339BF">
      <w:pPr>
        <w:jc w:val="center"/>
        <w:rPr>
          <w:b/>
          <w:sz w:val="16"/>
          <w:szCs w:val="16"/>
        </w:rPr>
      </w:pPr>
    </w:p>
    <w:p w:rsidR="008119C5" w:rsidRPr="00482EA6" w:rsidRDefault="00F339BF" w:rsidP="00482EA6">
      <w:pPr>
        <w:pStyle w:val="ad"/>
        <w:jc w:val="both"/>
        <w:rPr>
          <w:sz w:val="28"/>
          <w:szCs w:val="28"/>
        </w:rPr>
      </w:pPr>
      <w:r w:rsidRPr="00482EA6">
        <w:rPr>
          <w:sz w:val="28"/>
          <w:szCs w:val="28"/>
        </w:rPr>
        <w:t>2.1</w:t>
      </w:r>
      <w:r w:rsidR="00482EA6" w:rsidRPr="00482EA6">
        <w:rPr>
          <w:sz w:val="28"/>
          <w:szCs w:val="28"/>
        </w:rPr>
        <w:t xml:space="preserve"> </w:t>
      </w:r>
      <w:r w:rsidR="008119C5" w:rsidRPr="00482EA6">
        <w:rPr>
          <w:sz w:val="28"/>
          <w:szCs w:val="28"/>
        </w:rPr>
        <w:t xml:space="preserve">Создание информационного и научно-методического обеспечения образовательного процесса по преподаваемым в нем учебным дисциплинам, профессиональным модулям, междисциплинарным курсам и обеспечение научно- исследовательской деятельности </w:t>
      </w:r>
      <w:proofErr w:type="gramStart"/>
      <w:r w:rsidR="008119C5" w:rsidRPr="00482EA6">
        <w:rPr>
          <w:sz w:val="28"/>
          <w:szCs w:val="28"/>
        </w:rPr>
        <w:t>обучающихся</w:t>
      </w:r>
      <w:proofErr w:type="gramEnd"/>
      <w:r w:rsidR="008119C5" w:rsidRPr="00482EA6">
        <w:rPr>
          <w:sz w:val="28"/>
          <w:szCs w:val="28"/>
        </w:rPr>
        <w:t>. Для чего в кабинете</w:t>
      </w:r>
      <w:r w:rsidR="00341902" w:rsidRPr="00482EA6">
        <w:rPr>
          <w:sz w:val="28"/>
          <w:szCs w:val="28"/>
        </w:rPr>
        <w:t xml:space="preserve"> (лаборатории, мастерской) </w:t>
      </w:r>
      <w:r w:rsidR="008119C5" w:rsidRPr="00482EA6">
        <w:rPr>
          <w:sz w:val="28"/>
          <w:szCs w:val="28"/>
        </w:rPr>
        <w:t>накапливается:</w:t>
      </w:r>
    </w:p>
    <w:p w:rsidR="00341902" w:rsidRPr="00482EA6" w:rsidRDefault="00117D1B" w:rsidP="00482EA6">
      <w:pPr>
        <w:pStyle w:val="ad"/>
        <w:numPr>
          <w:ilvl w:val="0"/>
          <w:numId w:val="8"/>
        </w:numPr>
        <w:ind w:left="284" w:hanging="349"/>
        <w:jc w:val="both"/>
        <w:rPr>
          <w:sz w:val="28"/>
          <w:szCs w:val="28"/>
        </w:rPr>
      </w:pPr>
      <w:r w:rsidRPr="00482EA6">
        <w:rPr>
          <w:sz w:val="28"/>
          <w:szCs w:val="28"/>
        </w:rPr>
        <w:t>нормативно-правовая документация, регламентирующая деятельность учебного кабинета на основе реализации ФГОС СПО;</w:t>
      </w:r>
    </w:p>
    <w:p w:rsidR="00341902" w:rsidRPr="00482EA6" w:rsidRDefault="00117D1B" w:rsidP="00482EA6">
      <w:pPr>
        <w:pStyle w:val="ad"/>
        <w:numPr>
          <w:ilvl w:val="0"/>
          <w:numId w:val="8"/>
        </w:numPr>
        <w:ind w:left="284" w:hanging="349"/>
        <w:jc w:val="both"/>
        <w:rPr>
          <w:sz w:val="28"/>
          <w:szCs w:val="28"/>
        </w:rPr>
      </w:pPr>
      <w:r w:rsidRPr="00482EA6">
        <w:rPr>
          <w:sz w:val="28"/>
          <w:szCs w:val="28"/>
        </w:rPr>
        <w:t>рабочие программы учебных дисциплин (модулей), практик по соответствующим специальностям, учитывающие потребности регионального рынка труда;</w:t>
      </w:r>
    </w:p>
    <w:p w:rsidR="00341902" w:rsidRPr="00482EA6" w:rsidRDefault="00341902" w:rsidP="00482EA6">
      <w:pPr>
        <w:pStyle w:val="ad"/>
        <w:numPr>
          <w:ilvl w:val="0"/>
          <w:numId w:val="8"/>
        </w:numPr>
        <w:ind w:left="284" w:hanging="349"/>
        <w:rPr>
          <w:sz w:val="28"/>
          <w:szCs w:val="28"/>
        </w:rPr>
      </w:pPr>
      <w:r w:rsidRPr="00482EA6">
        <w:rPr>
          <w:sz w:val="28"/>
          <w:szCs w:val="28"/>
        </w:rPr>
        <w:t>календарно-тематические планы;</w:t>
      </w:r>
    </w:p>
    <w:p w:rsidR="00117D1B" w:rsidRPr="00482EA6" w:rsidRDefault="00117D1B" w:rsidP="00482EA6">
      <w:pPr>
        <w:pStyle w:val="ad"/>
        <w:numPr>
          <w:ilvl w:val="0"/>
          <w:numId w:val="8"/>
        </w:numPr>
        <w:ind w:left="284" w:hanging="349"/>
        <w:rPr>
          <w:sz w:val="28"/>
          <w:szCs w:val="28"/>
        </w:rPr>
      </w:pPr>
      <w:r w:rsidRPr="00482EA6">
        <w:rPr>
          <w:sz w:val="28"/>
          <w:szCs w:val="28"/>
        </w:rPr>
        <w:t>конспекты лекций;</w:t>
      </w:r>
    </w:p>
    <w:p w:rsidR="00482EA6" w:rsidRPr="00482EA6" w:rsidRDefault="00117D1B" w:rsidP="00482EA6">
      <w:pPr>
        <w:pStyle w:val="ad"/>
        <w:numPr>
          <w:ilvl w:val="0"/>
          <w:numId w:val="8"/>
        </w:numPr>
        <w:ind w:left="284" w:hanging="349"/>
        <w:rPr>
          <w:sz w:val="28"/>
          <w:szCs w:val="28"/>
        </w:rPr>
      </w:pPr>
      <w:r w:rsidRPr="00482EA6">
        <w:rPr>
          <w:sz w:val="28"/>
          <w:szCs w:val="28"/>
        </w:rPr>
        <w:t>материалы для текущего и промежуточного контроля знаний;</w:t>
      </w:r>
    </w:p>
    <w:p w:rsidR="00482EA6" w:rsidRPr="00482EA6" w:rsidRDefault="00482EA6" w:rsidP="00482EA6">
      <w:pPr>
        <w:pStyle w:val="ad"/>
        <w:numPr>
          <w:ilvl w:val="0"/>
          <w:numId w:val="8"/>
        </w:numPr>
        <w:ind w:left="284" w:hanging="349"/>
        <w:jc w:val="both"/>
        <w:rPr>
          <w:sz w:val="28"/>
          <w:szCs w:val="28"/>
        </w:rPr>
      </w:pPr>
      <w:r w:rsidRPr="00482EA6">
        <w:rPr>
          <w:sz w:val="28"/>
          <w:szCs w:val="28"/>
        </w:rPr>
        <w:t>методические рекомендации для проведения практических занятий, лабораторных работ;</w:t>
      </w:r>
    </w:p>
    <w:p w:rsidR="00482EA6" w:rsidRPr="00482EA6" w:rsidRDefault="00482EA6" w:rsidP="00482EA6">
      <w:pPr>
        <w:pStyle w:val="ad"/>
        <w:numPr>
          <w:ilvl w:val="0"/>
          <w:numId w:val="8"/>
        </w:numPr>
        <w:ind w:left="284" w:hanging="349"/>
        <w:jc w:val="both"/>
        <w:rPr>
          <w:sz w:val="28"/>
          <w:szCs w:val="28"/>
        </w:rPr>
      </w:pPr>
      <w:r w:rsidRPr="00482EA6">
        <w:rPr>
          <w:sz w:val="28"/>
          <w:szCs w:val="28"/>
        </w:rPr>
        <w:t xml:space="preserve">методические указания по </w:t>
      </w:r>
      <w:r>
        <w:rPr>
          <w:sz w:val="28"/>
          <w:szCs w:val="28"/>
        </w:rPr>
        <w:t>выполнению курсовых,  выпускных</w:t>
      </w:r>
      <w:r w:rsidRPr="00482EA6">
        <w:rPr>
          <w:sz w:val="28"/>
          <w:szCs w:val="28"/>
        </w:rPr>
        <w:t xml:space="preserve"> квалификационных работ;</w:t>
      </w:r>
    </w:p>
    <w:p w:rsidR="00482EA6" w:rsidRPr="00C339AC" w:rsidRDefault="00482EA6" w:rsidP="00C339AC">
      <w:pPr>
        <w:pStyle w:val="ad"/>
        <w:numPr>
          <w:ilvl w:val="0"/>
          <w:numId w:val="8"/>
        </w:numPr>
        <w:ind w:left="284" w:hanging="349"/>
        <w:jc w:val="both"/>
        <w:rPr>
          <w:sz w:val="28"/>
          <w:szCs w:val="28"/>
        </w:rPr>
      </w:pPr>
      <w:r w:rsidRPr="00482EA6">
        <w:rPr>
          <w:sz w:val="28"/>
          <w:szCs w:val="28"/>
        </w:rPr>
        <w:t>методические указания и контрольные задания для студентов заочной  формы обучения;</w:t>
      </w:r>
    </w:p>
    <w:p w:rsidR="00482EA6" w:rsidRPr="00482EA6" w:rsidRDefault="00482EA6" w:rsidP="00C339AC">
      <w:pPr>
        <w:pStyle w:val="ad"/>
        <w:numPr>
          <w:ilvl w:val="0"/>
          <w:numId w:val="8"/>
        </w:numPr>
        <w:ind w:left="284" w:hanging="349"/>
        <w:jc w:val="both"/>
        <w:rPr>
          <w:sz w:val="28"/>
          <w:szCs w:val="28"/>
        </w:rPr>
      </w:pPr>
      <w:r w:rsidRPr="00482EA6">
        <w:rPr>
          <w:sz w:val="28"/>
          <w:szCs w:val="28"/>
        </w:rPr>
        <w:t>программы промежуточной и государственной итоговой аттестации и методические указания к ним;</w:t>
      </w:r>
    </w:p>
    <w:p w:rsidR="00482EA6" w:rsidRPr="00482EA6" w:rsidRDefault="00482EA6" w:rsidP="00482EA6">
      <w:pPr>
        <w:pStyle w:val="ad"/>
        <w:numPr>
          <w:ilvl w:val="0"/>
          <w:numId w:val="8"/>
        </w:numPr>
        <w:ind w:left="284" w:hanging="349"/>
        <w:rPr>
          <w:sz w:val="28"/>
          <w:szCs w:val="28"/>
          <w:lang w:eastAsia="ru-RU"/>
        </w:rPr>
      </w:pPr>
      <w:r w:rsidRPr="00482EA6">
        <w:rPr>
          <w:sz w:val="28"/>
          <w:szCs w:val="28"/>
        </w:rPr>
        <w:t>материалы для организации внеклассной работы;</w:t>
      </w:r>
    </w:p>
    <w:p w:rsidR="00117D1B" w:rsidRPr="00482EA6" w:rsidRDefault="00117D1B" w:rsidP="00482EA6">
      <w:pPr>
        <w:pStyle w:val="ad"/>
        <w:numPr>
          <w:ilvl w:val="0"/>
          <w:numId w:val="8"/>
        </w:numPr>
        <w:ind w:left="284" w:hanging="349"/>
        <w:rPr>
          <w:sz w:val="28"/>
          <w:szCs w:val="28"/>
        </w:rPr>
      </w:pPr>
      <w:r w:rsidRPr="00482EA6">
        <w:rPr>
          <w:sz w:val="28"/>
          <w:szCs w:val="28"/>
        </w:rPr>
        <w:t>материалы для о</w:t>
      </w:r>
      <w:r w:rsidR="00C339AC">
        <w:rPr>
          <w:sz w:val="28"/>
          <w:szCs w:val="28"/>
        </w:rPr>
        <w:t>рганизации внеаудиторной работы.</w:t>
      </w:r>
    </w:p>
    <w:p w:rsidR="00482EA6" w:rsidRPr="00C339AC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482EA6" w:rsidRPr="00C339AC">
        <w:rPr>
          <w:spacing w:val="3"/>
          <w:sz w:val="28"/>
          <w:szCs w:val="28"/>
        </w:rPr>
        <w:t xml:space="preserve">Помощь преподавателям в организации и проведении учебных занятий, внеклассных и других мероприятий по </w:t>
      </w:r>
      <w:r>
        <w:rPr>
          <w:sz w:val="28"/>
          <w:szCs w:val="28"/>
        </w:rPr>
        <w:t>дисциплинам</w:t>
      </w:r>
      <w:r w:rsidR="00482EA6" w:rsidRPr="00C339AC">
        <w:rPr>
          <w:sz w:val="28"/>
          <w:szCs w:val="28"/>
        </w:rPr>
        <w:t xml:space="preserve"> и междисциплинарным курсам, соответствующим профилю деятельности кабинета</w:t>
      </w:r>
      <w:r>
        <w:rPr>
          <w:sz w:val="28"/>
          <w:szCs w:val="28"/>
        </w:rPr>
        <w:t xml:space="preserve"> </w:t>
      </w:r>
      <w:r w:rsidRPr="00482EA6">
        <w:rPr>
          <w:sz w:val="28"/>
          <w:szCs w:val="28"/>
        </w:rPr>
        <w:t>(лаборатории, мастерской)</w:t>
      </w:r>
      <w:r w:rsidR="00482EA6" w:rsidRPr="00C339AC">
        <w:rPr>
          <w:sz w:val="28"/>
          <w:szCs w:val="28"/>
        </w:rPr>
        <w:t>.</w:t>
      </w:r>
    </w:p>
    <w:p w:rsidR="00482EA6" w:rsidRPr="00C339AC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482EA6" w:rsidRPr="00C339AC">
        <w:rPr>
          <w:sz w:val="28"/>
          <w:szCs w:val="28"/>
        </w:rPr>
        <w:t>Создание условий, обеспечивающих проведение всех видов лабораторных работ и практических занятий, дисциплинарной, междисциплинарной и модульной подготовки, учебной практики, предусм</w:t>
      </w:r>
      <w:r>
        <w:rPr>
          <w:sz w:val="28"/>
          <w:szCs w:val="28"/>
        </w:rPr>
        <w:t>отренной учебным планом т</w:t>
      </w:r>
      <w:r w:rsidR="00482EA6" w:rsidRPr="00C339AC">
        <w:rPr>
          <w:sz w:val="28"/>
          <w:szCs w:val="28"/>
        </w:rPr>
        <w:t>ехникума по профилю кабинета</w:t>
      </w:r>
      <w:r>
        <w:rPr>
          <w:sz w:val="28"/>
          <w:szCs w:val="28"/>
        </w:rPr>
        <w:t xml:space="preserve"> </w:t>
      </w:r>
      <w:r w:rsidRPr="00482EA6">
        <w:rPr>
          <w:sz w:val="28"/>
          <w:szCs w:val="28"/>
        </w:rPr>
        <w:t>(лаборатории, мастерской)</w:t>
      </w:r>
      <w:r>
        <w:rPr>
          <w:sz w:val="28"/>
          <w:szCs w:val="28"/>
        </w:rPr>
        <w:t>.</w:t>
      </w:r>
    </w:p>
    <w:p w:rsidR="00F339BF" w:rsidRPr="00C339AC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17D1B" w:rsidRPr="00C339AC">
        <w:rPr>
          <w:sz w:val="28"/>
          <w:szCs w:val="28"/>
        </w:rPr>
        <w:t xml:space="preserve"> Комплектование книжного фонда, </w:t>
      </w:r>
      <w:proofErr w:type="spellStart"/>
      <w:r w:rsidR="00117D1B" w:rsidRPr="00C339AC">
        <w:rPr>
          <w:sz w:val="28"/>
          <w:szCs w:val="28"/>
        </w:rPr>
        <w:t>медиатеки</w:t>
      </w:r>
      <w:proofErr w:type="spellEnd"/>
      <w:r w:rsidR="00117D1B" w:rsidRPr="00C339AC">
        <w:rPr>
          <w:sz w:val="28"/>
          <w:szCs w:val="28"/>
        </w:rPr>
        <w:t>, электронного банка данных учебного кабинета</w:t>
      </w:r>
      <w:r w:rsidR="00482EA6" w:rsidRPr="00C339AC">
        <w:rPr>
          <w:sz w:val="28"/>
          <w:szCs w:val="28"/>
        </w:rPr>
        <w:t xml:space="preserve"> (лаборатории, мастерской)</w:t>
      </w:r>
      <w:r w:rsidR="00117D1B" w:rsidRPr="00C339AC">
        <w:rPr>
          <w:sz w:val="28"/>
          <w:szCs w:val="28"/>
        </w:rPr>
        <w:t xml:space="preserve">. </w:t>
      </w:r>
    </w:p>
    <w:p w:rsidR="00F339BF" w:rsidRPr="00C339AC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843799" w:rsidRPr="00C339AC">
        <w:rPr>
          <w:sz w:val="28"/>
          <w:szCs w:val="28"/>
        </w:rPr>
        <w:t xml:space="preserve"> Обеспечение преподавателей методическими пособиями, дидактическими материалами, видео- и аудиосредствами. </w:t>
      </w:r>
    </w:p>
    <w:p w:rsidR="00843799" w:rsidRPr="00482EA6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843799" w:rsidRPr="00482EA6">
        <w:rPr>
          <w:sz w:val="28"/>
          <w:szCs w:val="28"/>
        </w:rPr>
        <w:t xml:space="preserve"> Организация оформления наглядных пособий, тематических выставок, информационных стендов и т.п.</w:t>
      </w:r>
    </w:p>
    <w:p w:rsidR="00F339BF" w:rsidRPr="00482EA6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843799" w:rsidRPr="00482EA6">
        <w:rPr>
          <w:sz w:val="28"/>
          <w:szCs w:val="28"/>
        </w:rPr>
        <w:t xml:space="preserve"> Обобщение и распространение опыта организ</w:t>
      </w:r>
      <w:r w:rsidR="00482EA6" w:rsidRPr="00482EA6">
        <w:rPr>
          <w:sz w:val="28"/>
          <w:szCs w:val="28"/>
        </w:rPr>
        <w:t>ации учебного процесса, учебно-</w:t>
      </w:r>
      <w:r w:rsidR="00843799" w:rsidRPr="00482EA6">
        <w:rPr>
          <w:sz w:val="28"/>
          <w:szCs w:val="28"/>
        </w:rPr>
        <w:t>методической работы, инновационных форм и методов обучения на б</w:t>
      </w:r>
      <w:r w:rsidR="00482EA6" w:rsidRPr="00482EA6">
        <w:rPr>
          <w:sz w:val="28"/>
          <w:szCs w:val="28"/>
        </w:rPr>
        <w:t>азе учебного кабинета</w:t>
      </w:r>
      <w:r>
        <w:rPr>
          <w:sz w:val="28"/>
          <w:szCs w:val="28"/>
        </w:rPr>
        <w:t xml:space="preserve"> </w:t>
      </w:r>
      <w:r w:rsidRPr="00C339AC">
        <w:rPr>
          <w:sz w:val="28"/>
          <w:szCs w:val="28"/>
        </w:rPr>
        <w:t>(лаборатории, мастерской)</w:t>
      </w:r>
      <w:r w:rsidR="00843799" w:rsidRPr="00482EA6">
        <w:rPr>
          <w:sz w:val="28"/>
          <w:szCs w:val="28"/>
        </w:rPr>
        <w:t xml:space="preserve">. </w:t>
      </w:r>
    </w:p>
    <w:p w:rsidR="00482EA6" w:rsidRPr="00C339AC" w:rsidRDefault="00C339AC" w:rsidP="00C339AC">
      <w:pPr>
        <w:pStyle w:val="ad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lastRenderedPageBreak/>
        <w:t xml:space="preserve">2.8 </w:t>
      </w:r>
      <w:r w:rsidR="00482EA6" w:rsidRPr="00C339AC">
        <w:rPr>
          <w:spacing w:val="1"/>
          <w:sz w:val="28"/>
          <w:szCs w:val="28"/>
        </w:rPr>
        <w:t>Организация и обеспечение самостоятельной работы студентов для выполнения ими учебного плана, а также в рамках освоения ОПОП по индивидуальному образовательному маршруту при формировании индивидуальной образовательной траектории.</w:t>
      </w:r>
    </w:p>
    <w:p w:rsidR="00843799" w:rsidRPr="00482EA6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843799" w:rsidRPr="00482EA6">
        <w:rPr>
          <w:sz w:val="28"/>
          <w:szCs w:val="28"/>
        </w:rPr>
        <w:t xml:space="preserve"> Проведение мероприятий на базе учебного кабинета</w:t>
      </w:r>
      <w:r>
        <w:rPr>
          <w:sz w:val="28"/>
          <w:szCs w:val="28"/>
        </w:rPr>
        <w:t xml:space="preserve"> </w:t>
      </w:r>
      <w:r w:rsidRPr="00C339AC">
        <w:rPr>
          <w:sz w:val="28"/>
          <w:szCs w:val="28"/>
        </w:rPr>
        <w:t>(лаборатории, мастерской)</w:t>
      </w:r>
      <w:r w:rsidR="00843799" w:rsidRPr="00482EA6">
        <w:rPr>
          <w:sz w:val="28"/>
          <w:szCs w:val="28"/>
        </w:rPr>
        <w:t xml:space="preserve"> в целях воспитания и развития личности студентов, для достижения ими качественных результатов при освоении основной профессиональной образовательной программы.</w:t>
      </w:r>
    </w:p>
    <w:p w:rsidR="00843799" w:rsidRPr="00C339AC" w:rsidRDefault="00C339AC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843799" w:rsidRPr="00482EA6">
        <w:rPr>
          <w:sz w:val="28"/>
          <w:szCs w:val="28"/>
        </w:rPr>
        <w:t xml:space="preserve"> Проведение консультаций (групповых, индивидуальных, письменных, устных) для студентов в рамках освоения ими учебных дисциплин, профессиональных модулей и практики, выполнения учебно-исследовательских работ по профилю учебного кабинета</w:t>
      </w:r>
      <w:r>
        <w:rPr>
          <w:sz w:val="28"/>
          <w:szCs w:val="28"/>
        </w:rPr>
        <w:t xml:space="preserve"> </w:t>
      </w:r>
      <w:r w:rsidRPr="00C339AC">
        <w:rPr>
          <w:sz w:val="28"/>
          <w:szCs w:val="28"/>
        </w:rPr>
        <w:t>(лаборатории, мастерской)</w:t>
      </w:r>
      <w:r w:rsidR="00843799" w:rsidRPr="00482EA6">
        <w:rPr>
          <w:sz w:val="28"/>
          <w:szCs w:val="28"/>
        </w:rPr>
        <w:t>.</w:t>
      </w:r>
    </w:p>
    <w:p w:rsidR="00482EA6" w:rsidRPr="00221410" w:rsidRDefault="00482EA6" w:rsidP="00F339BF">
      <w:pPr>
        <w:jc w:val="both"/>
        <w:rPr>
          <w:color w:val="7030A0"/>
          <w:spacing w:val="1"/>
          <w:sz w:val="18"/>
          <w:szCs w:val="18"/>
        </w:rPr>
      </w:pPr>
    </w:p>
    <w:p w:rsidR="00C339AC" w:rsidRPr="00F339BF" w:rsidRDefault="00C339AC" w:rsidP="00C339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339BF" w:rsidRPr="00C339AC">
        <w:rPr>
          <w:b/>
          <w:sz w:val="28"/>
          <w:szCs w:val="28"/>
        </w:rPr>
        <w:t xml:space="preserve"> Организация деятельности учебного кабинета</w:t>
      </w:r>
      <w:r>
        <w:rPr>
          <w:b/>
          <w:sz w:val="28"/>
          <w:szCs w:val="28"/>
        </w:rPr>
        <w:t xml:space="preserve"> </w:t>
      </w:r>
      <w:r w:rsidRPr="00551975">
        <w:rPr>
          <w:b/>
          <w:sz w:val="28"/>
          <w:szCs w:val="28"/>
        </w:rPr>
        <w:t>(лаборатории, мастерской)</w:t>
      </w:r>
    </w:p>
    <w:p w:rsidR="008119C5" w:rsidRPr="00221410" w:rsidRDefault="008119C5" w:rsidP="00C339AC">
      <w:pPr>
        <w:pStyle w:val="ad"/>
        <w:jc w:val="center"/>
        <w:rPr>
          <w:b/>
          <w:sz w:val="18"/>
          <w:szCs w:val="18"/>
        </w:rPr>
      </w:pPr>
    </w:p>
    <w:p w:rsidR="00E17603" w:rsidRPr="00E17603" w:rsidRDefault="00E17603" w:rsidP="00E17603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3.1 </w:t>
      </w:r>
      <w:r w:rsidRPr="00110BFF">
        <w:rPr>
          <w:color w:val="000000"/>
          <w:spacing w:val="1"/>
          <w:sz w:val="28"/>
          <w:szCs w:val="28"/>
        </w:rPr>
        <w:t xml:space="preserve">Учебный кабинет </w:t>
      </w:r>
      <w:r>
        <w:rPr>
          <w:sz w:val="28"/>
          <w:szCs w:val="28"/>
        </w:rPr>
        <w:t>(лаборатория, мастерская</w:t>
      </w:r>
      <w:r w:rsidRPr="00E17603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110BFF">
        <w:rPr>
          <w:color w:val="000000"/>
          <w:spacing w:val="1"/>
          <w:sz w:val="28"/>
          <w:szCs w:val="28"/>
        </w:rPr>
        <w:t>создается по приказу директора на основе перечня, представленного в ФГОС</w:t>
      </w:r>
      <w:r>
        <w:rPr>
          <w:color w:val="000000"/>
          <w:spacing w:val="1"/>
          <w:sz w:val="28"/>
          <w:szCs w:val="28"/>
        </w:rPr>
        <w:t xml:space="preserve"> СПО по </w:t>
      </w:r>
      <w:r w:rsidRPr="00110BFF">
        <w:rPr>
          <w:color w:val="000000"/>
          <w:spacing w:val="1"/>
          <w:sz w:val="28"/>
          <w:szCs w:val="28"/>
        </w:rPr>
        <w:t xml:space="preserve"> специа</w:t>
      </w:r>
      <w:r>
        <w:rPr>
          <w:color w:val="000000"/>
          <w:spacing w:val="1"/>
          <w:sz w:val="28"/>
          <w:szCs w:val="28"/>
        </w:rPr>
        <w:t>льностям, реализуемым в техникуме</w:t>
      </w:r>
      <w:r w:rsidRPr="00110BFF">
        <w:rPr>
          <w:color w:val="000000"/>
          <w:spacing w:val="1"/>
          <w:sz w:val="28"/>
          <w:szCs w:val="28"/>
        </w:rPr>
        <w:t>.</w:t>
      </w:r>
    </w:p>
    <w:p w:rsidR="00F339BF" w:rsidRPr="00E17603" w:rsidRDefault="00E17603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F339BF" w:rsidRPr="00C339AC">
        <w:rPr>
          <w:sz w:val="28"/>
          <w:szCs w:val="28"/>
        </w:rPr>
        <w:t xml:space="preserve"> Руководство работой учебного кабинета</w:t>
      </w:r>
      <w:r>
        <w:rPr>
          <w:sz w:val="28"/>
          <w:szCs w:val="28"/>
        </w:rPr>
        <w:t xml:space="preserve"> (лабораторией, мастерской</w:t>
      </w:r>
      <w:r w:rsidRPr="00E17603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="00F339BF" w:rsidRPr="00C339AC">
        <w:rPr>
          <w:sz w:val="28"/>
          <w:szCs w:val="28"/>
        </w:rPr>
        <w:t>осуществляется заведующим, который назначается приказом директора из числа профессионально компетентных преподавателей и мастеров производственного обучения дисциплинарной, междисциплинарной и модульной подготовки.</w:t>
      </w:r>
    </w:p>
    <w:p w:rsidR="00FF07F6" w:rsidRPr="001B2DA6" w:rsidRDefault="00FF07F6" w:rsidP="00FF07F6">
      <w:pPr>
        <w:shd w:val="clear" w:color="auto" w:fill="FFFFFF"/>
        <w:jc w:val="both"/>
        <w:rPr>
          <w:i/>
          <w:spacing w:val="1"/>
          <w:sz w:val="28"/>
          <w:szCs w:val="28"/>
        </w:rPr>
      </w:pPr>
      <w:r>
        <w:rPr>
          <w:sz w:val="28"/>
          <w:szCs w:val="28"/>
        </w:rPr>
        <w:t xml:space="preserve">3.3 </w:t>
      </w:r>
      <w:r w:rsidR="00F339BF" w:rsidRPr="00C339AC">
        <w:rPr>
          <w:sz w:val="28"/>
          <w:szCs w:val="28"/>
        </w:rPr>
        <w:t>Деятельность учебного кабинета</w:t>
      </w:r>
      <w:r>
        <w:rPr>
          <w:sz w:val="28"/>
          <w:szCs w:val="28"/>
        </w:rPr>
        <w:t xml:space="preserve"> </w:t>
      </w:r>
      <w:r w:rsidRPr="00FF07F6">
        <w:rPr>
          <w:sz w:val="28"/>
          <w:szCs w:val="28"/>
        </w:rPr>
        <w:t>(лаборатории, мастерской)</w:t>
      </w:r>
      <w:r>
        <w:rPr>
          <w:b/>
          <w:sz w:val="28"/>
          <w:szCs w:val="28"/>
        </w:rPr>
        <w:t xml:space="preserve"> </w:t>
      </w:r>
      <w:r w:rsidR="00F339BF" w:rsidRPr="00C339AC">
        <w:rPr>
          <w:sz w:val="28"/>
          <w:szCs w:val="28"/>
        </w:rPr>
        <w:t xml:space="preserve">осуществляется на основе </w:t>
      </w:r>
      <w:r w:rsidRPr="00F333B2">
        <w:rPr>
          <w:spacing w:val="1"/>
          <w:sz w:val="28"/>
          <w:szCs w:val="28"/>
        </w:rPr>
        <w:t>паспорта кабинета</w:t>
      </w:r>
      <w:r w:rsidRPr="00BF40C0">
        <w:rPr>
          <w:color w:val="FF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(Приложение А)</w:t>
      </w:r>
      <w:r w:rsidRPr="00110BFF">
        <w:rPr>
          <w:color w:val="000000"/>
          <w:spacing w:val="1"/>
          <w:sz w:val="28"/>
          <w:szCs w:val="28"/>
        </w:rPr>
        <w:t xml:space="preserve">, который составляется </w:t>
      </w:r>
      <w:r w:rsidRPr="001B2DA6">
        <w:rPr>
          <w:spacing w:val="1"/>
          <w:sz w:val="28"/>
          <w:szCs w:val="28"/>
        </w:rPr>
        <w:t xml:space="preserve">заведующим учебным кабинетом  на учебный год и утверждается </w:t>
      </w:r>
      <w:r w:rsidR="001B2DA6" w:rsidRPr="001B2DA6">
        <w:rPr>
          <w:spacing w:val="1"/>
          <w:sz w:val="28"/>
          <w:szCs w:val="28"/>
        </w:rPr>
        <w:t>директором.</w:t>
      </w:r>
    </w:p>
    <w:p w:rsidR="00FF07F6" w:rsidRDefault="00FF07F6" w:rsidP="00C339A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F339BF" w:rsidRPr="00C339AC">
        <w:rPr>
          <w:sz w:val="28"/>
          <w:szCs w:val="28"/>
        </w:rPr>
        <w:t xml:space="preserve"> Работа кабинета</w:t>
      </w:r>
      <w:r>
        <w:rPr>
          <w:sz w:val="28"/>
          <w:szCs w:val="28"/>
        </w:rPr>
        <w:t xml:space="preserve"> </w:t>
      </w:r>
      <w:r w:rsidRPr="00FF07F6">
        <w:rPr>
          <w:sz w:val="28"/>
          <w:szCs w:val="28"/>
        </w:rPr>
        <w:t>(лаборатории, мастерской)</w:t>
      </w:r>
      <w:r>
        <w:rPr>
          <w:b/>
          <w:sz w:val="28"/>
          <w:szCs w:val="28"/>
        </w:rPr>
        <w:t xml:space="preserve"> </w:t>
      </w:r>
      <w:r w:rsidR="00F339BF" w:rsidRPr="00C339AC">
        <w:rPr>
          <w:sz w:val="28"/>
          <w:szCs w:val="28"/>
        </w:rPr>
        <w:t xml:space="preserve">планируется в соответствии с настоящим Положением. </w:t>
      </w:r>
    </w:p>
    <w:p w:rsidR="00341902" w:rsidRPr="00FF07F6" w:rsidRDefault="00FF07F6" w:rsidP="00FF07F6">
      <w:pPr>
        <w:pStyle w:val="ad"/>
        <w:jc w:val="both"/>
        <w:rPr>
          <w:sz w:val="28"/>
          <w:szCs w:val="28"/>
        </w:rPr>
      </w:pPr>
      <w:r w:rsidRPr="00FF07F6">
        <w:rPr>
          <w:sz w:val="28"/>
          <w:szCs w:val="28"/>
        </w:rPr>
        <w:t xml:space="preserve">3.5 </w:t>
      </w:r>
      <w:r w:rsidR="00F339BF" w:rsidRPr="00FF07F6">
        <w:rPr>
          <w:sz w:val="28"/>
          <w:szCs w:val="28"/>
        </w:rPr>
        <w:t>Работ</w:t>
      </w:r>
      <w:r w:rsidRPr="00FF07F6">
        <w:rPr>
          <w:sz w:val="28"/>
          <w:szCs w:val="28"/>
        </w:rPr>
        <w:t xml:space="preserve">а заведующего учебным кабинетом (лабораторией, </w:t>
      </w:r>
      <w:r w:rsidR="00F339BF" w:rsidRPr="00FF07F6">
        <w:rPr>
          <w:sz w:val="28"/>
          <w:szCs w:val="28"/>
        </w:rPr>
        <w:t>мастерской</w:t>
      </w:r>
      <w:r w:rsidRPr="00FF07F6">
        <w:rPr>
          <w:sz w:val="28"/>
          <w:szCs w:val="28"/>
        </w:rPr>
        <w:t>)</w:t>
      </w:r>
      <w:r w:rsidR="00F339BF" w:rsidRPr="00FF07F6">
        <w:rPr>
          <w:sz w:val="28"/>
          <w:szCs w:val="28"/>
        </w:rPr>
        <w:t xml:space="preserve"> подлежит дополнительной оплате. Доплата устанавливается в пределах фонда оплаты труда </w:t>
      </w:r>
      <w:r w:rsidR="00341902" w:rsidRPr="00FF07F6">
        <w:rPr>
          <w:sz w:val="28"/>
          <w:szCs w:val="28"/>
        </w:rPr>
        <w:t>в соответствии с Положением «О</w:t>
      </w:r>
      <w:r w:rsidRPr="00FF07F6">
        <w:rPr>
          <w:sz w:val="28"/>
          <w:szCs w:val="28"/>
        </w:rPr>
        <w:t xml:space="preserve"> смотре-</w:t>
      </w:r>
      <w:r w:rsidR="00341902" w:rsidRPr="00FF07F6">
        <w:rPr>
          <w:sz w:val="28"/>
          <w:szCs w:val="28"/>
        </w:rPr>
        <w:t>конкурсе учебных кабинетов и лабораторий» и утверждается приказ</w:t>
      </w:r>
      <w:r w:rsidRPr="00FF07F6">
        <w:rPr>
          <w:sz w:val="28"/>
          <w:szCs w:val="28"/>
        </w:rPr>
        <w:t>ом директором т</w:t>
      </w:r>
      <w:r w:rsidR="00341902" w:rsidRPr="00FF07F6">
        <w:rPr>
          <w:sz w:val="28"/>
          <w:szCs w:val="28"/>
        </w:rPr>
        <w:t>ехникума.</w:t>
      </w:r>
    </w:p>
    <w:p w:rsidR="00341902" w:rsidRPr="00FF07F6" w:rsidRDefault="00FF07F6" w:rsidP="00FF07F6">
      <w:pPr>
        <w:pStyle w:val="1"/>
        <w:spacing w:line="240" w:lineRule="auto"/>
        <w:ind w:firstLine="0"/>
        <w:rPr>
          <w:spacing w:val="1"/>
          <w:sz w:val="28"/>
          <w:szCs w:val="28"/>
        </w:rPr>
      </w:pPr>
      <w:r w:rsidRPr="00FF07F6">
        <w:rPr>
          <w:spacing w:val="1"/>
          <w:sz w:val="28"/>
          <w:szCs w:val="28"/>
        </w:rPr>
        <w:t xml:space="preserve">3.6 </w:t>
      </w:r>
      <w:r w:rsidR="00341902" w:rsidRPr="00FF07F6">
        <w:rPr>
          <w:spacing w:val="1"/>
          <w:sz w:val="28"/>
          <w:szCs w:val="28"/>
        </w:rPr>
        <w:t>Дифференцирование оплаты за заведование кабинетом определяется по итогам проведения ежегодных смотров учебных кабинетов.</w:t>
      </w:r>
    </w:p>
    <w:p w:rsidR="00FF07F6" w:rsidRDefault="00FF07F6" w:rsidP="001B2DA6">
      <w:pPr>
        <w:pStyle w:val="ad"/>
        <w:rPr>
          <w:b/>
          <w:sz w:val="28"/>
          <w:szCs w:val="28"/>
        </w:rPr>
      </w:pPr>
    </w:p>
    <w:p w:rsidR="00521A0F" w:rsidRPr="00521A0F" w:rsidRDefault="00521A0F" w:rsidP="00521A0F">
      <w:pPr>
        <w:pStyle w:val="ad"/>
        <w:jc w:val="center"/>
        <w:rPr>
          <w:b/>
          <w:sz w:val="28"/>
          <w:szCs w:val="28"/>
        </w:rPr>
      </w:pPr>
      <w:r w:rsidRPr="00521A0F">
        <w:rPr>
          <w:b/>
          <w:sz w:val="28"/>
          <w:szCs w:val="28"/>
        </w:rPr>
        <w:t>4</w:t>
      </w:r>
      <w:r w:rsidR="003078AD" w:rsidRPr="00521A0F">
        <w:rPr>
          <w:b/>
          <w:sz w:val="28"/>
          <w:szCs w:val="28"/>
        </w:rPr>
        <w:t xml:space="preserve"> Обязанност</w:t>
      </w:r>
      <w:r w:rsidRPr="00521A0F">
        <w:rPr>
          <w:b/>
          <w:sz w:val="28"/>
          <w:szCs w:val="28"/>
        </w:rPr>
        <w:t xml:space="preserve">и заведующего учебным кабинетом (лабораторией, </w:t>
      </w:r>
      <w:r w:rsidR="003078AD" w:rsidRPr="00521A0F">
        <w:rPr>
          <w:b/>
          <w:sz w:val="28"/>
          <w:szCs w:val="28"/>
        </w:rPr>
        <w:t>мастерской</w:t>
      </w:r>
      <w:r w:rsidRPr="00521A0F">
        <w:rPr>
          <w:b/>
          <w:sz w:val="28"/>
          <w:szCs w:val="28"/>
        </w:rPr>
        <w:t>)</w:t>
      </w:r>
    </w:p>
    <w:p w:rsidR="00521A0F" w:rsidRPr="00521A0F" w:rsidRDefault="00521A0F" w:rsidP="00521A0F">
      <w:pPr>
        <w:pStyle w:val="ad"/>
        <w:jc w:val="center"/>
        <w:rPr>
          <w:sz w:val="28"/>
          <w:szCs w:val="28"/>
        </w:rPr>
      </w:pPr>
    </w:p>
    <w:p w:rsidR="00521A0F" w:rsidRDefault="00E308EF" w:rsidP="00521A0F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proofErr w:type="gramStart"/>
      <w:r w:rsidR="003078AD" w:rsidRPr="00521A0F">
        <w:rPr>
          <w:sz w:val="28"/>
          <w:szCs w:val="28"/>
        </w:rPr>
        <w:t xml:space="preserve"> В</w:t>
      </w:r>
      <w:proofErr w:type="gramEnd"/>
      <w:r w:rsidR="003078AD" w:rsidRPr="00521A0F">
        <w:rPr>
          <w:sz w:val="28"/>
          <w:szCs w:val="28"/>
        </w:rPr>
        <w:t xml:space="preserve"> обязанности заведующего входит следующая работа: </w:t>
      </w:r>
    </w:p>
    <w:p w:rsidR="003078AD" w:rsidRPr="00521A0F" w:rsidRDefault="003078AD" w:rsidP="00E308EF">
      <w:pPr>
        <w:pStyle w:val="ad"/>
        <w:numPr>
          <w:ilvl w:val="0"/>
          <w:numId w:val="9"/>
        </w:numPr>
        <w:ind w:left="284"/>
        <w:jc w:val="both"/>
        <w:rPr>
          <w:sz w:val="28"/>
          <w:szCs w:val="28"/>
        </w:rPr>
      </w:pPr>
      <w:r w:rsidRPr="00521A0F">
        <w:rPr>
          <w:sz w:val="28"/>
          <w:szCs w:val="28"/>
        </w:rPr>
        <w:t>создание учебно-методических комплексов учебных дисциплин, профессиональных модулей, междисциплинарных курсов и видам прак</w:t>
      </w:r>
      <w:r w:rsidR="00521A0F">
        <w:rPr>
          <w:sz w:val="28"/>
          <w:szCs w:val="28"/>
        </w:rPr>
        <w:t>тики</w:t>
      </w:r>
      <w:r w:rsidRPr="00521A0F">
        <w:rPr>
          <w:sz w:val="28"/>
          <w:szCs w:val="28"/>
        </w:rPr>
        <w:t>;</w:t>
      </w:r>
    </w:p>
    <w:p w:rsidR="00521A0F" w:rsidRDefault="003078AD" w:rsidP="00E308EF">
      <w:pPr>
        <w:pStyle w:val="ad"/>
        <w:numPr>
          <w:ilvl w:val="0"/>
          <w:numId w:val="9"/>
        </w:numPr>
        <w:ind w:left="284"/>
        <w:jc w:val="both"/>
        <w:rPr>
          <w:sz w:val="28"/>
          <w:szCs w:val="28"/>
        </w:rPr>
      </w:pPr>
      <w:r w:rsidRPr="00521A0F">
        <w:rPr>
          <w:sz w:val="28"/>
          <w:szCs w:val="28"/>
        </w:rPr>
        <w:t xml:space="preserve">создание, накопление и обновление дидактического материала по предмету; </w:t>
      </w:r>
    </w:p>
    <w:p w:rsidR="003078AD" w:rsidRPr="00521A0F" w:rsidRDefault="003078AD" w:rsidP="00E308EF">
      <w:pPr>
        <w:pStyle w:val="ad"/>
        <w:numPr>
          <w:ilvl w:val="0"/>
          <w:numId w:val="9"/>
        </w:numPr>
        <w:ind w:left="284"/>
        <w:jc w:val="both"/>
        <w:rPr>
          <w:sz w:val="28"/>
          <w:szCs w:val="28"/>
        </w:rPr>
      </w:pPr>
      <w:r w:rsidRPr="00521A0F">
        <w:rPr>
          <w:sz w:val="28"/>
          <w:szCs w:val="28"/>
        </w:rPr>
        <w:lastRenderedPageBreak/>
        <w:t>составление рекомендаций и материалов для организации самостоятельной работы студентов на разных этапах обучения и при выполнении различных видов деятельности;</w:t>
      </w:r>
    </w:p>
    <w:p w:rsidR="00521A0F" w:rsidRDefault="003078AD" w:rsidP="00E308EF">
      <w:pPr>
        <w:pStyle w:val="ad"/>
        <w:numPr>
          <w:ilvl w:val="0"/>
          <w:numId w:val="9"/>
        </w:numPr>
        <w:ind w:left="284"/>
        <w:jc w:val="both"/>
        <w:rPr>
          <w:sz w:val="28"/>
          <w:szCs w:val="28"/>
        </w:rPr>
      </w:pPr>
      <w:r w:rsidRPr="00521A0F">
        <w:rPr>
          <w:sz w:val="28"/>
          <w:szCs w:val="28"/>
        </w:rPr>
        <w:t>создание мультимедийных презентаций, разработанных как преподавателями, осуществляющими заведование учебным кабинетом, так и студентами п</w:t>
      </w:r>
      <w:r w:rsidR="00E308EF">
        <w:rPr>
          <w:sz w:val="28"/>
          <w:szCs w:val="28"/>
        </w:rPr>
        <w:t>о содержанию учебных дисциплин.</w:t>
      </w:r>
    </w:p>
    <w:p w:rsidR="00E308EF" w:rsidRPr="00110BF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4.2 </w:t>
      </w:r>
      <w:r w:rsidRPr="00110BFF">
        <w:rPr>
          <w:color w:val="000000"/>
          <w:spacing w:val="1"/>
          <w:sz w:val="28"/>
          <w:szCs w:val="28"/>
        </w:rPr>
        <w:t>Организация мероприятий на базе учебного кабинета. Организация внеурочной работы со студентами.</w:t>
      </w:r>
    </w:p>
    <w:p w:rsidR="00E308E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4.3 </w:t>
      </w:r>
      <w:r w:rsidRPr="00E308EF">
        <w:rPr>
          <w:color w:val="000000"/>
          <w:spacing w:val="1"/>
          <w:sz w:val="28"/>
          <w:szCs w:val="28"/>
        </w:rPr>
        <w:t xml:space="preserve">Планирование деятельности </w:t>
      </w:r>
      <w:r>
        <w:rPr>
          <w:color w:val="000000"/>
          <w:spacing w:val="1"/>
          <w:sz w:val="28"/>
          <w:szCs w:val="28"/>
        </w:rPr>
        <w:t xml:space="preserve">учебного </w:t>
      </w:r>
      <w:r w:rsidRPr="00E308EF">
        <w:rPr>
          <w:color w:val="000000"/>
          <w:spacing w:val="1"/>
          <w:sz w:val="28"/>
          <w:szCs w:val="28"/>
        </w:rPr>
        <w:t xml:space="preserve">кабинета </w:t>
      </w:r>
      <w:r w:rsidRPr="00E308EF">
        <w:rPr>
          <w:sz w:val="28"/>
          <w:szCs w:val="28"/>
        </w:rPr>
        <w:t>(лаборатории, мастерской)</w:t>
      </w:r>
      <w:r>
        <w:rPr>
          <w:sz w:val="28"/>
          <w:szCs w:val="28"/>
        </w:rPr>
        <w:t xml:space="preserve"> </w:t>
      </w:r>
      <w:r w:rsidRPr="00E308EF">
        <w:rPr>
          <w:color w:val="000000"/>
          <w:spacing w:val="1"/>
          <w:sz w:val="28"/>
          <w:szCs w:val="28"/>
        </w:rPr>
        <w:t>на учебный</w:t>
      </w:r>
      <w:r w:rsidRPr="00110BFF">
        <w:rPr>
          <w:color w:val="000000"/>
          <w:spacing w:val="1"/>
          <w:sz w:val="28"/>
          <w:szCs w:val="28"/>
        </w:rPr>
        <w:t xml:space="preserve"> год, заполнение паспорта кабинета</w:t>
      </w:r>
      <w:r>
        <w:rPr>
          <w:color w:val="000000"/>
          <w:spacing w:val="1"/>
          <w:sz w:val="28"/>
          <w:szCs w:val="28"/>
        </w:rPr>
        <w:t xml:space="preserve"> </w:t>
      </w:r>
      <w:r w:rsidRPr="00E308EF">
        <w:rPr>
          <w:sz w:val="28"/>
          <w:szCs w:val="28"/>
        </w:rPr>
        <w:t>(лаборатории, мастерской)</w:t>
      </w:r>
      <w:r w:rsidRPr="00110BFF">
        <w:rPr>
          <w:color w:val="000000"/>
          <w:spacing w:val="1"/>
          <w:sz w:val="28"/>
          <w:szCs w:val="28"/>
        </w:rPr>
        <w:t>.</w:t>
      </w:r>
    </w:p>
    <w:p w:rsidR="00E308E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4.4 </w:t>
      </w:r>
      <w:r w:rsidRPr="00110BFF">
        <w:rPr>
          <w:color w:val="000000"/>
          <w:spacing w:val="1"/>
          <w:sz w:val="28"/>
          <w:szCs w:val="28"/>
        </w:rPr>
        <w:t xml:space="preserve">Расписание работы учебного кабинета </w:t>
      </w:r>
      <w:r w:rsidRPr="00E308EF">
        <w:rPr>
          <w:sz w:val="28"/>
          <w:szCs w:val="28"/>
        </w:rPr>
        <w:t>(лаборатории, мастерской)</w:t>
      </w:r>
      <w:r>
        <w:rPr>
          <w:sz w:val="28"/>
          <w:szCs w:val="28"/>
        </w:rPr>
        <w:t xml:space="preserve"> </w:t>
      </w:r>
      <w:r w:rsidRPr="00110BFF">
        <w:rPr>
          <w:color w:val="000000"/>
          <w:spacing w:val="1"/>
          <w:sz w:val="28"/>
          <w:szCs w:val="28"/>
        </w:rPr>
        <w:t>по обязательной программе, проведению факультативных занятий, консультаций и др.</w:t>
      </w:r>
    </w:p>
    <w:p w:rsidR="00E308EF" w:rsidRPr="00110BF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4.5 </w:t>
      </w:r>
      <w:r w:rsidRPr="00110BFF">
        <w:rPr>
          <w:color w:val="000000"/>
          <w:spacing w:val="1"/>
          <w:sz w:val="28"/>
          <w:szCs w:val="28"/>
        </w:rPr>
        <w:t>Участие в инвентаризации вверенных ему материальных ценностей.</w:t>
      </w:r>
    </w:p>
    <w:p w:rsidR="00E308EF" w:rsidRPr="00110BF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4.6 </w:t>
      </w:r>
      <w:r w:rsidRPr="00110BFF">
        <w:rPr>
          <w:color w:val="000000"/>
          <w:spacing w:val="1"/>
          <w:sz w:val="28"/>
          <w:szCs w:val="28"/>
        </w:rPr>
        <w:t>Веде</w:t>
      </w:r>
      <w:r>
        <w:rPr>
          <w:color w:val="000000"/>
          <w:spacing w:val="1"/>
          <w:sz w:val="28"/>
          <w:szCs w:val="28"/>
        </w:rPr>
        <w:t xml:space="preserve">ние учета имеющегося в кабинете </w:t>
      </w:r>
      <w:r w:rsidRPr="00E308EF">
        <w:rPr>
          <w:sz w:val="28"/>
          <w:szCs w:val="28"/>
        </w:rPr>
        <w:t>(лаборатории, мастерской)</w:t>
      </w:r>
      <w:r>
        <w:rPr>
          <w:sz w:val="28"/>
          <w:szCs w:val="28"/>
        </w:rPr>
        <w:t xml:space="preserve"> </w:t>
      </w:r>
      <w:r w:rsidRPr="00110BFF">
        <w:rPr>
          <w:color w:val="000000"/>
          <w:spacing w:val="1"/>
          <w:sz w:val="28"/>
          <w:szCs w:val="28"/>
        </w:rPr>
        <w:t>оборудования на основе инвентарных ведомостей.</w:t>
      </w:r>
    </w:p>
    <w:p w:rsidR="00E308EF" w:rsidRPr="00110BF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4.7 </w:t>
      </w:r>
      <w:r w:rsidRPr="00110BFF">
        <w:rPr>
          <w:color w:val="000000"/>
          <w:spacing w:val="1"/>
          <w:sz w:val="28"/>
          <w:szCs w:val="28"/>
        </w:rPr>
        <w:t>Организация ответственного хранения материальных ценностей.</w:t>
      </w:r>
    </w:p>
    <w:p w:rsidR="00E308EF" w:rsidRPr="00110BF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4.8 </w:t>
      </w:r>
      <w:r w:rsidRPr="00110BFF">
        <w:rPr>
          <w:color w:val="000000"/>
          <w:spacing w:val="1"/>
          <w:sz w:val="28"/>
          <w:szCs w:val="28"/>
        </w:rPr>
        <w:t>Содействие в приобретении наглядных пособий, технических средств обучения, оргтехники и комплектующих для организации учебного процесса.</w:t>
      </w:r>
    </w:p>
    <w:p w:rsidR="00E308E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4.9 </w:t>
      </w:r>
      <w:r w:rsidRPr="00110BFF">
        <w:rPr>
          <w:color w:val="000000"/>
          <w:spacing w:val="1"/>
          <w:sz w:val="28"/>
          <w:szCs w:val="28"/>
        </w:rPr>
        <w:t>Обеспечение безопасных условий для осуществления образовательного процесса, постоянный контроль состояния рабочих мест, учебного оборудования, исправности ТСО.</w:t>
      </w:r>
    </w:p>
    <w:p w:rsidR="00E308EF" w:rsidRPr="00E308EF" w:rsidRDefault="00E308EF" w:rsidP="00E308EF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4.10 К</w:t>
      </w:r>
      <w:r w:rsidRPr="00521A0F">
        <w:rPr>
          <w:sz w:val="28"/>
          <w:szCs w:val="28"/>
        </w:rPr>
        <w:t>оординирование деятельности преподавателей, закрепленных за аудиториями, входящими в состав уч</w:t>
      </w:r>
      <w:r>
        <w:rPr>
          <w:sz w:val="28"/>
          <w:szCs w:val="28"/>
        </w:rPr>
        <w:t xml:space="preserve">ебного кабинета </w:t>
      </w:r>
      <w:r w:rsidRPr="00E308EF">
        <w:rPr>
          <w:sz w:val="28"/>
          <w:szCs w:val="28"/>
        </w:rPr>
        <w:t>(лаборатории, мастерской)</w:t>
      </w:r>
      <w:r>
        <w:rPr>
          <w:sz w:val="28"/>
          <w:szCs w:val="28"/>
        </w:rPr>
        <w:t>.</w:t>
      </w:r>
    </w:p>
    <w:p w:rsidR="00E308EF" w:rsidRPr="00110BFF" w:rsidRDefault="00E308EF" w:rsidP="00E308EF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4.11 </w:t>
      </w:r>
      <w:r w:rsidRPr="00110BFF">
        <w:rPr>
          <w:color w:val="000000"/>
          <w:spacing w:val="1"/>
          <w:sz w:val="28"/>
          <w:szCs w:val="28"/>
        </w:rPr>
        <w:t xml:space="preserve">Контроль соблюдения правил техники безопасности, санитарно-гигиенических норм в учебном кабинете на основе имеющихся в учебном кабинете инструкций по охране труда. </w:t>
      </w:r>
    </w:p>
    <w:p w:rsidR="00E308EF" w:rsidRDefault="00E308EF" w:rsidP="00521A0F">
      <w:pPr>
        <w:pStyle w:val="ad"/>
        <w:jc w:val="both"/>
        <w:rPr>
          <w:sz w:val="28"/>
          <w:szCs w:val="28"/>
        </w:rPr>
      </w:pPr>
    </w:p>
    <w:p w:rsidR="00110BFF" w:rsidRDefault="00D77CB9" w:rsidP="00D77CB9">
      <w:pPr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Ответственность и полномочия</w:t>
      </w:r>
    </w:p>
    <w:p w:rsidR="001B2DA6" w:rsidRPr="00110BFF" w:rsidRDefault="001B2DA6" w:rsidP="00D77CB9">
      <w:pPr>
        <w:spacing w:before="0"/>
        <w:jc w:val="center"/>
        <w:rPr>
          <w:b/>
          <w:sz w:val="28"/>
          <w:szCs w:val="28"/>
        </w:rPr>
      </w:pPr>
    </w:p>
    <w:p w:rsidR="00110BFF" w:rsidRPr="00110BFF" w:rsidRDefault="00D77CB9" w:rsidP="00D77CB9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5</w:t>
      </w:r>
      <w:r w:rsidR="00110BFF" w:rsidRPr="00CE78AE">
        <w:rPr>
          <w:color w:val="000000"/>
          <w:spacing w:val="1"/>
          <w:sz w:val="28"/>
          <w:szCs w:val="28"/>
        </w:rPr>
        <w:t>.1</w:t>
      </w:r>
      <w:r w:rsidR="00110BFF" w:rsidRPr="00110BFF">
        <w:rPr>
          <w:i/>
          <w:color w:val="000000"/>
          <w:spacing w:val="1"/>
          <w:sz w:val="28"/>
          <w:szCs w:val="28"/>
        </w:rPr>
        <w:t xml:space="preserve"> </w:t>
      </w:r>
      <w:r w:rsidR="00110BFF" w:rsidRPr="00110BFF">
        <w:rPr>
          <w:color w:val="000000"/>
          <w:spacing w:val="1"/>
          <w:sz w:val="28"/>
          <w:szCs w:val="28"/>
        </w:rPr>
        <w:t>Ответственность за работу учебных кабинетов возлагается на заведующих кабинетами. Общую ответственность за качество работы учебных кабинетов несу</w:t>
      </w:r>
      <w:r w:rsidR="00474977">
        <w:rPr>
          <w:color w:val="000000"/>
          <w:spacing w:val="1"/>
          <w:sz w:val="28"/>
          <w:szCs w:val="28"/>
        </w:rPr>
        <w:t>т заместител</w:t>
      </w:r>
      <w:r w:rsidR="004F0D19">
        <w:rPr>
          <w:color w:val="000000"/>
          <w:spacing w:val="1"/>
          <w:sz w:val="28"/>
          <w:szCs w:val="28"/>
        </w:rPr>
        <w:t>и директора т</w:t>
      </w:r>
      <w:r w:rsidR="00474977">
        <w:rPr>
          <w:color w:val="000000"/>
          <w:spacing w:val="1"/>
          <w:sz w:val="28"/>
          <w:szCs w:val="28"/>
        </w:rPr>
        <w:t>ехникума</w:t>
      </w:r>
      <w:r w:rsidR="00110BFF" w:rsidRPr="00110BFF">
        <w:rPr>
          <w:color w:val="000000"/>
          <w:spacing w:val="1"/>
          <w:sz w:val="28"/>
          <w:szCs w:val="28"/>
        </w:rPr>
        <w:t>.</w:t>
      </w:r>
    </w:p>
    <w:p w:rsidR="00110BFF" w:rsidRPr="00110BFF" w:rsidRDefault="00D77CB9" w:rsidP="00D77CB9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5</w:t>
      </w:r>
      <w:r w:rsidR="00110BFF" w:rsidRPr="00CE78AE">
        <w:rPr>
          <w:color w:val="000000"/>
          <w:spacing w:val="1"/>
          <w:sz w:val="28"/>
          <w:szCs w:val="28"/>
        </w:rPr>
        <w:t>.2</w:t>
      </w:r>
      <w:r w:rsidR="00110BFF" w:rsidRPr="00110BFF">
        <w:rPr>
          <w:i/>
          <w:color w:val="000000"/>
          <w:spacing w:val="1"/>
          <w:sz w:val="28"/>
          <w:szCs w:val="28"/>
        </w:rPr>
        <w:t xml:space="preserve"> </w:t>
      </w:r>
      <w:r w:rsidR="00110BFF" w:rsidRPr="00110BFF">
        <w:rPr>
          <w:color w:val="000000"/>
          <w:spacing w:val="1"/>
          <w:sz w:val="28"/>
          <w:szCs w:val="28"/>
        </w:rPr>
        <w:t xml:space="preserve">Ответственность за соблюдение правил, санитарно-гигиенических, противопожарных норм и инструкций по охране труда в каждой аудитории, закрепленной за кабинетом, возлагается на преподавателя, который проводит учебные занятия и действует согласно инструкциям. </w:t>
      </w:r>
    </w:p>
    <w:p w:rsidR="00110BFF" w:rsidRDefault="00D77CB9" w:rsidP="00D77CB9">
      <w:pPr>
        <w:shd w:val="clear" w:color="auto" w:fill="FFFFFF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5</w:t>
      </w:r>
      <w:r w:rsidR="00110BFF" w:rsidRPr="00CE78AE">
        <w:rPr>
          <w:color w:val="000000"/>
          <w:spacing w:val="1"/>
          <w:sz w:val="28"/>
          <w:szCs w:val="28"/>
        </w:rPr>
        <w:t>.3</w:t>
      </w:r>
      <w:r w:rsidR="00110BFF" w:rsidRPr="00110BFF">
        <w:rPr>
          <w:i/>
          <w:color w:val="000000"/>
          <w:spacing w:val="1"/>
          <w:sz w:val="28"/>
          <w:szCs w:val="28"/>
        </w:rPr>
        <w:t xml:space="preserve"> </w:t>
      </w:r>
      <w:r w:rsidR="00110BFF" w:rsidRPr="00110BFF">
        <w:rPr>
          <w:color w:val="000000"/>
          <w:spacing w:val="1"/>
          <w:sz w:val="28"/>
          <w:szCs w:val="28"/>
        </w:rPr>
        <w:t>Ответственность и полномочия других лиц, участвующих в регламентированной настоящим Положением деятельности, определяются другими локальными актами.</w:t>
      </w:r>
    </w:p>
    <w:p w:rsidR="00C13EC2" w:rsidRDefault="00C13EC2" w:rsidP="00F87934">
      <w:pPr>
        <w:shd w:val="clear" w:color="auto" w:fill="FFFFFF"/>
        <w:rPr>
          <w:color w:val="000000"/>
          <w:spacing w:val="1"/>
          <w:sz w:val="28"/>
          <w:szCs w:val="28"/>
        </w:rPr>
        <w:sectPr w:rsidR="00C13EC2" w:rsidSect="00206D7F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13EC2" w:rsidRPr="00843799" w:rsidRDefault="00C13EC2" w:rsidP="00C13EC2">
      <w:pPr>
        <w:spacing w:before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</w:t>
      </w:r>
      <w:proofErr w:type="gramStart"/>
      <w:r>
        <w:rPr>
          <w:sz w:val="28"/>
          <w:szCs w:val="28"/>
          <w:lang w:eastAsia="en-US"/>
        </w:rPr>
        <w:t xml:space="preserve"> А</w:t>
      </w:r>
      <w:proofErr w:type="gramEnd"/>
    </w:p>
    <w:p w:rsidR="00397E0F" w:rsidRPr="00397E0F" w:rsidRDefault="00397E0F" w:rsidP="00397E0F">
      <w:pPr>
        <w:pStyle w:val="ad"/>
        <w:jc w:val="center"/>
        <w:rPr>
          <w:sz w:val="28"/>
          <w:szCs w:val="28"/>
        </w:rPr>
      </w:pPr>
      <w:r w:rsidRPr="00397E0F">
        <w:rPr>
          <w:sz w:val="28"/>
          <w:szCs w:val="28"/>
        </w:rPr>
        <w:t>Министерство</w:t>
      </w:r>
      <w:r w:rsidRPr="00397E0F">
        <w:rPr>
          <w:color w:val="00B050"/>
          <w:sz w:val="28"/>
          <w:szCs w:val="28"/>
        </w:rPr>
        <w:t xml:space="preserve"> </w:t>
      </w:r>
      <w:r w:rsidRPr="00397E0F">
        <w:rPr>
          <w:sz w:val="28"/>
          <w:szCs w:val="28"/>
        </w:rPr>
        <w:t>образования и науки Алтайского края</w:t>
      </w:r>
    </w:p>
    <w:p w:rsidR="00397E0F" w:rsidRPr="00397E0F" w:rsidRDefault="00397E0F" w:rsidP="00397E0F">
      <w:pPr>
        <w:pStyle w:val="ad"/>
        <w:jc w:val="center"/>
        <w:rPr>
          <w:sz w:val="28"/>
          <w:szCs w:val="28"/>
        </w:rPr>
      </w:pPr>
      <w:r w:rsidRPr="00397E0F">
        <w:rPr>
          <w:sz w:val="28"/>
          <w:szCs w:val="28"/>
        </w:rPr>
        <w:t>Краевое государственное бюджетное  профессиональное образовательное учреждение</w:t>
      </w:r>
    </w:p>
    <w:p w:rsidR="00397E0F" w:rsidRDefault="00397E0F" w:rsidP="00397E0F">
      <w:pPr>
        <w:pStyle w:val="ad"/>
        <w:jc w:val="center"/>
        <w:rPr>
          <w:sz w:val="28"/>
          <w:szCs w:val="28"/>
          <w:lang w:val="en-US"/>
        </w:rPr>
      </w:pPr>
      <w:r w:rsidRPr="00397E0F">
        <w:rPr>
          <w:sz w:val="28"/>
          <w:szCs w:val="28"/>
        </w:rPr>
        <w:t>«Бийский техникум лесного хозяйства»</w:t>
      </w:r>
    </w:p>
    <w:p w:rsidR="00397E0F" w:rsidRDefault="00397E0F" w:rsidP="00397E0F">
      <w:pPr>
        <w:pStyle w:val="ad"/>
        <w:jc w:val="center"/>
        <w:rPr>
          <w:sz w:val="28"/>
          <w:szCs w:val="28"/>
        </w:rPr>
      </w:pPr>
    </w:p>
    <w:p w:rsidR="00EF1F11" w:rsidRPr="00EF1F11" w:rsidRDefault="00EF1F11" w:rsidP="00397E0F">
      <w:pPr>
        <w:pStyle w:val="ad"/>
        <w:jc w:val="center"/>
        <w:rPr>
          <w:sz w:val="28"/>
          <w:szCs w:val="28"/>
        </w:rPr>
      </w:pPr>
    </w:p>
    <w:tbl>
      <w:tblPr>
        <w:tblW w:w="0" w:type="auto"/>
        <w:tblInd w:w="392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787"/>
        <w:gridCol w:w="4568"/>
      </w:tblGrid>
      <w:tr w:rsidR="00397E0F" w:rsidRPr="000C1B4E" w:rsidTr="000C1B4E">
        <w:tc>
          <w:tcPr>
            <w:tcW w:w="4678" w:type="dxa"/>
          </w:tcPr>
          <w:p w:rsidR="00397E0F" w:rsidRPr="000C1B4E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 xml:space="preserve">Согласовано  </w:t>
            </w:r>
          </w:p>
          <w:p w:rsidR="00397E0F" w:rsidRPr="00843799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>Зам. директора по учебно-</w:t>
            </w:r>
          </w:p>
          <w:p w:rsidR="00397E0F" w:rsidRPr="000C1B4E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 xml:space="preserve">производственной работе  </w:t>
            </w:r>
          </w:p>
          <w:p w:rsidR="00397E0F" w:rsidRPr="000C1B4E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 xml:space="preserve"> С.Н. Кузнецов __________                    </w:t>
            </w:r>
          </w:p>
          <w:p w:rsidR="00397E0F" w:rsidRPr="000C1B4E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>«____» _________ 2017г</w:t>
            </w:r>
            <w:r w:rsidRPr="000C1B4E">
              <w:rPr>
                <w:rFonts w:eastAsia="Calibri"/>
                <w:lang w:val="en-US"/>
              </w:rPr>
              <w:t>.</w:t>
            </w:r>
            <w:r w:rsidRPr="000C1B4E">
              <w:rPr>
                <w:rFonts w:eastAsia="Calibri"/>
              </w:rPr>
              <w:t xml:space="preserve">                                         </w:t>
            </w:r>
          </w:p>
        </w:tc>
        <w:tc>
          <w:tcPr>
            <w:tcW w:w="4787" w:type="dxa"/>
          </w:tcPr>
          <w:p w:rsidR="00397E0F" w:rsidRPr="000C1B4E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 xml:space="preserve"> Согласовано    </w:t>
            </w:r>
          </w:p>
          <w:p w:rsidR="00397E0F" w:rsidRPr="000C1B4E" w:rsidRDefault="00397E0F" w:rsidP="00397E0F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 xml:space="preserve">Педагогический совет                                                                                                            Протокол № __ от «___» ______ 2017г.                                                                          </w:t>
            </w:r>
          </w:p>
        </w:tc>
        <w:tc>
          <w:tcPr>
            <w:tcW w:w="4568" w:type="dxa"/>
          </w:tcPr>
          <w:p w:rsidR="00397E0F" w:rsidRPr="000C1B4E" w:rsidRDefault="00397E0F" w:rsidP="000C1B4E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>Утверждаю</w:t>
            </w:r>
          </w:p>
          <w:p w:rsidR="00397E0F" w:rsidRPr="000C1B4E" w:rsidRDefault="00397E0F" w:rsidP="000C1B4E">
            <w:pPr>
              <w:pStyle w:val="ad"/>
              <w:rPr>
                <w:rFonts w:eastAsia="Calibri"/>
              </w:rPr>
            </w:pPr>
            <w:r w:rsidRPr="000C1B4E">
              <w:rPr>
                <w:rFonts w:eastAsia="Calibri"/>
              </w:rPr>
              <w:t>Директор   КГБПОУ «Бийский техникум лесного хозяйства»</w:t>
            </w:r>
          </w:p>
          <w:p w:rsidR="00397E0F" w:rsidRPr="000C1B4E" w:rsidRDefault="00397E0F" w:rsidP="000C1B4E">
            <w:pPr>
              <w:pStyle w:val="ad"/>
              <w:jc w:val="right"/>
              <w:rPr>
                <w:rFonts w:eastAsia="Calibri"/>
                <w:lang w:val="en-US"/>
              </w:rPr>
            </w:pPr>
            <w:r w:rsidRPr="000C1B4E">
              <w:rPr>
                <w:rFonts w:eastAsia="Calibri"/>
              </w:rPr>
              <w:t>____________А.Н.</w:t>
            </w:r>
            <w:r w:rsidRPr="000C1B4E">
              <w:rPr>
                <w:rFonts w:eastAsia="Calibri"/>
                <w:lang w:val="en-US"/>
              </w:rPr>
              <w:t xml:space="preserve"> </w:t>
            </w:r>
            <w:r w:rsidRPr="000C1B4E">
              <w:rPr>
                <w:rFonts w:eastAsia="Calibri"/>
              </w:rPr>
              <w:t>Шульц</w:t>
            </w:r>
          </w:p>
          <w:p w:rsidR="00397E0F" w:rsidRPr="000C1B4E" w:rsidRDefault="00397E0F" w:rsidP="000C1B4E">
            <w:pPr>
              <w:pStyle w:val="ad"/>
              <w:jc w:val="right"/>
              <w:rPr>
                <w:rFonts w:eastAsia="Calibri"/>
                <w:lang w:val="en-US"/>
              </w:rPr>
            </w:pPr>
            <w:r w:rsidRPr="000C1B4E">
              <w:rPr>
                <w:rFonts w:eastAsia="Calibri"/>
              </w:rPr>
              <w:t>«____» _________ 2017г</w:t>
            </w:r>
            <w:r w:rsidRPr="000C1B4E">
              <w:rPr>
                <w:rFonts w:eastAsia="Calibri"/>
                <w:lang w:val="en-US"/>
              </w:rPr>
              <w:t>.</w:t>
            </w:r>
          </w:p>
        </w:tc>
      </w:tr>
    </w:tbl>
    <w:p w:rsidR="00397E0F" w:rsidRPr="00397E0F" w:rsidRDefault="00397E0F" w:rsidP="00397E0F">
      <w:pPr>
        <w:pStyle w:val="ad"/>
        <w:jc w:val="center"/>
        <w:rPr>
          <w:sz w:val="28"/>
          <w:szCs w:val="28"/>
        </w:rPr>
      </w:pPr>
    </w:p>
    <w:p w:rsidR="00397E0F" w:rsidRDefault="00397E0F" w:rsidP="00397E0F">
      <w:pPr>
        <w:rPr>
          <w:b/>
          <w:sz w:val="28"/>
          <w:szCs w:val="28"/>
          <w:lang w:val="en-US"/>
        </w:rPr>
      </w:pPr>
    </w:p>
    <w:p w:rsidR="00397E0F" w:rsidRPr="00397E0F" w:rsidRDefault="00397E0F" w:rsidP="00397E0F">
      <w:pPr>
        <w:rPr>
          <w:b/>
          <w:sz w:val="28"/>
          <w:szCs w:val="28"/>
          <w:lang w:val="en-US"/>
        </w:rPr>
      </w:pPr>
    </w:p>
    <w:p w:rsidR="00397E0F" w:rsidRPr="00AD70DA" w:rsidRDefault="00397E0F" w:rsidP="00397E0F">
      <w:pPr>
        <w:jc w:val="center"/>
        <w:rPr>
          <w:b/>
          <w:i/>
          <w:sz w:val="28"/>
          <w:szCs w:val="28"/>
        </w:rPr>
      </w:pPr>
      <w:r w:rsidRPr="00AD70DA">
        <w:rPr>
          <w:b/>
          <w:sz w:val="28"/>
          <w:szCs w:val="28"/>
        </w:rPr>
        <w:t>ПАСПОРТ УЧЕБНОГО КАБИНЕТА (ЛАБОРАТОРИИ, МАСТЕРСКОЙ)</w:t>
      </w:r>
      <w:r w:rsidRPr="00AD70DA">
        <w:rPr>
          <w:b/>
          <w:i/>
          <w:sz w:val="28"/>
          <w:szCs w:val="28"/>
        </w:rPr>
        <w:t xml:space="preserve"> </w:t>
      </w:r>
      <w:r w:rsidRPr="00AD70DA">
        <w:rPr>
          <w:b/>
          <w:sz w:val="28"/>
          <w:szCs w:val="28"/>
        </w:rPr>
        <w:t xml:space="preserve">№ </w:t>
      </w:r>
      <w:r w:rsidRPr="00AD70DA">
        <w:rPr>
          <w:b/>
          <w:i/>
          <w:sz w:val="28"/>
          <w:szCs w:val="28"/>
        </w:rPr>
        <w:t>________</w:t>
      </w:r>
    </w:p>
    <w:p w:rsidR="00397E0F" w:rsidRPr="00F957C1" w:rsidRDefault="00397E0F" w:rsidP="00397E0F">
      <w:pPr>
        <w:jc w:val="center"/>
        <w:rPr>
          <w:sz w:val="28"/>
          <w:szCs w:val="28"/>
        </w:rPr>
      </w:pPr>
      <w:r w:rsidRPr="00F957C1">
        <w:rPr>
          <w:sz w:val="28"/>
          <w:szCs w:val="28"/>
        </w:rPr>
        <w:t xml:space="preserve"> «Наименование учебного кабинета»</w:t>
      </w:r>
    </w:p>
    <w:p w:rsidR="00397E0F" w:rsidRDefault="00397E0F" w:rsidP="00397E0F">
      <w:pPr>
        <w:jc w:val="center"/>
        <w:rPr>
          <w:sz w:val="28"/>
          <w:szCs w:val="28"/>
        </w:rPr>
      </w:pPr>
    </w:p>
    <w:p w:rsidR="00397E0F" w:rsidRDefault="00397E0F" w:rsidP="00397E0F">
      <w:pPr>
        <w:jc w:val="center"/>
        <w:rPr>
          <w:sz w:val="28"/>
          <w:szCs w:val="28"/>
        </w:rPr>
      </w:pPr>
    </w:p>
    <w:p w:rsidR="00397E0F" w:rsidRPr="00B04547" w:rsidRDefault="00397E0F" w:rsidP="00397E0F">
      <w:pPr>
        <w:jc w:val="center"/>
        <w:rPr>
          <w:sz w:val="28"/>
          <w:szCs w:val="28"/>
        </w:rPr>
      </w:pPr>
    </w:p>
    <w:p w:rsidR="00397E0F" w:rsidRPr="00B04547" w:rsidRDefault="00397E0F" w:rsidP="00397E0F">
      <w:pPr>
        <w:jc w:val="center"/>
        <w:rPr>
          <w:sz w:val="28"/>
          <w:szCs w:val="28"/>
        </w:rPr>
      </w:pPr>
    </w:p>
    <w:p w:rsidR="00397E0F" w:rsidRPr="00F957C1" w:rsidRDefault="00397E0F" w:rsidP="00397E0F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кабинетом: преподаватель  </w:t>
      </w:r>
      <w:r w:rsidRPr="00F957C1">
        <w:rPr>
          <w:sz w:val="28"/>
          <w:szCs w:val="28"/>
        </w:rPr>
        <w:t>Ф.И.О.</w:t>
      </w:r>
    </w:p>
    <w:p w:rsidR="00397E0F" w:rsidRDefault="00397E0F" w:rsidP="00397E0F">
      <w:pPr>
        <w:spacing w:line="360" w:lineRule="auto"/>
        <w:jc w:val="center"/>
        <w:rPr>
          <w:sz w:val="40"/>
          <w:szCs w:val="40"/>
        </w:rPr>
      </w:pPr>
    </w:p>
    <w:p w:rsidR="00397E0F" w:rsidRDefault="00397E0F" w:rsidP="00397E0F">
      <w:pPr>
        <w:spacing w:line="360" w:lineRule="auto"/>
        <w:jc w:val="center"/>
        <w:rPr>
          <w:sz w:val="40"/>
          <w:szCs w:val="40"/>
        </w:rPr>
      </w:pPr>
    </w:p>
    <w:p w:rsidR="00397E0F" w:rsidRDefault="00397E0F" w:rsidP="00397E0F">
      <w:pPr>
        <w:spacing w:line="360" w:lineRule="auto"/>
        <w:jc w:val="center"/>
        <w:rPr>
          <w:sz w:val="28"/>
          <w:szCs w:val="28"/>
        </w:rPr>
      </w:pPr>
      <w:r w:rsidRPr="00747083">
        <w:rPr>
          <w:sz w:val="28"/>
          <w:szCs w:val="28"/>
        </w:rPr>
        <w:t>г. Бийск</w:t>
      </w:r>
      <w:r>
        <w:rPr>
          <w:sz w:val="28"/>
          <w:szCs w:val="28"/>
        </w:rPr>
        <w:t>, 2017</w:t>
      </w:r>
    </w:p>
    <w:p w:rsidR="00EF1F11" w:rsidRDefault="00EF1F11" w:rsidP="00397E0F">
      <w:pPr>
        <w:spacing w:line="360" w:lineRule="auto"/>
        <w:jc w:val="center"/>
        <w:rPr>
          <w:sz w:val="28"/>
          <w:szCs w:val="28"/>
        </w:rPr>
      </w:pPr>
    </w:p>
    <w:p w:rsidR="00397E0F" w:rsidRDefault="00397E0F" w:rsidP="00397E0F">
      <w:pPr>
        <w:numPr>
          <w:ilvl w:val="0"/>
          <w:numId w:val="2"/>
        </w:numPr>
        <w:spacing w:before="0"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ОБЩИЕ СВЕДЕНИЯ О КАБИНЕТЕ (ЛАБОРАТОРИИ)</w:t>
      </w:r>
    </w:p>
    <w:p w:rsidR="00397E0F" w:rsidRPr="00BD54A2" w:rsidRDefault="00EF1F11" w:rsidP="00EF1F11">
      <w:pPr>
        <w:pStyle w:val="ad"/>
        <w:numPr>
          <w:ilvl w:val="1"/>
          <w:numId w:val="3"/>
        </w:numPr>
        <w:spacing w:line="360" w:lineRule="auto"/>
        <w:ind w:left="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97E0F" w:rsidRPr="00BD54A2">
        <w:rPr>
          <w:b/>
          <w:sz w:val="28"/>
          <w:szCs w:val="28"/>
        </w:rPr>
        <w:t>Данные о помещении кабинета</w:t>
      </w:r>
      <w:r w:rsidR="00397E0F">
        <w:rPr>
          <w:b/>
          <w:sz w:val="28"/>
          <w:szCs w:val="28"/>
        </w:rPr>
        <w:t xml:space="preserve"> (лаборатории)</w:t>
      </w:r>
      <w:r w:rsidR="00397E0F" w:rsidRPr="00BD54A2">
        <w:rPr>
          <w:b/>
          <w:sz w:val="28"/>
          <w:szCs w:val="28"/>
        </w:rPr>
        <w:t>:</w:t>
      </w:r>
    </w:p>
    <w:p w:rsidR="00397E0F" w:rsidRPr="00AD70DA" w:rsidRDefault="00397E0F" w:rsidP="00EF1F11">
      <w:pPr>
        <w:pStyle w:val="ad"/>
        <w:spacing w:line="360" w:lineRule="auto"/>
        <w:ind w:left="993"/>
        <w:rPr>
          <w:sz w:val="28"/>
          <w:szCs w:val="28"/>
        </w:rPr>
      </w:pPr>
      <w:r w:rsidRPr="00BD54A2">
        <w:rPr>
          <w:sz w:val="28"/>
          <w:szCs w:val="28"/>
        </w:rPr>
        <w:t>Общая площадь кабинета</w:t>
      </w:r>
      <w:r>
        <w:rPr>
          <w:sz w:val="28"/>
          <w:szCs w:val="28"/>
        </w:rPr>
        <w:t xml:space="preserve"> (лаборатории) </w:t>
      </w:r>
      <w:r w:rsidRPr="00BD54A2">
        <w:rPr>
          <w:sz w:val="28"/>
          <w:szCs w:val="28"/>
        </w:rPr>
        <w:t xml:space="preserve"> (в кв. м.) </w:t>
      </w:r>
      <w:r>
        <w:rPr>
          <w:sz w:val="28"/>
          <w:szCs w:val="28"/>
        </w:rPr>
        <w:t>–</w:t>
      </w:r>
      <w:r w:rsidRPr="00BD54A2">
        <w:rPr>
          <w:sz w:val="28"/>
          <w:szCs w:val="28"/>
        </w:rPr>
        <w:t xml:space="preserve"> ___ м</w:t>
      </w:r>
      <w:proofErr w:type="gramStart"/>
      <w:r w:rsidRPr="00BD54A2">
        <w:rPr>
          <w:sz w:val="28"/>
          <w:szCs w:val="28"/>
          <w:vertAlign w:val="superscript"/>
        </w:rPr>
        <w:t>2</w:t>
      </w:r>
      <w:proofErr w:type="gramEnd"/>
    </w:p>
    <w:p w:rsidR="00397E0F" w:rsidRPr="00AC2A1C" w:rsidRDefault="00397E0F" w:rsidP="00EF1F11">
      <w:pPr>
        <w:spacing w:line="360" w:lineRule="auto"/>
        <w:ind w:left="99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Количество рабочих мест для студентов – ___</w:t>
      </w:r>
      <w:r w:rsidRPr="007325B3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рабочих мест</w:t>
      </w:r>
    </w:p>
    <w:p w:rsidR="00397E0F" w:rsidRPr="00AD70DA" w:rsidRDefault="00EF1F11" w:rsidP="00EF1F11">
      <w:pPr>
        <w:numPr>
          <w:ilvl w:val="1"/>
          <w:numId w:val="3"/>
        </w:numPr>
        <w:spacing w:before="0" w:line="360" w:lineRule="auto"/>
        <w:ind w:left="99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397E0F" w:rsidRPr="00AD70DA">
        <w:rPr>
          <w:b/>
          <w:bCs/>
          <w:iCs/>
          <w:sz w:val="28"/>
          <w:szCs w:val="28"/>
        </w:rPr>
        <w:t>Дисциплины, закрепленные за кабинетом</w:t>
      </w:r>
      <w:r w:rsidR="00397E0F">
        <w:rPr>
          <w:b/>
          <w:bCs/>
          <w:iCs/>
          <w:sz w:val="28"/>
          <w:szCs w:val="28"/>
        </w:rPr>
        <w:t xml:space="preserve"> (лабораторией)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7"/>
        <w:gridCol w:w="7288"/>
        <w:gridCol w:w="4085"/>
        <w:gridCol w:w="1801"/>
      </w:tblGrid>
      <w:tr w:rsidR="00397E0F" w:rsidRPr="00397E0F" w:rsidTr="00397E0F">
        <w:tc>
          <w:tcPr>
            <w:tcW w:w="617" w:type="dxa"/>
          </w:tcPr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  <w:r w:rsidRPr="00397E0F">
              <w:rPr>
                <w:bCs/>
                <w:iCs/>
                <w:sz w:val="28"/>
                <w:szCs w:val="28"/>
              </w:rPr>
              <w:t>№</w:t>
            </w:r>
          </w:p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  <w:proofErr w:type="gramStart"/>
            <w:r w:rsidRPr="00397E0F">
              <w:rPr>
                <w:bCs/>
                <w:iCs/>
                <w:sz w:val="28"/>
                <w:szCs w:val="28"/>
              </w:rPr>
              <w:t>п</w:t>
            </w:r>
            <w:proofErr w:type="gramEnd"/>
            <w:r w:rsidRPr="00397E0F">
              <w:rPr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7288" w:type="dxa"/>
          </w:tcPr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  <w:r w:rsidRPr="00397E0F">
              <w:rPr>
                <w:bCs/>
                <w:iCs/>
                <w:sz w:val="28"/>
                <w:szCs w:val="28"/>
              </w:rPr>
              <w:t>Наименование дисциплины (профессионального модуля)</w:t>
            </w:r>
          </w:p>
        </w:tc>
        <w:tc>
          <w:tcPr>
            <w:tcW w:w="4085" w:type="dxa"/>
          </w:tcPr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  <w:r w:rsidRPr="00397E0F">
              <w:rPr>
                <w:bCs/>
                <w:iCs/>
                <w:sz w:val="28"/>
                <w:szCs w:val="28"/>
              </w:rPr>
              <w:t>Специальность</w:t>
            </w:r>
          </w:p>
        </w:tc>
        <w:tc>
          <w:tcPr>
            <w:tcW w:w="876" w:type="dxa"/>
          </w:tcPr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  <w:r w:rsidRPr="00397E0F">
              <w:rPr>
                <w:bCs/>
                <w:iCs/>
                <w:sz w:val="28"/>
                <w:szCs w:val="28"/>
              </w:rPr>
              <w:t>Курс</w:t>
            </w:r>
          </w:p>
        </w:tc>
      </w:tr>
      <w:tr w:rsidR="00397E0F" w:rsidRPr="00397E0F" w:rsidTr="00397E0F">
        <w:tc>
          <w:tcPr>
            <w:tcW w:w="617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rPr>
                <w:bCs/>
                <w:iCs/>
                <w:sz w:val="28"/>
                <w:szCs w:val="28"/>
              </w:rPr>
            </w:pPr>
            <w:r w:rsidRPr="00397E0F">
              <w:rPr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7288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085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397E0F" w:rsidRPr="00397E0F" w:rsidTr="00397E0F">
        <w:tc>
          <w:tcPr>
            <w:tcW w:w="617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rPr>
                <w:bCs/>
                <w:iCs/>
                <w:sz w:val="28"/>
                <w:szCs w:val="28"/>
              </w:rPr>
            </w:pPr>
            <w:r w:rsidRPr="00397E0F">
              <w:rPr>
                <w:bCs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7288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085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397E0F" w:rsidRPr="00397E0F" w:rsidRDefault="00397E0F" w:rsidP="00EF1F11">
            <w:pPr>
              <w:spacing w:line="360" w:lineRule="auto"/>
              <w:ind w:left="993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</w:tbl>
    <w:p w:rsidR="00397E0F" w:rsidRPr="007A47DF" w:rsidRDefault="00397E0F" w:rsidP="00EF1F11">
      <w:pPr>
        <w:spacing w:line="360" w:lineRule="auto"/>
        <w:ind w:left="993"/>
        <w:rPr>
          <w:b/>
          <w:bCs/>
          <w:iCs/>
          <w:sz w:val="18"/>
          <w:szCs w:val="18"/>
        </w:rPr>
      </w:pPr>
    </w:p>
    <w:p w:rsidR="00397E0F" w:rsidRDefault="00EF1F11" w:rsidP="00EF1F11">
      <w:pPr>
        <w:numPr>
          <w:ilvl w:val="1"/>
          <w:numId w:val="3"/>
        </w:numPr>
        <w:spacing w:before="0" w:line="360" w:lineRule="auto"/>
        <w:ind w:left="99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="00397E0F">
        <w:rPr>
          <w:b/>
          <w:bCs/>
          <w:iCs/>
          <w:sz w:val="28"/>
          <w:szCs w:val="28"/>
        </w:rPr>
        <w:t>Преподаватели, работающие в кабинете  (лаборатории)</w:t>
      </w:r>
    </w:p>
    <w:p w:rsidR="00397E0F" w:rsidRDefault="00397E0F" w:rsidP="00EF1F11">
      <w:pPr>
        <w:spacing w:line="360" w:lineRule="auto"/>
        <w:ind w:left="99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Ф.И.О. преподавателя</w:t>
      </w:r>
    </w:p>
    <w:p w:rsidR="00397E0F" w:rsidRDefault="00397E0F" w:rsidP="00EF1F11">
      <w:pPr>
        <w:spacing w:line="360" w:lineRule="auto"/>
        <w:ind w:left="99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Ф.И.О. преподавателя</w:t>
      </w:r>
    </w:p>
    <w:p w:rsidR="00397E0F" w:rsidRDefault="00397E0F" w:rsidP="00EF1F11">
      <w:pPr>
        <w:spacing w:line="360" w:lineRule="auto"/>
        <w:ind w:left="993"/>
        <w:rPr>
          <w:bCs/>
          <w:iCs/>
          <w:sz w:val="28"/>
          <w:szCs w:val="28"/>
        </w:rPr>
      </w:pPr>
    </w:p>
    <w:p w:rsidR="00397E0F" w:rsidRDefault="00397E0F" w:rsidP="00397E0F">
      <w:pPr>
        <w:spacing w:line="360" w:lineRule="auto"/>
        <w:rPr>
          <w:bCs/>
          <w:iCs/>
          <w:sz w:val="28"/>
          <w:szCs w:val="28"/>
        </w:rPr>
      </w:pPr>
    </w:p>
    <w:p w:rsidR="00397E0F" w:rsidRDefault="00397E0F" w:rsidP="00397E0F">
      <w:pPr>
        <w:spacing w:line="276" w:lineRule="auto"/>
        <w:rPr>
          <w:bCs/>
          <w:iCs/>
          <w:sz w:val="28"/>
          <w:szCs w:val="28"/>
        </w:rPr>
      </w:pPr>
    </w:p>
    <w:p w:rsidR="00397E0F" w:rsidRDefault="00397E0F" w:rsidP="00397E0F">
      <w:pPr>
        <w:spacing w:line="276" w:lineRule="auto"/>
        <w:rPr>
          <w:bCs/>
          <w:iCs/>
          <w:sz w:val="28"/>
          <w:szCs w:val="28"/>
        </w:rPr>
      </w:pPr>
    </w:p>
    <w:p w:rsidR="00397E0F" w:rsidRDefault="00397E0F" w:rsidP="00397E0F">
      <w:pPr>
        <w:spacing w:line="276" w:lineRule="auto"/>
        <w:rPr>
          <w:bCs/>
          <w:iCs/>
          <w:sz w:val="28"/>
          <w:szCs w:val="28"/>
        </w:rPr>
      </w:pPr>
    </w:p>
    <w:p w:rsidR="00397E0F" w:rsidRPr="00843799" w:rsidRDefault="00397E0F" w:rsidP="00397E0F">
      <w:pPr>
        <w:spacing w:line="276" w:lineRule="auto"/>
        <w:rPr>
          <w:bCs/>
          <w:iCs/>
          <w:sz w:val="28"/>
          <w:szCs w:val="28"/>
        </w:rPr>
      </w:pPr>
    </w:p>
    <w:p w:rsidR="00397E0F" w:rsidRDefault="00397E0F" w:rsidP="00397E0F">
      <w:pPr>
        <w:pStyle w:val="ac"/>
        <w:numPr>
          <w:ilvl w:val="0"/>
          <w:numId w:val="3"/>
        </w:numPr>
        <w:spacing w:line="276" w:lineRule="auto"/>
        <w:contextualSpacing w:val="0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ПЕРЕЧЕНЬ НОРМАТИВНО-ПРАВОВЫХ АКТОВ, РЕГЛАМЕНТИРУЮЩИХ </w:t>
      </w:r>
    </w:p>
    <w:p w:rsidR="00397E0F" w:rsidRDefault="00397E0F" w:rsidP="00397E0F">
      <w:pPr>
        <w:pStyle w:val="ac"/>
        <w:spacing w:line="276" w:lineRule="auto"/>
        <w:ind w:left="1868"/>
        <w:jc w:val="center"/>
        <w:rPr>
          <w:b/>
          <w:szCs w:val="28"/>
        </w:rPr>
      </w:pPr>
      <w:r>
        <w:rPr>
          <w:b/>
          <w:szCs w:val="28"/>
        </w:rPr>
        <w:t>ДЕЯТЕЛЬНОСТЬ УЧЕБНОГО КАБИНЕТА (ЛАБОРАТОРИИИ)</w:t>
      </w:r>
    </w:p>
    <w:p w:rsidR="00397E0F" w:rsidRPr="005D06B2" w:rsidRDefault="00397E0F" w:rsidP="00397E0F">
      <w:pPr>
        <w:pStyle w:val="ac"/>
        <w:spacing w:line="276" w:lineRule="auto"/>
        <w:ind w:left="1868"/>
        <w:jc w:val="center"/>
        <w:rPr>
          <w:b/>
          <w:sz w:val="16"/>
          <w:szCs w:val="16"/>
        </w:rPr>
      </w:pPr>
    </w:p>
    <w:tbl>
      <w:tblPr>
        <w:tblW w:w="0" w:type="auto"/>
        <w:tblInd w:w="1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4"/>
        <w:gridCol w:w="8673"/>
        <w:gridCol w:w="2551"/>
      </w:tblGrid>
      <w:tr w:rsidR="00EF1F11" w:rsidRPr="005D06B2" w:rsidTr="00EF1F11">
        <w:tc>
          <w:tcPr>
            <w:tcW w:w="484" w:type="dxa"/>
          </w:tcPr>
          <w:p w:rsidR="00397E0F" w:rsidRPr="005D06B2" w:rsidRDefault="00397E0F" w:rsidP="00397E0F">
            <w:pPr>
              <w:spacing w:line="276" w:lineRule="auto"/>
              <w:jc w:val="center"/>
            </w:pPr>
            <w:r w:rsidRPr="005D06B2">
              <w:t>№</w:t>
            </w:r>
          </w:p>
        </w:tc>
        <w:tc>
          <w:tcPr>
            <w:tcW w:w="8673" w:type="dxa"/>
          </w:tcPr>
          <w:p w:rsidR="00397E0F" w:rsidRPr="005D06B2" w:rsidRDefault="00397E0F" w:rsidP="00397E0F">
            <w:pPr>
              <w:spacing w:line="276" w:lineRule="auto"/>
              <w:jc w:val="center"/>
            </w:pPr>
            <w:r w:rsidRPr="005D06B2">
              <w:t>Наименование нормативно-правового акта</w:t>
            </w:r>
          </w:p>
        </w:tc>
        <w:tc>
          <w:tcPr>
            <w:tcW w:w="2551" w:type="dxa"/>
          </w:tcPr>
          <w:p w:rsidR="00397E0F" w:rsidRPr="005D06B2" w:rsidRDefault="00397E0F" w:rsidP="00397E0F">
            <w:pPr>
              <w:spacing w:line="276" w:lineRule="auto"/>
              <w:jc w:val="center"/>
            </w:pPr>
            <w:r w:rsidRPr="005D06B2">
              <w:t>Наличие</w:t>
            </w:r>
          </w:p>
        </w:tc>
      </w:tr>
      <w:tr w:rsidR="00EF1F11" w:rsidRPr="00A72BBC" w:rsidTr="00EF1F11"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  <w:r w:rsidRPr="00A72BBC">
              <w:t>1</w:t>
            </w:r>
          </w:p>
        </w:tc>
        <w:tc>
          <w:tcPr>
            <w:tcW w:w="8673" w:type="dxa"/>
          </w:tcPr>
          <w:p w:rsidR="00397E0F" w:rsidRPr="00A72BBC" w:rsidRDefault="00397E0F" w:rsidP="00397E0F">
            <w:pPr>
              <w:spacing w:line="276" w:lineRule="auto"/>
              <w:jc w:val="both"/>
            </w:pPr>
            <w:r w:rsidRPr="00A72BBC">
              <w:t>Положение об учебном кабинете</w:t>
            </w:r>
          </w:p>
        </w:tc>
        <w:tc>
          <w:tcPr>
            <w:tcW w:w="2551" w:type="dxa"/>
          </w:tcPr>
          <w:p w:rsidR="00397E0F" w:rsidRPr="00A72BBC" w:rsidRDefault="00397E0F" w:rsidP="00397E0F">
            <w:pPr>
              <w:spacing w:line="276" w:lineRule="auto"/>
              <w:jc w:val="center"/>
            </w:pPr>
            <w:r w:rsidRPr="00A72BBC">
              <w:t>В электронном виде</w:t>
            </w:r>
          </w:p>
        </w:tc>
      </w:tr>
      <w:tr w:rsidR="00EF1F11" w:rsidRPr="00A72BBC" w:rsidTr="00EF1F11"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  <w:r>
              <w:t>2</w:t>
            </w:r>
          </w:p>
        </w:tc>
        <w:tc>
          <w:tcPr>
            <w:tcW w:w="8673" w:type="dxa"/>
          </w:tcPr>
          <w:p w:rsidR="00397E0F" w:rsidRPr="00A72BBC" w:rsidRDefault="00397E0F" w:rsidP="00397E0F">
            <w:pPr>
              <w:spacing w:line="276" w:lineRule="auto"/>
              <w:jc w:val="both"/>
            </w:pPr>
            <w:r w:rsidRPr="00397E0F">
              <w:rPr>
                <w:bCs/>
                <w:iCs/>
              </w:rPr>
              <w:t>Инструкция №54  по охране труда при проведении занятий в кабинете</w:t>
            </w:r>
          </w:p>
        </w:tc>
        <w:tc>
          <w:tcPr>
            <w:tcW w:w="2551" w:type="dxa"/>
          </w:tcPr>
          <w:p w:rsidR="00397E0F" w:rsidRPr="00A72BBC" w:rsidRDefault="00397E0F" w:rsidP="00397E0F">
            <w:pPr>
              <w:spacing w:line="276" w:lineRule="auto"/>
              <w:jc w:val="center"/>
            </w:pPr>
            <w:r w:rsidRPr="00A72BBC">
              <w:t>имеется</w:t>
            </w:r>
          </w:p>
        </w:tc>
      </w:tr>
      <w:tr w:rsidR="00EF1F11" w:rsidRPr="00A72BBC" w:rsidTr="00EF1F11"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  <w:r>
              <w:t>3</w:t>
            </w:r>
          </w:p>
        </w:tc>
        <w:tc>
          <w:tcPr>
            <w:tcW w:w="8673" w:type="dxa"/>
          </w:tcPr>
          <w:p w:rsidR="00397E0F" w:rsidRPr="00397E0F" w:rsidRDefault="00397E0F" w:rsidP="00397E0F">
            <w:pPr>
              <w:spacing w:line="276" w:lineRule="auto"/>
              <w:jc w:val="both"/>
              <w:rPr>
                <w:bCs/>
                <w:iCs/>
              </w:rPr>
            </w:pPr>
            <w:r w:rsidRPr="00397E0F">
              <w:rPr>
                <w:bCs/>
                <w:iCs/>
              </w:rPr>
              <w:t>Инструкция №55 по обеспечению пожарной безопасности в здании техникума для студентов и сотрудников техникума</w:t>
            </w:r>
          </w:p>
        </w:tc>
        <w:tc>
          <w:tcPr>
            <w:tcW w:w="2551" w:type="dxa"/>
          </w:tcPr>
          <w:p w:rsidR="00397E0F" w:rsidRPr="00A72BBC" w:rsidRDefault="00397E0F" w:rsidP="00397E0F">
            <w:pPr>
              <w:spacing w:line="276" w:lineRule="auto"/>
              <w:jc w:val="center"/>
            </w:pPr>
            <w:r w:rsidRPr="00A72BBC">
              <w:t>имеется</w:t>
            </w:r>
          </w:p>
        </w:tc>
      </w:tr>
      <w:tr w:rsidR="00EF1F11" w:rsidRPr="00A72BBC" w:rsidTr="00EF1F11"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</w:p>
        </w:tc>
        <w:tc>
          <w:tcPr>
            <w:tcW w:w="8673" w:type="dxa"/>
          </w:tcPr>
          <w:p w:rsidR="00397E0F" w:rsidRPr="00397E0F" w:rsidRDefault="00397E0F" w:rsidP="00397E0F">
            <w:pPr>
              <w:spacing w:line="276" w:lineRule="auto"/>
              <w:jc w:val="both"/>
              <w:rPr>
                <w:bCs/>
                <w:i/>
                <w:iCs/>
              </w:rPr>
            </w:pPr>
            <w:r w:rsidRPr="00397E0F">
              <w:rPr>
                <w:bCs/>
                <w:i/>
                <w:iCs/>
              </w:rPr>
              <w:t>Перечислить все инструкции, используемые в кабинете  (лаборатории)</w:t>
            </w:r>
          </w:p>
        </w:tc>
        <w:tc>
          <w:tcPr>
            <w:tcW w:w="2551" w:type="dxa"/>
          </w:tcPr>
          <w:p w:rsidR="00397E0F" w:rsidRPr="00A72BBC" w:rsidRDefault="00397E0F" w:rsidP="00397E0F">
            <w:pPr>
              <w:spacing w:line="276" w:lineRule="auto"/>
              <w:jc w:val="center"/>
            </w:pPr>
          </w:p>
        </w:tc>
      </w:tr>
      <w:tr w:rsidR="00EF1F11" w:rsidRPr="00A72BBC" w:rsidTr="00EF1F11"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  <w:r w:rsidRPr="00A72BBC">
              <w:t>4</w:t>
            </w:r>
          </w:p>
        </w:tc>
        <w:tc>
          <w:tcPr>
            <w:tcW w:w="8673" w:type="dxa"/>
          </w:tcPr>
          <w:p w:rsidR="00397E0F" w:rsidRPr="00A72BBC" w:rsidRDefault="00397E0F" w:rsidP="00397E0F">
            <w:pPr>
              <w:spacing w:line="276" w:lineRule="auto"/>
              <w:jc w:val="both"/>
            </w:pPr>
            <w:r w:rsidRPr="00A72BBC">
              <w:t xml:space="preserve">Журнал  по технике безопасности </w:t>
            </w:r>
          </w:p>
        </w:tc>
        <w:tc>
          <w:tcPr>
            <w:tcW w:w="2551" w:type="dxa"/>
          </w:tcPr>
          <w:p w:rsidR="00397E0F" w:rsidRPr="00A72BBC" w:rsidRDefault="00397E0F" w:rsidP="00397E0F">
            <w:pPr>
              <w:spacing w:line="276" w:lineRule="auto"/>
              <w:jc w:val="center"/>
            </w:pPr>
            <w:r w:rsidRPr="00A72BBC">
              <w:t>имеется</w:t>
            </w:r>
          </w:p>
        </w:tc>
      </w:tr>
      <w:tr w:rsidR="00EF1F11" w:rsidRPr="00A72BBC" w:rsidTr="00EF1F11"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  <w:r>
              <w:t>5</w:t>
            </w:r>
          </w:p>
        </w:tc>
        <w:tc>
          <w:tcPr>
            <w:tcW w:w="8673" w:type="dxa"/>
          </w:tcPr>
          <w:p w:rsidR="00397E0F" w:rsidRPr="00A72BBC" w:rsidRDefault="00397E0F" w:rsidP="00397E0F">
            <w:pPr>
              <w:spacing w:line="276" w:lineRule="auto"/>
              <w:jc w:val="both"/>
            </w:pPr>
            <w:r>
              <w:t>График работы кабинета</w:t>
            </w:r>
          </w:p>
        </w:tc>
        <w:tc>
          <w:tcPr>
            <w:tcW w:w="2551" w:type="dxa"/>
          </w:tcPr>
          <w:p w:rsidR="00397E0F" w:rsidRPr="00A72BBC" w:rsidRDefault="00397E0F" w:rsidP="00397E0F">
            <w:pPr>
              <w:spacing w:line="276" w:lineRule="auto"/>
              <w:jc w:val="center"/>
            </w:pPr>
            <w:r w:rsidRPr="00A72BBC">
              <w:t>имеется</w:t>
            </w:r>
          </w:p>
        </w:tc>
      </w:tr>
      <w:tr w:rsidR="00EF1F11" w:rsidRPr="00A72BBC" w:rsidTr="00EF1F11">
        <w:trPr>
          <w:trHeight w:val="964"/>
        </w:trPr>
        <w:tc>
          <w:tcPr>
            <w:tcW w:w="484" w:type="dxa"/>
          </w:tcPr>
          <w:p w:rsidR="00397E0F" w:rsidRPr="00A72BBC" w:rsidRDefault="00397E0F" w:rsidP="00397E0F">
            <w:pPr>
              <w:spacing w:line="276" w:lineRule="auto"/>
            </w:pPr>
            <w:r>
              <w:t>6</w:t>
            </w:r>
          </w:p>
          <w:p w:rsidR="00397E0F" w:rsidRPr="00A72BBC" w:rsidRDefault="00397E0F" w:rsidP="00397E0F">
            <w:pPr>
              <w:spacing w:line="276" w:lineRule="auto"/>
            </w:pPr>
          </w:p>
        </w:tc>
        <w:tc>
          <w:tcPr>
            <w:tcW w:w="8673" w:type="dxa"/>
          </w:tcPr>
          <w:p w:rsidR="00397E0F" w:rsidRPr="00397E0F" w:rsidRDefault="00397E0F" w:rsidP="00397E0F">
            <w:pPr>
              <w:spacing w:line="276" w:lineRule="auto"/>
              <w:jc w:val="both"/>
              <w:rPr>
                <w:u w:val="single"/>
              </w:rPr>
            </w:pPr>
            <w:r w:rsidRPr="00397E0F">
              <w:rPr>
                <w:u w:val="single"/>
              </w:rPr>
              <w:t>Методический уголок:</w:t>
            </w:r>
          </w:p>
          <w:p w:rsidR="00397E0F" w:rsidRPr="00A72BBC" w:rsidRDefault="00397E0F" w:rsidP="00397E0F">
            <w:pPr>
              <w:spacing w:line="276" w:lineRule="auto"/>
              <w:jc w:val="both"/>
            </w:pPr>
            <w:r w:rsidRPr="00A72BBC">
              <w:t>Выписка из ФГОС (общие и профессиональные компетенции, знания, умения, навыки) по профилю дисциплины (ПМ)</w:t>
            </w:r>
          </w:p>
        </w:tc>
        <w:tc>
          <w:tcPr>
            <w:tcW w:w="2551" w:type="dxa"/>
          </w:tcPr>
          <w:p w:rsidR="00397E0F" w:rsidRDefault="00397E0F" w:rsidP="00397E0F">
            <w:pPr>
              <w:spacing w:line="276" w:lineRule="auto"/>
              <w:jc w:val="center"/>
            </w:pPr>
          </w:p>
          <w:p w:rsidR="00397E0F" w:rsidRDefault="00397E0F" w:rsidP="00397E0F">
            <w:pPr>
              <w:spacing w:line="276" w:lineRule="auto"/>
              <w:jc w:val="center"/>
            </w:pPr>
          </w:p>
          <w:p w:rsidR="00397E0F" w:rsidRPr="00A72BBC" w:rsidRDefault="00397E0F" w:rsidP="00397E0F">
            <w:pPr>
              <w:spacing w:line="276" w:lineRule="auto"/>
              <w:jc w:val="center"/>
            </w:pPr>
            <w:r w:rsidRPr="00A72BBC">
              <w:t>имеетс</w:t>
            </w:r>
            <w:r>
              <w:t>я</w:t>
            </w:r>
          </w:p>
        </w:tc>
      </w:tr>
    </w:tbl>
    <w:p w:rsidR="00397E0F" w:rsidRPr="00BD54A2" w:rsidRDefault="00397E0F" w:rsidP="00397E0F">
      <w:pPr>
        <w:spacing w:line="360" w:lineRule="auto"/>
        <w:rPr>
          <w:bCs/>
          <w:iCs/>
          <w:sz w:val="28"/>
          <w:szCs w:val="28"/>
        </w:rPr>
      </w:pPr>
    </w:p>
    <w:p w:rsidR="00397E0F" w:rsidRPr="00663459" w:rsidRDefault="00397E0F" w:rsidP="00397E0F">
      <w:pPr>
        <w:pStyle w:val="ac"/>
        <w:numPr>
          <w:ilvl w:val="0"/>
          <w:numId w:val="3"/>
        </w:numPr>
        <w:spacing w:line="360" w:lineRule="auto"/>
        <w:contextualSpacing w:val="0"/>
        <w:jc w:val="center"/>
        <w:rPr>
          <w:bCs/>
          <w:iCs/>
          <w:szCs w:val="28"/>
        </w:rPr>
      </w:pPr>
      <w:r w:rsidRPr="00663459">
        <w:rPr>
          <w:b/>
          <w:szCs w:val="28"/>
        </w:rPr>
        <w:t xml:space="preserve">ОПИСЬ ИМУЩЕСТВА КАБИНЕТА (ЛАБОРАТОРИИ) </w:t>
      </w:r>
    </w:p>
    <w:tbl>
      <w:tblPr>
        <w:tblW w:w="0" w:type="auto"/>
        <w:jc w:val="center"/>
        <w:tblInd w:w="-2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1195"/>
        <w:gridCol w:w="1551"/>
        <w:gridCol w:w="2300"/>
        <w:gridCol w:w="2305"/>
      </w:tblGrid>
      <w:tr w:rsidR="00397E0F" w:rsidRPr="007570B9" w:rsidTr="000C1B4E">
        <w:trPr>
          <w:jc w:val="center"/>
        </w:trPr>
        <w:tc>
          <w:tcPr>
            <w:tcW w:w="4370" w:type="dxa"/>
            <w:vMerge w:val="restart"/>
            <w:vAlign w:val="center"/>
          </w:tcPr>
          <w:p w:rsidR="00397E0F" w:rsidRPr="007570B9" w:rsidRDefault="00397E0F" w:rsidP="000C1B4E">
            <w:pPr>
              <w:spacing w:line="360" w:lineRule="auto"/>
              <w:jc w:val="center"/>
            </w:pPr>
            <w:r w:rsidRPr="007570B9">
              <w:t>Наименование имущества</w:t>
            </w:r>
          </w:p>
        </w:tc>
        <w:tc>
          <w:tcPr>
            <w:tcW w:w="1195" w:type="dxa"/>
            <w:vMerge w:val="restart"/>
            <w:vAlign w:val="center"/>
          </w:tcPr>
          <w:p w:rsidR="00397E0F" w:rsidRPr="007570B9" w:rsidRDefault="00397E0F" w:rsidP="000C1B4E">
            <w:r w:rsidRPr="007570B9">
              <w:t>Кол-во</w:t>
            </w:r>
          </w:p>
        </w:tc>
        <w:tc>
          <w:tcPr>
            <w:tcW w:w="3851" w:type="dxa"/>
            <w:gridSpan w:val="2"/>
            <w:vAlign w:val="center"/>
          </w:tcPr>
          <w:p w:rsidR="00397E0F" w:rsidRPr="007570B9" w:rsidRDefault="00397E0F" w:rsidP="000C1B4E">
            <w:pPr>
              <w:jc w:val="center"/>
            </w:pPr>
            <w:r w:rsidRPr="007570B9">
              <w:t>Состояние сохранности</w:t>
            </w:r>
          </w:p>
        </w:tc>
        <w:tc>
          <w:tcPr>
            <w:tcW w:w="2305" w:type="dxa"/>
            <w:vMerge w:val="restart"/>
            <w:vAlign w:val="center"/>
          </w:tcPr>
          <w:p w:rsidR="00397E0F" w:rsidRPr="007570B9" w:rsidRDefault="00397E0F" w:rsidP="000C1B4E">
            <w:pPr>
              <w:jc w:val="center"/>
            </w:pPr>
            <w:r w:rsidRPr="007570B9">
              <w:t>Требуется ремонт</w:t>
            </w: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Merge/>
            <w:vAlign w:val="center"/>
          </w:tcPr>
          <w:p w:rsidR="00397E0F" w:rsidRPr="007570B9" w:rsidRDefault="00397E0F" w:rsidP="000C1B4E">
            <w:pPr>
              <w:spacing w:line="360" w:lineRule="auto"/>
            </w:pPr>
          </w:p>
        </w:tc>
        <w:tc>
          <w:tcPr>
            <w:tcW w:w="1195" w:type="dxa"/>
            <w:vMerge/>
            <w:vAlign w:val="center"/>
          </w:tcPr>
          <w:p w:rsidR="00397E0F" w:rsidRPr="007570B9" w:rsidRDefault="00397E0F" w:rsidP="000C1B4E">
            <w:pPr>
              <w:spacing w:line="360" w:lineRule="auto"/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0C1B4E">
            <w:pPr>
              <w:spacing w:line="360" w:lineRule="auto"/>
              <w:jc w:val="center"/>
            </w:pPr>
            <w:r w:rsidRPr="007570B9">
              <w:t>хорошее</w:t>
            </w:r>
          </w:p>
        </w:tc>
        <w:tc>
          <w:tcPr>
            <w:tcW w:w="2300" w:type="dxa"/>
            <w:vAlign w:val="center"/>
          </w:tcPr>
          <w:p w:rsidR="00397E0F" w:rsidRPr="007570B9" w:rsidRDefault="00397E0F" w:rsidP="000C1B4E">
            <w:pPr>
              <w:spacing w:line="360" w:lineRule="auto"/>
              <w:jc w:val="center"/>
            </w:pPr>
            <w:r>
              <w:t>удовлетворитель</w:t>
            </w:r>
            <w:r w:rsidRPr="007570B9">
              <w:t>ное</w:t>
            </w:r>
          </w:p>
        </w:tc>
        <w:tc>
          <w:tcPr>
            <w:tcW w:w="2305" w:type="dxa"/>
            <w:vMerge/>
            <w:vAlign w:val="center"/>
          </w:tcPr>
          <w:p w:rsidR="00397E0F" w:rsidRPr="007570B9" w:rsidRDefault="00397E0F" w:rsidP="000C1B4E">
            <w:pPr>
              <w:spacing w:line="360" w:lineRule="auto"/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Pr="007570B9" w:rsidRDefault="00397E0F" w:rsidP="00397E0F">
            <w:r w:rsidRPr="007570B9">
              <w:rPr>
                <w:color w:val="000000"/>
              </w:rPr>
              <w:t>Преподавательский стол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Pr="007570B9" w:rsidRDefault="00397E0F" w:rsidP="00397E0F">
            <w:r w:rsidRPr="007570B9">
              <w:rPr>
                <w:color w:val="000000"/>
              </w:rPr>
              <w:t>Преподавательский стул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Pr="007570B9" w:rsidRDefault="00397E0F" w:rsidP="00397E0F">
            <w:r w:rsidRPr="007570B9">
              <w:rPr>
                <w:color w:val="000000"/>
              </w:rPr>
              <w:t>Столы студенческие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Pr="007570B9" w:rsidRDefault="00397E0F" w:rsidP="00397E0F">
            <w:pPr>
              <w:rPr>
                <w:color w:val="000000"/>
              </w:rPr>
            </w:pPr>
            <w:r w:rsidRPr="007570B9">
              <w:rPr>
                <w:color w:val="000000"/>
              </w:rPr>
              <w:t>Стулья студенческие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Default="00397E0F" w:rsidP="00397E0F">
            <w:pPr>
              <w:rPr>
                <w:color w:val="000000"/>
              </w:rPr>
            </w:pPr>
            <w:r>
              <w:rPr>
                <w:color w:val="000000"/>
              </w:rPr>
              <w:t>Доска учебная настенная</w:t>
            </w:r>
          </w:p>
          <w:p w:rsidR="00397E0F" w:rsidRPr="007570B9" w:rsidRDefault="00397E0F" w:rsidP="00397E0F">
            <w:pPr>
              <w:rPr>
                <w:color w:val="000000"/>
              </w:rPr>
            </w:pPr>
            <w:r>
              <w:rPr>
                <w:color w:val="000000"/>
              </w:rPr>
              <w:t xml:space="preserve">(меловая, магнитная, интерактивная - </w:t>
            </w:r>
            <w:r w:rsidRPr="003636A5">
              <w:rPr>
                <w:i/>
                <w:color w:val="000000"/>
              </w:rPr>
              <w:t>выбрать</w:t>
            </w:r>
            <w:r>
              <w:rPr>
                <w:color w:val="000000"/>
              </w:rPr>
              <w:t>)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Default="00397E0F" w:rsidP="00397E0F">
            <w:r>
              <w:lastRenderedPageBreak/>
              <w:t>Место</w:t>
            </w:r>
            <w:r w:rsidRPr="007570B9">
              <w:t xml:space="preserve"> для хранения печатных пособий</w:t>
            </w:r>
          </w:p>
          <w:p w:rsidR="00397E0F" w:rsidRDefault="00397E0F" w:rsidP="00397E0F">
            <w:proofErr w:type="gramStart"/>
            <w:r>
              <w:t xml:space="preserve">(шкаф, встроенный шкаф, тумба </w:t>
            </w:r>
            <w:proofErr w:type="gramEnd"/>
          </w:p>
          <w:p w:rsidR="00397E0F" w:rsidRPr="007570B9" w:rsidRDefault="00397E0F" w:rsidP="00397E0F">
            <w:r>
              <w:t xml:space="preserve">………… </w:t>
            </w:r>
            <w:r w:rsidRPr="003636A5">
              <w:rPr>
                <w:i/>
              </w:rPr>
              <w:t>выбрать</w:t>
            </w:r>
            <w:r>
              <w:rPr>
                <w:i/>
              </w:rPr>
              <w:t>)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Pr="007570B9" w:rsidRDefault="00397E0F" w:rsidP="00397E0F">
            <w:r w:rsidRPr="007570B9">
              <w:t>Шторы</w:t>
            </w:r>
            <w:r>
              <w:t xml:space="preserve"> (жалюзи)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  <w:vAlign w:val="center"/>
          </w:tcPr>
          <w:p w:rsidR="00397E0F" w:rsidRPr="007570B9" w:rsidRDefault="00397E0F" w:rsidP="00397E0F">
            <w:r w:rsidRPr="007570B9">
              <w:rPr>
                <w:color w:val="000000"/>
              </w:rPr>
              <w:t>Стенд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</w:tcPr>
          <w:p w:rsidR="00397E0F" w:rsidRPr="007570B9" w:rsidRDefault="00397E0F" w:rsidP="00397E0F">
            <w:pPr>
              <w:jc w:val="both"/>
            </w:pPr>
            <w:r w:rsidRPr="007570B9">
              <w:t xml:space="preserve">Термометр </w:t>
            </w:r>
            <w:r w:rsidRPr="007570B9">
              <w:rPr>
                <w:i/>
              </w:rPr>
              <w:t>(наличие обязательно для всех учебных кабинетов)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  <w:tr w:rsidR="00397E0F" w:rsidRPr="007570B9" w:rsidTr="000C1B4E">
        <w:trPr>
          <w:jc w:val="center"/>
        </w:trPr>
        <w:tc>
          <w:tcPr>
            <w:tcW w:w="4370" w:type="dxa"/>
          </w:tcPr>
          <w:p w:rsidR="00397E0F" w:rsidRPr="007570B9" w:rsidRDefault="00397E0F" w:rsidP="00397E0F">
            <w:pPr>
              <w:jc w:val="both"/>
            </w:pPr>
            <w:r w:rsidRPr="007570B9">
              <w:t>Часы</w:t>
            </w:r>
          </w:p>
        </w:tc>
        <w:tc>
          <w:tcPr>
            <w:tcW w:w="119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1551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0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  <w:tc>
          <w:tcPr>
            <w:tcW w:w="2305" w:type="dxa"/>
            <w:vAlign w:val="center"/>
          </w:tcPr>
          <w:p w:rsidR="00397E0F" w:rsidRPr="007570B9" w:rsidRDefault="00397E0F" w:rsidP="00397E0F">
            <w:pPr>
              <w:jc w:val="center"/>
            </w:pPr>
          </w:p>
        </w:tc>
      </w:tr>
    </w:tbl>
    <w:p w:rsidR="00397E0F" w:rsidRDefault="00397E0F" w:rsidP="00397E0F">
      <w:pPr>
        <w:spacing w:line="360" w:lineRule="auto"/>
        <w:rPr>
          <w:b/>
          <w:bCs/>
          <w:iCs/>
          <w:sz w:val="28"/>
          <w:szCs w:val="28"/>
        </w:rPr>
      </w:pPr>
    </w:p>
    <w:p w:rsidR="00397E0F" w:rsidRPr="003636A5" w:rsidRDefault="00397E0F" w:rsidP="00397E0F">
      <w:pPr>
        <w:pStyle w:val="ac"/>
        <w:numPr>
          <w:ilvl w:val="0"/>
          <w:numId w:val="3"/>
        </w:numPr>
        <w:spacing w:line="360" w:lineRule="auto"/>
        <w:ind w:left="426"/>
        <w:contextualSpacing w:val="0"/>
        <w:jc w:val="center"/>
        <w:rPr>
          <w:b/>
          <w:bCs/>
          <w:iCs/>
          <w:szCs w:val="28"/>
        </w:rPr>
      </w:pPr>
      <w:r w:rsidRPr="005F5C11">
        <w:rPr>
          <w:b/>
          <w:szCs w:val="28"/>
        </w:rPr>
        <w:t>ИНВЕНТАРНАЯ ВЕДОМОСТЬ ТЕХНИЧЕСКИХ СРЕДСТВ ОБУЧЕНИЯ КАБИНЕТА</w:t>
      </w:r>
      <w:r>
        <w:rPr>
          <w:b/>
          <w:szCs w:val="28"/>
        </w:rPr>
        <w:t xml:space="preserve"> </w:t>
      </w:r>
    </w:p>
    <w:p w:rsidR="00397E0F" w:rsidRPr="005F5C11" w:rsidRDefault="00397E0F" w:rsidP="00397E0F">
      <w:pPr>
        <w:pStyle w:val="ac"/>
        <w:spacing w:line="360" w:lineRule="auto"/>
        <w:ind w:left="426"/>
        <w:jc w:val="center"/>
        <w:rPr>
          <w:b/>
          <w:bCs/>
          <w:iCs/>
          <w:szCs w:val="28"/>
        </w:rPr>
      </w:pPr>
      <w:r>
        <w:rPr>
          <w:b/>
          <w:szCs w:val="28"/>
        </w:rPr>
        <w:t>(ЛАБОРАТОРИИ)</w:t>
      </w:r>
    </w:p>
    <w:tbl>
      <w:tblPr>
        <w:tblpPr w:leftFromText="180" w:rightFromText="180" w:vertAnchor="text" w:tblpX="131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6129"/>
        <w:gridCol w:w="4077"/>
        <w:gridCol w:w="1276"/>
      </w:tblGrid>
      <w:tr w:rsidR="00397E0F" w:rsidRPr="007570B9" w:rsidTr="00397E0F">
        <w:tc>
          <w:tcPr>
            <w:tcW w:w="425" w:type="dxa"/>
            <w:vAlign w:val="center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  <w:r w:rsidRPr="00397E0F">
              <w:rPr>
                <w:bCs/>
                <w:iCs/>
              </w:rPr>
              <w:t>№</w:t>
            </w:r>
          </w:p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  <w:proofErr w:type="gramStart"/>
            <w:r w:rsidRPr="00397E0F">
              <w:rPr>
                <w:bCs/>
                <w:iCs/>
              </w:rPr>
              <w:t>п</w:t>
            </w:r>
            <w:proofErr w:type="gramEnd"/>
            <w:r w:rsidRPr="00397E0F">
              <w:rPr>
                <w:bCs/>
                <w:iCs/>
              </w:rPr>
              <w:t>/п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spacing w:line="360" w:lineRule="auto"/>
              <w:jc w:val="center"/>
              <w:rPr>
                <w:bCs/>
                <w:iCs/>
              </w:rPr>
            </w:pPr>
            <w:r w:rsidRPr="007570B9">
              <w:t>Наименование ТСО</w:t>
            </w:r>
          </w:p>
        </w:tc>
        <w:tc>
          <w:tcPr>
            <w:tcW w:w="4077" w:type="dxa"/>
            <w:vAlign w:val="center"/>
          </w:tcPr>
          <w:p w:rsidR="00397E0F" w:rsidRPr="00397E0F" w:rsidRDefault="00397E0F" w:rsidP="00397E0F">
            <w:pPr>
              <w:jc w:val="center"/>
              <w:rPr>
                <w:color w:val="000000"/>
              </w:rPr>
            </w:pPr>
            <w:r w:rsidRPr="00397E0F">
              <w:rPr>
                <w:color w:val="000000"/>
              </w:rPr>
              <w:t>Инвентарный номер</w:t>
            </w:r>
          </w:p>
        </w:tc>
        <w:tc>
          <w:tcPr>
            <w:tcW w:w="1276" w:type="dxa"/>
            <w:vAlign w:val="center"/>
          </w:tcPr>
          <w:p w:rsidR="00397E0F" w:rsidRPr="007570B9" w:rsidRDefault="00397E0F" w:rsidP="00397E0F">
            <w:pPr>
              <w:pStyle w:val="ad"/>
              <w:jc w:val="center"/>
            </w:pPr>
            <w:r w:rsidRPr="007570B9">
              <w:t>Кол-во</w:t>
            </w:r>
          </w:p>
        </w:tc>
      </w:tr>
      <w:tr w:rsidR="00397E0F" w:rsidRPr="007570B9" w:rsidTr="00397E0F">
        <w:tc>
          <w:tcPr>
            <w:tcW w:w="425" w:type="dxa"/>
            <w:vAlign w:val="center"/>
          </w:tcPr>
          <w:p w:rsidR="00397E0F" w:rsidRPr="007570B9" w:rsidRDefault="00397E0F" w:rsidP="00397E0F">
            <w:pPr>
              <w:pStyle w:val="ad"/>
            </w:pPr>
            <w:r w:rsidRPr="007570B9">
              <w:t>1</w:t>
            </w:r>
          </w:p>
        </w:tc>
        <w:tc>
          <w:tcPr>
            <w:tcW w:w="6129" w:type="dxa"/>
          </w:tcPr>
          <w:p w:rsidR="00397E0F" w:rsidRPr="00397E0F" w:rsidRDefault="00397E0F" w:rsidP="00397E0F">
            <w:pPr>
              <w:pStyle w:val="ad"/>
              <w:rPr>
                <w:color w:val="000000"/>
              </w:rPr>
            </w:pPr>
            <w:r w:rsidRPr="00397E0F">
              <w:rPr>
                <w:color w:val="000000"/>
              </w:rPr>
              <w:t>Интерактивная доска</w:t>
            </w:r>
          </w:p>
        </w:tc>
        <w:tc>
          <w:tcPr>
            <w:tcW w:w="4077" w:type="dxa"/>
            <w:vAlign w:val="center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  <w:vAlign w:val="center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2</w:t>
            </w:r>
          </w:p>
        </w:tc>
        <w:tc>
          <w:tcPr>
            <w:tcW w:w="6129" w:type="dxa"/>
            <w:vAlign w:val="center"/>
          </w:tcPr>
          <w:p w:rsidR="00397E0F" w:rsidRPr="007570B9" w:rsidRDefault="00397E0F" w:rsidP="00397E0F">
            <w:pPr>
              <w:pStyle w:val="ad"/>
            </w:pPr>
            <w:r w:rsidRPr="007570B9">
              <w:t>Ноутбук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3</w:t>
            </w:r>
          </w:p>
        </w:tc>
        <w:tc>
          <w:tcPr>
            <w:tcW w:w="6129" w:type="dxa"/>
            <w:vAlign w:val="center"/>
          </w:tcPr>
          <w:p w:rsidR="00397E0F" w:rsidRPr="007570B9" w:rsidRDefault="00397E0F" w:rsidP="00397E0F">
            <w:pPr>
              <w:pStyle w:val="ad"/>
            </w:pPr>
            <w:r w:rsidRPr="007570B9">
              <w:t>Видеопроектор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4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pStyle w:val="ad"/>
              <w:rPr>
                <w:lang w:val="en-US"/>
              </w:rPr>
            </w:pPr>
            <w:r w:rsidRPr="007570B9">
              <w:t>Экран</w:t>
            </w:r>
            <w:r w:rsidRPr="00397E0F">
              <w:rPr>
                <w:lang w:val="en-US"/>
              </w:rPr>
              <w:t xml:space="preserve"> </w:t>
            </w:r>
            <w:r w:rsidRPr="00397E0F">
              <w:rPr>
                <w:color w:val="000000"/>
              </w:rPr>
              <w:t>проекционный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5</w:t>
            </w:r>
          </w:p>
        </w:tc>
        <w:tc>
          <w:tcPr>
            <w:tcW w:w="6129" w:type="dxa"/>
            <w:vAlign w:val="center"/>
          </w:tcPr>
          <w:p w:rsidR="00397E0F" w:rsidRPr="007570B9" w:rsidRDefault="00397E0F" w:rsidP="00397E0F">
            <w:pPr>
              <w:pStyle w:val="ad"/>
            </w:pPr>
            <w:r w:rsidRPr="00397E0F">
              <w:rPr>
                <w:color w:val="000000"/>
              </w:rPr>
              <w:t>Телевизор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6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pStyle w:val="ad"/>
              <w:rPr>
                <w:color w:val="000000"/>
              </w:rPr>
            </w:pPr>
            <w:r w:rsidRPr="00397E0F">
              <w:rPr>
                <w:color w:val="000000"/>
              </w:rPr>
              <w:t>Компьютер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7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pStyle w:val="ad"/>
              <w:rPr>
                <w:color w:val="000000"/>
              </w:rPr>
            </w:pPr>
            <w:r w:rsidRPr="00397E0F">
              <w:rPr>
                <w:color w:val="000000"/>
              </w:rPr>
              <w:t>Принтер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8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pStyle w:val="ad"/>
              <w:rPr>
                <w:color w:val="000000"/>
              </w:rPr>
            </w:pPr>
            <w:r w:rsidRPr="00397E0F">
              <w:rPr>
                <w:color w:val="000000"/>
              </w:rPr>
              <w:t>Сканер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9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pStyle w:val="ad"/>
              <w:rPr>
                <w:color w:val="000000"/>
              </w:rPr>
            </w:pPr>
            <w:r w:rsidRPr="00397E0F">
              <w:rPr>
                <w:color w:val="000000"/>
              </w:rPr>
              <w:t>Ксерокс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  <w:tr w:rsidR="00397E0F" w:rsidRPr="007570B9" w:rsidTr="00397E0F">
        <w:tc>
          <w:tcPr>
            <w:tcW w:w="425" w:type="dxa"/>
          </w:tcPr>
          <w:p w:rsidR="00397E0F" w:rsidRPr="007570B9" w:rsidRDefault="00397E0F" w:rsidP="00397E0F">
            <w:pPr>
              <w:pStyle w:val="ad"/>
            </w:pPr>
            <w:r w:rsidRPr="007570B9">
              <w:t>10</w:t>
            </w:r>
          </w:p>
        </w:tc>
        <w:tc>
          <w:tcPr>
            <w:tcW w:w="6129" w:type="dxa"/>
            <w:vAlign w:val="center"/>
          </w:tcPr>
          <w:p w:rsidR="00397E0F" w:rsidRPr="00397E0F" w:rsidRDefault="00397E0F" w:rsidP="00397E0F">
            <w:pPr>
              <w:pStyle w:val="ad"/>
              <w:rPr>
                <w:color w:val="000000"/>
              </w:rPr>
            </w:pPr>
            <w:r w:rsidRPr="00397E0F">
              <w:rPr>
                <w:color w:val="000000"/>
              </w:rPr>
              <w:t>Акустические колонки</w:t>
            </w:r>
          </w:p>
        </w:tc>
        <w:tc>
          <w:tcPr>
            <w:tcW w:w="4077" w:type="dxa"/>
          </w:tcPr>
          <w:p w:rsidR="00397E0F" w:rsidRPr="007570B9" w:rsidRDefault="00397E0F" w:rsidP="00397E0F">
            <w:pPr>
              <w:pStyle w:val="ad"/>
            </w:pPr>
          </w:p>
        </w:tc>
        <w:tc>
          <w:tcPr>
            <w:tcW w:w="1276" w:type="dxa"/>
          </w:tcPr>
          <w:p w:rsidR="00397E0F" w:rsidRPr="007570B9" w:rsidRDefault="00397E0F" w:rsidP="00397E0F">
            <w:pPr>
              <w:pStyle w:val="ad"/>
            </w:pPr>
          </w:p>
        </w:tc>
      </w:tr>
    </w:tbl>
    <w:p w:rsidR="00397E0F" w:rsidRDefault="00397E0F" w:rsidP="00397E0F">
      <w:pPr>
        <w:pStyle w:val="ad"/>
        <w:rPr>
          <w:sz w:val="28"/>
          <w:szCs w:val="28"/>
          <w:lang w:val="en-US"/>
        </w:rPr>
      </w:pPr>
      <w:r w:rsidRPr="008777F0">
        <w:rPr>
          <w:sz w:val="28"/>
          <w:szCs w:val="28"/>
        </w:rPr>
        <w:br w:type="textWrapping" w:clear="all"/>
      </w:r>
    </w:p>
    <w:p w:rsidR="00397E0F" w:rsidRDefault="00397E0F" w:rsidP="00397E0F">
      <w:pPr>
        <w:pStyle w:val="ad"/>
        <w:rPr>
          <w:sz w:val="28"/>
          <w:szCs w:val="28"/>
          <w:lang w:val="en-US"/>
        </w:rPr>
      </w:pPr>
    </w:p>
    <w:p w:rsidR="00397E0F" w:rsidRDefault="00397E0F" w:rsidP="00397E0F">
      <w:pPr>
        <w:pStyle w:val="ad"/>
        <w:rPr>
          <w:sz w:val="28"/>
          <w:szCs w:val="28"/>
          <w:lang w:val="en-US"/>
        </w:rPr>
      </w:pPr>
    </w:p>
    <w:p w:rsidR="00397E0F" w:rsidRDefault="00397E0F" w:rsidP="00397E0F">
      <w:pPr>
        <w:pStyle w:val="ad"/>
        <w:rPr>
          <w:sz w:val="28"/>
          <w:szCs w:val="28"/>
          <w:lang w:val="en-US"/>
        </w:rPr>
      </w:pPr>
    </w:p>
    <w:p w:rsidR="00397E0F" w:rsidRPr="00397E0F" w:rsidRDefault="00397E0F" w:rsidP="00397E0F">
      <w:pPr>
        <w:pStyle w:val="ad"/>
        <w:rPr>
          <w:sz w:val="28"/>
          <w:szCs w:val="28"/>
          <w:lang w:val="en-US"/>
        </w:rPr>
      </w:pPr>
    </w:p>
    <w:p w:rsidR="00397E0F" w:rsidRPr="000A621C" w:rsidRDefault="00397E0F" w:rsidP="00397E0F">
      <w:pPr>
        <w:pStyle w:val="ac"/>
        <w:numPr>
          <w:ilvl w:val="0"/>
          <w:numId w:val="3"/>
        </w:numPr>
        <w:spacing w:line="360" w:lineRule="auto"/>
        <w:contextualSpacing w:val="0"/>
        <w:jc w:val="center"/>
        <w:rPr>
          <w:b/>
          <w:bCs/>
          <w:iCs/>
          <w:szCs w:val="28"/>
        </w:rPr>
      </w:pPr>
      <w:r>
        <w:rPr>
          <w:b/>
          <w:bCs/>
          <w:szCs w:val="28"/>
        </w:rPr>
        <w:lastRenderedPageBreak/>
        <w:t>МАТЕРИАЛЬНО-ТЕХНИЧЕСКОЕ ОСНАЩЕНИЕ КАБИНЕТА (ЛАБОРАТОРИИ)</w:t>
      </w:r>
    </w:p>
    <w:tbl>
      <w:tblPr>
        <w:tblW w:w="1318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6"/>
        <w:gridCol w:w="9126"/>
        <w:gridCol w:w="1441"/>
      </w:tblGrid>
      <w:tr w:rsidR="00397E0F" w:rsidRPr="003841A8" w:rsidTr="00397E0F">
        <w:tc>
          <w:tcPr>
            <w:tcW w:w="2616" w:type="dxa"/>
            <w:vAlign w:val="center"/>
          </w:tcPr>
          <w:p w:rsidR="00397E0F" w:rsidRPr="003841A8" w:rsidRDefault="00397E0F" w:rsidP="000C1B4E">
            <w:pPr>
              <w:pStyle w:val="ad"/>
              <w:jc w:val="center"/>
            </w:pPr>
            <w:r w:rsidRPr="003841A8">
              <w:t>Дисциплина (ПМ),</w:t>
            </w:r>
          </w:p>
          <w:p w:rsidR="00397E0F" w:rsidRPr="003841A8" w:rsidRDefault="00397E0F" w:rsidP="000C1B4E">
            <w:pPr>
              <w:pStyle w:val="ad"/>
              <w:jc w:val="center"/>
            </w:pPr>
            <w:r w:rsidRPr="003841A8">
              <w:t>специальность</w:t>
            </w:r>
          </w:p>
        </w:tc>
        <w:tc>
          <w:tcPr>
            <w:tcW w:w="9126" w:type="dxa"/>
            <w:vAlign w:val="center"/>
          </w:tcPr>
          <w:p w:rsidR="00397E0F" w:rsidRPr="003841A8" w:rsidRDefault="00397E0F" w:rsidP="000C1B4E">
            <w:pPr>
              <w:pStyle w:val="ad"/>
              <w:jc w:val="center"/>
            </w:pPr>
            <w:r w:rsidRPr="003841A8">
              <w:t>Перечень необходимого оборудования в</w:t>
            </w:r>
            <w:r w:rsidRPr="003841A8">
              <w:br/>
              <w:t xml:space="preserve">соответствии с требованиями ФГОС и содержательным наполнением учебных </w:t>
            </w:r>
            <w:r>
              <w:t>дисциплин (профессиональных модулей, учебных практик)</w:t>
            </w:r>
          </w:p>
        </w:tc>
        <w:tc>
          <w:tcPr>
            <w:tcW w:w="1441" w:type="dxa"/>
            <w:vAlign w:val="center"/>
          </w:tcPr>
          <w:p w:rsidR="00397E0F" w:rsidRPr="003841A8" w:rsidRDefault="00397E0F" w:rsidP="000C1B4E">
            <w:pPr>
              <w:pStyle w:val="ad"/>
              <w:jc w:val="center"/>
            </w:pPr>
            <w:r w:rsidRPr="003841A8">
              <w:t>Фактически имеется (кол-во)</w:t>
            </w:r>
          </w:p>
        </w:tc>
      </w:tr>
      <w:tr w:rsidR="00397E0F" w:rsidRPr="007570B9" w:rsidTr="00397E0F">
        <w:tc>
          <w:tcPr>
            <w:tcW w:w="2616" w:type="dxa"/>
            <w:vMerge w:val="restart"/>
          </w:tcPr>
          <w:p w:rsidR="00397E0F" w:rsidRPr="007570B9" w:rsidRDefault="00397E0F" w:rsidP="000C1B4E">
            <w:pPr>
              <w:pStyle w:val="ad"/>
            </w:pPr>
            <w:r w:rsidRPr="007570B9">
              <w:t xml:space="preserve">Дисциплина </w:t>
            </w:r>
          </w:p>
          <w:p w:rsidR="00397E0F" w:rsidRPr="007570B9" w:rsidRDefault="00397E0F" w:rsidP="000C1B4E">
            <w:pPr>
              <w:pStyle w:val="ad"/>
              <w:rPr>
                <w:bCs/>
                <w:color w:val="333333"/>
              </w:rPr>
            </w:pPr>
            <w:r w:rsidRPr="007570B9">
              <w:t>«</w:t>
            </w:r>
            <w:r>
              <w:t>__________________»</w:t>
            </w:r>
            <w:r w:rsidRPr="007570B9">
              <w:rPr>
                <w:bCs/>
                <w:color w:val="333333"/>
              </w:rPr>
              <w:t xml:space="preserve"> </w:t>
            </w:r>
          </w:p>
          <w:p w:rsidR="00397E0F" w:rsidRPr="007570B9" w:rsidRDefault="00397E0F" w:rsidP="000C1B4E">
            <w:pPr>
              <w:pStyle w:val="ad"/>
              <w:rPr>
                <w:bCs/>
                <w:color w:val="333333"/>
              </w:rPr>
            </w:pPr>
            <w:r w:rsidRPr="007570B9">
              <w:rPr>
                <w:rStyle w:val="apple-converted-space"/>
                <w:bCs/>
                <w:color w:val="333333"/>
              </w:rPr>
              <w:t> </w:t>
            </w:r>
            <w:r w:rsidRPr="007570B9">
              <w:rPr>
                <w:bCs/>
                <w:color w:val="333333"/>
              </w:rPr>
              <w:t>в рамках ФГОС С</w:t>
            </w:r>
            <w:r>
              <w:rPr>
                <w:bCs/>
                <w:color w:val="333333"/>
              </w:rPr>
              <w:t>ОО (ФГОС СПО)</w:t>
            </w:r>
          </w:p>
          <w:p w:rsidR="00397E0F" w:rsidRPr="007570B9" w:rsidRDefault="00397E0F" w:rsidP="000C1B4E">
            <w:pPr>
              <w:pStyle w:val="ad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по специальности</w:t>
            </w:r>
            <w:r w:rsidRPr="007570B9">
              <w:rPr>
                <w:bCs/>
                <w:color w:val="333333"/>
              </w:rPr>
              <w:t>:</w:t>
            </w:r>
          </w:p>
          <w:p w:rsidR="00397E0F" w:rsidRPr="007570B9" w:rsidRDefault="00397E0F" w:rsidP="000C1B4E">
            <w:pPr>
              <w:rPr>
                <w:iCs/>
                <w:color w:val="000000"/>
              </w:rPr>
            </w:pPr>
          </w:p>
        </w:tc>
        <w:tc>
          <w:tcPr>
            <w:tcW w:w="10567" w:type="dxa"/>
            <w:gridSpan w:val="2"/>
            <w:vAlign w:val="center"/>
          </w:tcPr>
          <w:p w:rsidR="00397E0F" w:rsidRPr="00397E0F" w:rsidRDefault="00397E0F" w:rsidP="000C1B4E">
            <w:pPr>
              <w:jc w:val="center"/>
              <w:rPr>
                <w:b/>
                <w:bCs/>
                <w:i/>
                <w:color w:val="000000"/>
              </w:rPr>
            </w:pPr>
            <w:r w:rsidRPr="00506003">
              <w:rPr>
                <w:b/>
                <w:bCs/>
                <w:i/>
                <w:color w:val="000000"/>
              </w:rPr>
              <w:t xml:space="preserve">Учебное оборудование </w:t>
            </w:r>
          </w:p>
          <w:p w:rsidR="00397E0F" w:rsidRPr="00CD6BCF" w:rsidRDefault="00397E0F" w:rsidP="000C1B4E">
            <w:pPr>
              <w:pStyle w:val="ad"/>
              <w:jc w:val="center"/>
              <w:rPr>
                <w:i/>
              </w:rPr>
            </w:pPr>
            <w:proofErr w:type="gramStart"/>
            <w:r w:rsidRPr="00CD6BCF">
              <w:rPr>
                <w:i/>
                <w:color w:val="000000"/>
              </w:rPr>
              <w:t>(наглядные пособия: модели, приборы, макеты и тренажеры, приспособления, натуральные объекты, реактивы и материалы, оборудование и т.п.)</w:t>
            </w:r>
            <w:proofErr w:type="gramEnd"/>
          </w:p>
        </w:tc>
      </w:tr>
      <w:tr w:rsidR="00397E0F" w:rsidRPr="007570B9" w:rsidTr="00397E0F">
        <w:tc>
          <w:tcPr>
            <w:tcW w:w="2616" w:type="dxa"/>
            <w:vMerge/>
            <w:vAlign w:val="center"/>
          </w:tcPr>
          <w:p w:rsidR="00397E0F" w:rsidRPr="007570B9" w:rsidRDefault="00397E0F" w:rsidP="000C1B4E">
            <w:pPr>
              <w:rPr>
                <w:iCs/>
                <w:color w:val="000000"/>
              </w:rPr>
            </w:pPr>
          </w:p>
        </w:tc>
        <w:tc>
          <w:tcPr>
            <w:tcW w:w="9126" w:type="dxa"/>
            <w:vAlign w:val="center"/>
          </w:tcPr>
          <w:p w:rsidR="00397E0F" w:rsidRPr="00CD6BCF" w:rsidRDefault="00397E0F" w:rsidP="000C1B4E">
            <w:pPr>
              <w:pStyle w:val="ad"/>
              <w:rPr>
                <w:color w:val="000000"/>
              </w:rPr>
            </w:pPr>
            <w:r w:rsidRPr="00CD6BCF">
              <w:rPr>
                <w:color w:val="000000"/>
              </w:rPr>
              <w:t xml:space="preserve">1. </w:t>
            </w:r>
          </w:p>
        </w:tc>
        <w:tc>
          <w:tcPr>
            <w:tcW w:w="1441" w:type="dxa"/>
            <w:vAlign w:val="center"/>
          </w:tcPr>
          <w:p w:rsidR="00397E0F" w:rsidRDefault="00397E0F" w:rsidP="000C1B4E">
            <w:pPr>
              <w:pStyle w:val="ad"/>
            </w:pPr>
          </w:p>
        </w:tc>
      </w:tr>
      <w:tr w:rsidR="00397E0F" w:rsidRPr="007570B9" w:rsidTr="00397E0F">
        <w:tc>
          <w:tcPr>
            <w:tcW w:w="2616" w:type="dxa"/>
            <w:vMerge/>
            <w:vAlign w:val="center"/>
          </w:tcPr>
          <w:p w:rsidR="00397E0F" w:rsidRPr="007570B9" w:rsidRDefault="00397E0F" w:rsidP="000C1B4E">
            <w:pPr>
              <w:rPr>
                <w:iCs/>
                <w:color w:val="000000"/>
              </w:rPr>
            </w:pPr>
          </w:p>
        </w:tc>
        <w:tc>
          <w:tcPr>
            <w:tcW w:w="9126" w:type="dxa"/>
            <w:vAlign w:val="center"/>
          </w:tcPr>
          <w:p w:rsidR="00397E0F" w:rsidRPr="001C4A38" w:rsidRDefault="00397E0F" w:rsidP="000C1B4E">
            <w:pPr>
              <w:pStyle w:val="ad"/>
              <w:rPr>
                <w:color w:val="000000"/>
              </w:rPr>
            </w:pPr>
            <w:r w:rsidRPr="001C4A38">
              <w:rPr>
                <w:color w:val="000000"/>
              </w:rPr>
              <w:t>2.</w:t>
            </w:r>
          </w:p>
        </w:tc>
        <w:tc>
          <w:tcPr>
            <w:tcW w:w="1441" w:type="dxa"/>
            <w:vAlign w:val="center"/>
          </w:tcPr>
          <w:p w:rsidR="00397E0F" w:rsidRPr="00CD6BCF" w:rsidRDefault="00397E0F" w:rsidP="000C1B4E">
            <w:pPr>
              <w:pStyle w:val="ad"/>
              <w:jc w:val="center"/>
              <w:rPr>
                <w:b/>
              </w:rPr>
            </w:pPr>
          </w:p>
        </w:tc>
      </w:tr>
      <w:tr w:rsidR="00397E0F" w:rsidRPr="007570B9" w:rsidTr="00397E0F">
        <w:tc>
          <w:tcPr>
            <w:tcW w:w="2616" w:type="dxa"/>
            <w:vMerge/>
            <w:vAlign w:val="center"/>
          </w:tcPr>
          <w:p w:rsidR="00397E0F" w:rsidRPr="007570B9" w:rsidRDefault="00397E0F" w:rsidP="000C1B4E">
            <w:pPr>
              <w:rPr>
                <w:iCs/>
                <w:color w:val="000000"/>
              </w:rPr>
            </w:pPr>
          </w:p>
        </w:tc>
        <w:tc>
          <w:tcPr>
            <w:tcW w:w="9126" w:type="dxa"/>
            <w:vAlign w:val="center"/>
          </w:tcPr>
          <w:p w:rsidR="00397E0F" w:rsidRPr="001C4A38" w:rsidRDefault="00397E0F" w:rsidP="000C1B4E">
            <w:pPr>
              <w:pStyle w:val="ad"/>
              <w:rPr>
                <w:color w:val="000000"/>
              </w:rPr>
            </w:pPr>
            <w:r w:rsidRPr="001C4A38">
              <w:rPr>
                <w:color w:val="000000"/>
              </w:rPr>
              <w:t>3.</w:t>
            </w:r>
          </w:p>
        </w:tc>
        <w:tc>
          <w:tcPr>
            <w:tcW w:w="1441" w:type="dxa"/>
            <w:vAlign w:val="center"/>
          </w:tcPr>
          <w:p w:rsidR="00397E0F" w:rsidRPr="00CD6BCF" w:rsidRDefault="00397E0F" w:rsidP="000C1B4E">
            <w:pPr>
              <w:pStyle w:val="ad"/>
              <w:jc w:val="center"/>
              <w:rPr>
                <w:b/>
              </w:rPr>
            </w:pPr>
          </w:p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</w:rPr>
            </w:pPr>
          </w:p>
        </w:tc>
        <w:tc>
          <w:tcPr>
            <w:tcW w:w="9126" w:type="dxa"/>
          </w:tcPr>
          <w:p w:rsidR="00397E0F" w:rsidRPr="001C4A38" w:rsidRDefault="00397E0F" w:rsidP="000C1B4E">
            <w:r>
              <w:t>4.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Pr="001C4A38" w:rsidRDefault="00397E0F" w:rsidP="000C1B4E">
            <w:r>
              <w:t>5.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Pr="001C4A38" w:rsidRDefault="00397E0F" w:rsidP="000C1B4E">
            <w:r>
              <w:t>6.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567" w:type="dxa"/>
            <w:gridSpan w:val="2"/>
          </w:tcPr>
          <w:p w:rsidR="00397E0F" w:rsidRPr="00506003" w:rsidRDefault="00397E0F" w:rsidP="00397E0F">
            <w:pPr>
              <w:jc w:val="center"/>
              <w:rPr>
                <w:i/>
                <w:color w:val="000000"/>
              </w:rPr>
            </w:pPr>
            <w:r w:rsidRPr="00506003">
              <w:rPr>
                <w:b/>
                <w:bCs/>
                <w:i/>
                <w:color w:val="000000"/>
              </w:rPr>
              <w:t>Учебно-наглядные пособия</w:t>
            </w:r>
          </w:p>
          <w:p w:rsidR="00397E0F" w:rsidRPr="001C4A38" w:rsidRDefault="00397E0F" w:rsidP="00397E0F">
            <w:pPr>
              <w:jc w:val="center"/>
              <w:rPr>
                <w:i/>
              </w:rPr>
            </w:pPr>
            <w:proofErr w:type="gramStart"/>
            <w:r w:rsidRPr="001C4A38">
              <w:rPr>
                <w:i/>
                <w:color w:val="000000"/>
              </w:rPr>
              <w:t>(таблицы, карты, схемы, диаграммы, альбомы, атласы, справочники,  энциклопедии, инструкции, нормативно-правовые документы и т.п.)</w:t>
            </w:r>
            <w:proofErr w:type="gramEnd"/>
          </w:p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Pr="007570B9" w:rsidRDefault="00397E0F" w:rsidP="000C1B4E">
            <w:r>
              <w:t xml:space="preserve">1. </w:t>
            </w:r>
          </w:p>
        </w:tc>
        <w:tc>
          <w:tcPr>
            <w:tcW w:w="1441" w:type="dxa"/>
          </w:tcPr>
          <w:p w:rsidR="00397E0F" w:rsidRPr="007570B9" w:rsidRDefault="00397E0F" w:rsidP="000C1B4E">
            <w:pPr>
              <w:jc w:val="center"/>
            </w:pPr>
          </w:p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Pr="007570B9" w:rsidRDefault="00397E0F" w:rsidP="000C1B4E">
            <w:r>
              <w:t>2.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Pr="007570B9" w:rsidRDefault="00397E0F" w:rsidP="000C1B4E">
            <w:r>
              <w:t>3.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Pr="007570B9" w:rsidRDefault="00397E0F" w:rsidP="000C1B4E">
            <w:r>
              <w:t>4.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10567" w:type="dxa"/>
            <w:gridSpan w:val="2"/>
          </w:tcPr>
          <w:p w:rsidR="00397E0F" w:rsidRPr="00745448" w:rsidRDefault="00397E0F" w:rsidP="00EF1F11">
            <w:pPr>
              <w:pStyle w:val="Default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745448">
              <w:rPr>
                <w:b/>
                <w:bCs/>
                <w:i/>
                <w:sz w:val="23"/>
                <w:szCs w:val="23"/>
              </w:rPr>
              <w:t xml:space="preserve">Стенды </w:t>
            </w:r>
          </w:p>
          <w:p w:rsidR="00397E0F" w:rsidRPr="005A0375" w:rsidRDefault="00397E0F" w:rsidP="00EF1F11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5A0375">
              <w:rPr>
                <w:i/>
                <w:sz w:val="23"/>
                <w:szCs w:val="23"/>
              </w:rPr>
              <w:t>(учебные: стационарные, динамические, информационные, электронные; портреты, репродукции и т.п.)</w:t>
            </w:r>
          </w:p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Default="00397E0F" w:rsidP="000C1B4E">
            <w:r>
              <w:t>1.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Default="00397E0F" w:rsidP="000C1B4E">
            <w:r>
              <w:t>2.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  <w:tr w:rsidR="00397E0F" w:rsidRPr="007570B9" w:rsidTr="00397E0F">
        <w:tc>
          <w:tcPr>
            <w:tcW w:w="2616" w:type="dxa"/>
            <w:vMerge/>
          </w:tcPr>
          <w:p w:rsidR="00397E0F" w:rsidRPr="007570B9" w:rsidRDefault="00397E0F" w:rsidP="000C1B4E">
            <w:pPr>
              <w:rPr>
                <w:i/>
                <w:color w:val="000000"/>
              </w:rPr>
            </w:pPr>
          </w:p>
        </w:tc>
        <w:tc>
          <w:tcPr>
            <w:tcW w:w="9126" w:type="dxa"/>
          </w:tcPr>
          <w:p w:rsidR="00397E0F" w:rsidRDefault="00397E0F" w:rsidP="000C1B4E">
            <w:r>
              <w:t>3.</w:t>
            </w:r>
          </w:p>
        </w:tc>
        <w:tc>
          <w:tcPr>
            <w:tcW w:w="1441" w:type="dxa"/>
          </w:tcPr>
          <w:p w:rsidR="00397E0F" w:rsidRPr="007570B9" w:rsidRDefault="00397E0F" w:rsidP="000C1B4E"/>
        </w:tc>
      </w:tr>
    </w:tbl>
    <w:p w:rsidR="00397E0F" w:rsidRDefault="00397E0F" w:rsidP="00397E0F">
      <w:pPr>
        <w:spacing w:line="360" w:lineRule="auto"/>
        <w:rPr>
          <w:sz w:val="28"/>
          <w:szCs w:val="28"/>
        </w:rPr>
      </w:pPr>
    </w:p>
    <w:p w:rsidR="00397E0F" w:rsidRPr="004C5979" w:rsidRDefault="00397E0F" w:rsidP="00397E0F">
      <w:pPr>
        <w:spacing w:line="360" w:lineRule="auto"/>
        <w:rPr>
          <w:sz w:val="28"/>
          <w:szCs w:val="28"/>
        </w:rPr>
      </w:pPr>
    </w:p>
    <w:p w:rsidR="00397E0F" w:rsidRPr="00481863" w:rsidRDefault="00397E0F" w:rsidP="00397E0F">
      <w:pPr>
        <w:pStyle w:val="ac"/>
        <w:numPr>
          <w:ilvl w:val="0"/>
          <w:numId w:val="3"/>
        </w:numPr>
        <w:spacing w:line="360" w:lineRule="auto"/>
        <w:ind w:left="284"/>
        <w:contextualSpacing w:val="0"/>
        <w:jc w:val="center"/>
        <w:rPr>
          <w:bCs/>
          <w:iCs/>
          <w:szCs w:val="28"/>
        </w:rPr>
      </w:pPr>
      <w:r w:rsidRPr="00481863">
        <w:rPr>
          <w:b/>
          <w:bCs/>
          <w:color w:val="000000"/>
          <w:szCs w:val="28"/>
        </w:rPr>
        <w:lastRenderedPageBreak/>
        <w:t>УЧЕБНАЯ И НОРМАТИВНАЯ ЛИТЕРАТУРА</w:t>
      </w:r>
      <w:r w:rsidRPr="00481863">
        <w:rPr>
          <w:color w:val="000000"/>
          <w:szCs w:val="28"/>
        </w:rPr>
        <w:t xml:space="preserve"> </w:t>
      </w:r>
      <w:r w:rsidRPr="00481863">
        <w:rPr>
          <w:b/>
          <w:bCs/>
          <w:color w:val="000000"/>
          <w:szCs w:val="28"/>
        </w:rPr>
        <w:t>(ОСНОВНАЯ И ДОПОЛНИТЕЛЬНАЯ)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213"/>
        <w:gridCol w:w="1418"/>
      </w:tblGrid>
      <w:tr w:rsidR="00397E0F" w:rsidRPr="007570B9" w:rsidTr="00397E0F">
        <w:tc>
          <w:tcPr>
            <w:tcW w:w="2552" w:type="dxa"/>
            <w:tcBorders>
              <w:bottom w:val="single" w:sz="12" w:space="0" w:color="auto"/>
            </w:tcBorders>
          </w:tcPr>
          <w:p w:rsidR="00397E0F" w:rsidRPr="00397E0F" w:rsidRDefault="00397E0F" w:rsidP="00397E0F">
            <w:pPr>
              <w:jc w:val="center"/>
              <w:rPr>
                <w:iCs/>
                <w:color w:val="000000"/>
              </w:rPr>
            </w:pPr>
            <w:r w:rsidRPr="00397E0F">
              <w:rPr>
                <w:iCs/>
                <w:color w:val="000000"/>
              </w:rPr>
              <w:t>Дисциплина (ПМ),</w:t>
            </w:r>
          </w:p>
          <w:p w:rsidR="00397E0F" w:rsidRPr="00397E0F" w:rsidRDefault="00397E0F" w:rsidP="00397E0F">
            <w:pPr>
              <w:jc w:val="center"/>
              <w:rPr>
                <w:iCs/>
                <w:color w:val="000000"/>
              </w:rPr>
            </w:pPr>
            <w:r w:rsidRPr="00397E0F">
              <w:rPr>
                <w:iCs/>
                <w:color w:val="000000"/>
              </w:rPr>
              <w:t>специальность</w:t>
            </w:r>
          </w:p>
        </w:tc>
        <w:tc>
          <w:tcPr>
            <w:tcW w:w="9213" w:type="dxa"/>
            <w:tcBorders>
              <w:bottom w:val="single" w:sz="12" w:space="0" w:color="auto"/>
            </w:tcBorders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  <w:r w:rsidRPr="00397E0F">
              <w:rPr>
                <w:iCs/>
                <w:color w:val="000000"/>
              </w:rPr>
              <w:t>Название, автор, издательство, год издания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97E0F" w:rsidRPr="00397E0F" w:rsidRDefault="00397E0F" w:rsidP="00397E0F">
            <w:pPr>
              <w:jc w:val="center"/>
              <w:rPr>
                <w:iCs/>
                <w:color w:val="000000"/>
              </w:rPr>
            </w:pPr>
            <w:r w:rsidRPr="00397E0F">
              <w:rPr>
                <w:iCs/>
                <w:color w:val="000000"/>
              </w:rPr>
              <w:t>Кол-во</w:t>
            </w:r>
          </w:p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  <w:r w:rsidRPr="00397E0F">
              <w:rPr>
                <w:iCs/>
                <w:color w:val="000000"/>
              </w:rPr>
              <w:t>экз.</w:t>
            </w:r>
          </w:p>
        </w:tc>
      </w:tr>
      <w:tr w:rsidR="00397E0F" w:rsidRPr="007570B9" w:rsidTr="00397E0F">
        <w:trPr>
          <w:trHeight w:val="317"/>
        </w:trPr>
        <w:tc>
          <w:tcPr>
            <w:tcW w:w="2552" w:type="dxa"/>
            <w:vMerge w:val="restart"/>
            <w:tcBorders>
              <w:top w:val="single" w:sz="12" w:space="0" w:color="auto"/>
            </w:tcBorders>
          </w:tcPr>
          <w:p w:rsidR="00397E0F" w:rsidRPr="007570B9" w:rsidRDefault="00397E0F" w:rsidP="000C1B4E">
            <w:pPr>
              <w:pStyle w:val="ad"/>
            </w:pPr>
            <w:r w:rsidRPr="007570B9">
              <w:t xml:space="preserve">Дисциплина </w:t>
            </w:r>
          </w:p>
          <w:p w:rsidR="00397E0F" w:rsidRPr="00397E0F" w:rsidRDefault="00397E0F" w:rsidP="000C1B4E">
            <w:pPr>
              <w:pStyle w:val="ad"/>
              <w:rPr>
                <w:bCs/>
                <w:color w:val="333333"/>
              </w:rPr>
            </w:pPr>
            <w:r w:rsidRPr="007570B9">
              <w:t>«</w:t>
            </w:r>
            <w:r>
              <w:t>________________»</w:t>
            </w:r>
            <w:r w:rsidRPr="00397E0F">
              <w:rPr>
                <w:bCs/>
                <w:color w:val="333333"/>
              </w:rPr>
              <w:t xml:space="preserve"> </w:t>
            </w:r>
          </w:p>
          <w:p w:rsidR="00397E0F" w:rsidRPr="00397E0F" w:rsidRDefault="00397E0F" w:rsidP="000C1B4E">
            <w:pPr>
              <w:pStyle w:val="ad"/>
              <w:rPr>
                <w:bCs/>
                <w:color w:val="333333"/>
              </w:rPr>
            </w:pPr>
            <w:r w:rsidRPr="00397E0F">
              <w:rPr>
                <w:rStyle w:val="apple-converted-space"/>
                <w:bCs/>
                <w:color w:val="333333"/>
              </w:rPr>
              <w:t> </w:t>
            </w:r>
            <w:r w:rsidRPr="00397E0F">
              <w:rPr>
                <w:bCs/>
                <w:color w:val="333333"/>
              </w:rPr>
              <w:t>в рамках ФГОС СОО (ФГОС СПО)</w:t>
            </w:r>
          </w:p>
          <w:p w:rsidR="00397E0F" w:rsidRPr="00397E0F" w:rsidRDefault="00397E0F" w:rsidP="000C1B4E">
            <w:pPr>
              <w:pStyle w:val="ad"/>
              <w:rPr>
                <w:bCs/>
                <w:color w:val="333333"/>
              </w:rPr>
            </w:pPr>
            <w:r w:rsidRPr="00397E0F">
              <w:rPr>
                <w:bCs/>
                <w:color w:val="333333"/>
              </w:rPr>
              <w:t>по специальности:</w:t>
            </w:r>
          </w:p>
          <w:p w:rsidR="00397E0F" w:rsidRPr="00397E0F" w:rsidRDefault="00397E0F" w:rsidP="000C1B4E">
            <w:pPr>
              <w:rPr>
                <w:iCs/>
                <w:color w:val="000000"/>
              </w:rPr>
            </w:pPr>
          </w:p>
        </w:tc>
        <w:tc>
          <w:tcPr>
            <w:tcW w:w="10631" w:type="dxa"/>
            <w:gridSpan w:val="2"/>
            <w:tcBorders>
              <w:top w:val="single" w:sz="12" w:space="0" w:color="auto"/>
            </w:tcBorders>
          </w:tcPr>
          <w:p w:rsidR="00397E0F" w:rsidRPr="00397E0F" w:rsidRDefault="00397E0F" w:rsidP="00397E0F">
            <w:pPr>
              <w:jc w:val="center"/>
              <w:rPr>
                <w:b/>
                <w:iCs/>
                <w:color w:val="000000"/>
              </w:rPr>
            </w:pPr>
            <w:r w:rsidRPr="00397E0F">
              <w:rPr>
                <w:b/>
                <w:i/>
                <w:iCs/>
                <w:color w:val="000000"/>
              </w:rPr>
              <w:t xml:space="preserve">    Основная литература</w:t>
            </w:r>
            <w:r w:rsidRPr="00397E0F">
              <w:rPr>
                <w:i/>
                <w:iCs/>
                <w:color w:val="000000"/>
              </w:rPr>
              <w:t xml:space="preserve"> (учебники, учебные пособия, сборники задач)</w:t>
            </w: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 xml:space="preserve">1. 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2.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3.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/>
                <w:iCs/>
              </w:rPr>
            </w:pPr>
          </w:p>
        </w:tc>
        <w:tc>
          <w:tcPr>
            <w:tcW w:w="10631" w:type="dxa"/>
            <w:gridSpan w:val="2"/>
          </w:tcPr>
          <w:p w:rsidR="00397E0F" w:rsidRPr="00397E0F" w:rsidRDefault="00397E0F" w:rsidP="000C1B4E">
            <w:pPr>
              <w:rPr>
                <w:b/>
                <w:bCs/>
                <w:i/>
                <w:iCs/>
              </w:rPr>
            </w:pPr>
            <w:r w:rsidRPr="00397E0F">
              <w:rPr>
                <w:bCs/>
                <w:i/>
                <w:iCs/>
              </w:rPr>
              <w:t xml:space="preserve">                 </w:t>
            </w:r>
            <w:r w:rsidRPr="00397E0F">
              <w:rPr>
                <w:b/>
                <w:bCs/>
                <w:i/>
                <w:iCs/>
              </w:rPr>
              <w:t>Дополнительная литература</w:t>
            </w: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1.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2.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3.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/>
                <w:iCs/>
              </w:rPr>
            </w:pPr>
          </w:p>
        </w:tc>
        <w:tc>
          <w:tcPr>
            <w:tcW w:w="10631" w:type="dxa"/>
            <w:gridSpan w:val="2"/>
          </w:tcPr>
          <w:p w:rsidR="00397E0F" w:rsidRPr="00397E0F" w:rsidRDefault="00397E0F" w:rsidP="000C1B4E">
            <w:pPr>
              <w:rPr>
                <w:b/>
                <w:bCs/>
                <w:i/>
                <w:iCs/>
              </w:rPr>
            </w:pPr>
            <w:r w:rsidRPr="00397E0F">
              <w:rPr>
                <w:b/>
                <w:bCs/>
                <w:i/>
                <w:iCs/>
              </w:rPr>
              <w:t xml:space="preserve">                  Нормативная литература</w:t>
            </w:r>
          </w:p>
        </w:tc>
      </w:tr>
      <w:tr w:rsidR="00397E0F" w:rsidRPr="007570B9" w:rsidTr="00397E0F">
        <w:tc>
          <w:tcPr>
            <w:tcW w:w="2552" w:type="dxa"/>
            <w:vMerge/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1.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  <w:tr w:rsidR="00397E0F" w:rsidRPr="007570B9" w:rsidTr="00397E0F"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397E0F" w:rsidRPr="00397E0F" w:rsidRDefault="00397E0F" w:rsidP="000C1B4E">
            <w:pPr>
              <w:rPr>
                <w:bCs/>
                <w:iCs/>
              </w:rPr>
            </w:pPr>
          </w:p>
        </w:tc>
        <w:tc>
          <w:tcPr>
            <w:tcW w:w="9213" w:type="dxa"/>
            <w:tcBorders>
              <w:bottom w:val="single" w:sz="12" w:space="0" w:color="auto"/>
            </w:tcBorders>
          </w:tcPr>
          <w:p w:rsidR="00397E0F" w:rsidRPr="00397E0F" w:rsidRDefault="00397E0F" w:rsidP="000C1B4E">
            <w:pPr>
              <w:rPr>
                <w:bCs/>
                <w:iCs/>
              </w:rPr>
            </w:pPr>
            <w:r w:rsidRPr="00397E0F">
              <w:rPr>
                <w:bCs/>
                <w:iCs/>
              </w:rPr>
              <w:t>2.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</w:p>
        </w:tc>
      </w:tr>
    </w:tbl>
    <w:p w:rsidR="00397E0F" w:rsidRPr="00397E0F" w:rsidRDefault="00397E0F" w:rsidP="00397E0F">
      <w:pPr>
        <w:spacing w:line="360" w:lineRule="auto"/>
        <w:rPr>
          <w:bCs/>
          <w:iCs/>
          <w:sz w:val="28"/>
          <w:szCs w:val="28"/>
          <w:lang w:val="en-US"/>
        </w:rPr>
      </w:pPr>
    </w:p>
    <w:p w:rsidR="00397E0F" w:rsidRPr="00F3743B" w:rsidRDefault="00397E0F" w:rsidP="00397E0F">
      <w:pPr>
        <w:pStyle w:val="ac"/>
        <w:numPr>
          <w:ilvl w:val="0"/>
          <w:numId w:val="3"/>
        </w:numPr>
        <w:spacing w:line="360" w:lineRule="auto"/>
        <w:ind w:left="709"/>
        <w:contextualSpacing w:val="0"/>
        <w:jc w:val="center"/>
        <w:rPr>
          <w:bCs/>
          <w:iCs/>
          <w:szCs w:val="28"/>
        </w:rPr>
      </w:pPr>
      <w:r>
        <w:rPr>
          <w:b/>
          <w:bCs/>
          <w:color w:val="000000"/>
          <w:szCs w:val="28"/>
        </w:rPr>
        <w:t>УЧЕБНО-</w:t>
      </w:r>
      <w:r w:rsidRPr="006B2404">
        <w:rPr>
          <w:b/>
          <w:bCs/>
          <w:color w:val="000000"/>
          <w:szCs w:val="28"/>
        </w:rPr>
        <w:t>МЕТОДИЧЕСКОЕ ОБЕСПЕЧЕНИЕ КАБИНЕТА</w:t>
      </w:r>
      <w:r>
        <w:rPr>
          <w:b/>
          <w:bCs/>
          <w:color w:val="000000"/>
          <w:szCs w:val="28"/>
        </w:rPr>
        <w:t xml:space="preserve"> (ЛАБОРАТОРИИ)</w:t>
      </w:r>
    </w:p>
    <w:p w:rsidR="00397E0F" w:rsidRDefault="00397E0F" w:rsidP="00397E0F">
      <w:pPr>
        <w:pStyle w:val="ac"/>
        <w:spacing w:line="276" w:lineRule="auto"/>
        <w:ind w:left="284"/>
        <w:jc w:val="both"/>
        <w:rPr>
          <w:bCs/>
          <w:color w:val="000000"/>
          <w:szCs w:val="28"/>
          <w:u w:val="single"/>
        </w:rPr>
      </w:pPr>
      <w:r w:rsidRPr="00F3743B">
        <w:rPr>
          <w:bCs/>
          <w:color w:val="000000"/>
          <w:szCs w:val="28"/>
          <w:u w:val="single"/>
        </w:rPr>
        <w:t xml:space="preserve">ДИСЦИПЛИНА (ПМ) </w:t>
      </w:r>
      <w:r>
        <w:rPr>
          <w:bCs/>
          <w:color w:val="000000"/>
          <w:szCs w:val="28"/>
          <w:u w:val="single"/>
        </w:rPr>
        <w:t>«                                              »</w:t>
      </w:r>
    </w:p>
    <w:p w:rsidR="00397E0F" w:rsidRDefault="00397E0F" w:rsidP="00397E0F">
      <w:pPr>
        <w:pStyle w:val="ac"/>
        <w:spacing w:line="276" w:lineRule="auto"/>
        <w:ind w:left="284"/>
        <w:jc w:val="both"/>
        <w:rPr>
          <w:bCs/>
          <w:color w:val="000000"/>
          <w:szCs w:val="28"/>
          <w:u w:val="single"/>
        </w:rPr>
      </w:pPr>
      <w:r>
        <w:rPr>
          <w:bCs/>
          <w:color w:val="000000"/>
          <w:szCs w:val="28"/>
          <w:u w:val="single"/>
        </w:rPr>
        <w:t>В рамках ФГОС СПО (ФГОС СОО)</w:t>
      </w:r>
    </w:p>
    <w:p w:rsidR="00397E0F" w:rsidRPr="00F3743B" w:rsidRDefault="00397E0F" w:rsidP="00397E0F">
      <w:pPr>
        <w:pStyle w:val="ac"/>
        <w:spacing w:line="276" w:lineRule="auto"/>
        <w:ind w:left="284"/>
        <w:jc w:val="both"/>
        <w:rPr>
          <w:bCs/>
          <w:color w:val="000000"/>
          <w:szCs w:val="28"/>
          <w:u w:val="single"/>
        </w:rPr>
      </w:pPr>
      <w:r>
        <w:rPr>
          <w:bCs/>
          <w:color w:val="000000"/>
          <w:szCs w:val="28"/>
          <w:u w:val="single"/>
        </w:rPr>
        <w:t xml:space="preserve">Специальность:          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410"/>
        <w:gridCol w:w="2551"/>
        <w:gridCol w:w="1418"/>
      </w:tblGrid>
      <w:tr w:rsidR="00397E0F" w:rsidRPr="00397E0F" w:rsidTr="00EF1F11">
        <w:tc>
          <w:tcPr>
            <w:tcW w:w="567" w:type="dxa"/>
          </w:tcPr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  <w:r w:rsidRPr="00397E0F">
              <w:rPr>
                <w:bCs/>
                <w:iCs/>
              </w:rPr>
              <w:t>№</w:t>
            </w:r>
          </w:p>
          <w:p w:rsidR="00397E0F" w:rsidRPr="00397E0F" w:rsidRDefault="00397E0F" w:rsidP="00397E0F">
            <w:pPr>
              <w:jc w:val="center"/>
              <w:rPr>
                <w:bCs/>
                <w:iCs/>
              </w:rPr>
            </w:pPr>
            <w:proofErr w:type="gramStart"/>
            <w:r w:rsidRPr="00397E0F">
              <w:rPr>
                <w:bCs/>
                <w:iCs/>
              </w:rPr>
              <w:t>п</w:t>
            </w:r>
            <w:proofErr w:type="gramEnd"/>
            <w:r w:rsidRPr="00397E0F">
              <w:rPr>
                <w:bCs/>
                <w:iCs/>
              </w:rPr>
              <w:t>/п</w:t>
            </w:r>
          </w:p>
        </w:tc>
        <w:tc>
          <w:tcPr>
            <w:tcW w:w="7088" w:type="dxa"/>
          </w:tcPr>
          <w:p w:rsidR="00397E0F" w:rsidRPr="00397E0F" w:rsidRDefault="00397E0F" w:rsidP="00397E0F">
            <w:pPr>
              <w:pStyle w:val="ac"/>
              <w:ind w:left="0"/>
              <w:jc w:val="center"/>
              <w:rPr>
                <w:bCs/>
                <w:iCs/>
                <w:sz w:val="24"/>
                <w:szCs w:val="24"/>
              </w:rPr>
            </w:pPr>
            <w:r w:rsidRPr="00397E0F">
              <w:rPr>
                <w:bCs/>
                <w:iCs/>
                <w:sz w:val="24"/>
                <w:szCs w:val="24"/>
              </w:rPr>
              <w:t>Наименование документа</w:t>
            </w:r>
          </w:p>
        </w:tc>
        <w:tc>
          <w:tcPr>
            <w:tcW w:w="2410" w:type="dxa"/>
          </w:tcPr>
          <w:p w:rsidR="00397E0F" w:rsidRPr="00397E0F" w:rsidRDefault="00397E0F" w:rsidP="00397E0F">
            <w:pPr>
              <w:pStyle w:val="ac"/>
              <w:ind w:left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97E0F">
              <w:rPr>
                <w:bCs/>
                <w:color w:val="000000"/>
                <w:sz w:val="24"/>
                <w:szCs w:val="24"/>
              </w:rPr>
              <w:t>Специальность, курс</w:t>
            </w:r>
          </w:p>
        </w:tc>
        <w:tc>
          <w:tcPr>
            <w:tcW w:w="2551" w:type="dxa"/>
          </w:tcPr>
          <w:p w:rsidR="00397E0F" w:rsidRPr="00397E0F" w:rsidRDefault="00397E0F" w:rsidP="00397E0F">
            <w:pPr>
              <w:pStyle w:val="ac"/>
              <w:ind w:left="0"/>
              <w:jc w:val="center"/>
              <w:rPr>
                <w:bCs/>
                <w:iCs/>
                <w:sz w:val="24"/>
                <w:szCs w:val="24"/>
              </w:rPr>
            </w:pPr>
            <w:r w:rsidRPr="00397E0F">
              <w:rPr>
                <w:bCs/>
                <w:iCs/>
                <w:sz w:val="24"/>
                <w:szCs w:val="24"/>
              </w:rPr>
              <w:t xml:space="preserve">Автор, </w:t>
            </w:r>
          </w:p>
          <w:p w:rsidR="00397E0F" w:rsidRPr="00397E0F" w:rsidRDefault="00EF1F11" w:rsidP="00397E0F">
            <w:pPr>
              <w:pStyle w:val="ac"/>
              <w:ind w:left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</w:t>
            </w:r>
            <w:r w:rsidR="00397E0F" w:rsidRPr="00397E0F">
              <w:rPr>
                <w:bCs/>
                <w:iCs/>
                <w:sz w:val="24"/>
                <w:szCs w:val="24"/>
              </w:rPr>
              <w:t>оставитель</w:t>
            </w:r>
          </w:p>
        </w:tc>
        <w:tc>
          <w:tcPr>
            <w:tcW w:w="1418" w:type="dxa"/>
          </w:tcPr>
          <w:p w:rsidR="00397E0F" w:rsidRPr="00397E0F" w:rsidRDefault="00397E0F" w:rsidP="00397E0F">
            <w:pPr>
              <w:pStyle w:val="ac"/>
              <w:ind w:left="0"/>
              <w:jc w:val="center"/>
              <w:rPr>
                <w:bCs/>
                <w:iCs/>
                <w:sz w:val="24"/>
                <w:szCs w:val="24"/>
              </w:rPr>
            </w:pPr>
            <w:r w:rsidRPr="00397E0F">
              <w:rPr>
                <w:bCs/>
                <w:iCs/>
                <w:sz w:val="24"/>
                <w:szCs w:val="24"/>
              </w:rPr>
              <w:t xml:space="preserve">Кол-во </w:t>
            </w:r>
          </w:p>
          <w:p w:rsidR="00397E0F" w:rsidRPr="00397E0F" w:rsidRDefault="00397E0F" w:rsidP="00397E0F">
            <w:pPr>
              <w:pStyle w:val="ac"/>
              <w:ind w:left="0"/>
              <w:jc w:val="center"/>
              <w:rPr>
                <w:bCs/>
                <w:iCs/>
                <w:sz w:val="24"/>
                <w:szCs w:val="24"/>
              </w:rPr>
            </w:pPr>
            <w:r w:rsidRPr="00397E0F">
              <w:rPr>
                <w:bCs/>
                <w:iCs/>
                <w:sz w:val="24"/>
                <w:szCs w:val="24"/>
              </w:rPr>
              <w:t>экз.</w:t>
            </w: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Pr="00397E0F" w:rsidRDefault="00397E0F" w:rsidP="00397E0F">
            <w:pPr>
              <w:pStyle w:val="ad"/>
              <w:jc w:val="center"/>
              <w:rPr>
                <w:b/>
                <w:bCs/>
                <w:i/>
                <w:iCs/>
              </w:rPr>
            </w:pPr>
            <w:r w:rsidRPr="00397E0F">
              <w:rPr>
                <w:b/>
                <w:i/>
              </w:rPr>
              <w:t xml:space="preserve">Примерные и рабочие программы (в составе </w:t>
            </w:r>
            <w:r w:rsidRPr="00397E0F">
              <w:rPr>
                <w:b/>
                <w:bCs/>
                <w:i/>
                <w:iCs/>
              </w:rPr>
              <w:t>УМК)</w:t>
            </w: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Pr="00397E0F" w:rsidRDefault="00397E0F" w:rsidP="00397E0F">
            <w:pPr>
              <w:pStyle w:val="ad"/>
              <w:jc w:val="both"/>
              <w:rPr>
                <w:bCs/>
              </w:rPr>
            </w:pPr>
          </w:p>
        </w:tc>
        <w:tc>
          <w:tcPr>
            <w:tcW w:w="2410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2551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1418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B814E4" w:rsidRDefault="00397E0F" w:rsidP="00397E0F">
            <w:pPr>
              <w:pStyle w:val="ad"/>
              <w:jc w:val="both"/>
            </w:pPr>
          </w:p>
        </w:tc>
        <w:tc>
          <w:tcPr>
            <w:tcW w:w="2410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Pr="007570B9" w:rsidRDefault="00397E0F" w:rsidP="000C1B4E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7570B9" w:rsidRDefault="00397E0F" w:rsidP="00397E0F">
            <w:pPr>
              <w:pStyle w:val="ad"/>
              <w:jc w:val="both"/>
            </w:pPr>
          </w:p>
        </w:tc>
        <w:tc>
          <w:tcPr>
            <w:tcW w:w="2410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0C1B4E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7570B9" w:rsidRDefault="00397E0F" w:rsidP="00397E0F">
            <w:pPr>
              <w:pStyle w:val="ad"/>
              <w:jc w:val="both"/>
            </w:pPr>
          </w:p>
        </w:tc>
        <w:tc>
          <w:tcPr>
            <w:tcW w:w="2410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0C1B4E">
            <w:pPr>
              <w:pStyle w:val="ad"/>
            </w:pPr>
          </w:p>
        </w:tc>
      </w:tr>
      <w:tr w:rsidR="00EF1F11" w:rsidRPr="007570B9" w:rsidTr="00EF1F11">
        <w:tc>
          <w:tcPr>
            <w:tcW w:w="567" w:type="dxa"/>
          </w:tcPr>
          <w:p w:rsidR="00EF1F11" w:rsidRDefault="00EF1F11" w:rsidP="000C1B4E">
            <w:pPr>
              <w:pStyle w:val="ad"/>
            </w:pPr>
          </w:p>
        </w:tc>
        <w:tc>
          <w:tcPr>
            <w:tcW w:w="7088" w:type="dxa"/>
          </w:tcPr>
          <w:p w:rsidR="00EF1F11" w:rsidRPr="007570B9" w:rsidRDefault="00EF1F11" w:rsidP="00397E0F">
            <w:pPr>
              <w:pStyle w:val="ad"/>
              <w:jc w:val="both"/>
            </w:pPr>
          </w:p>
        </w:tc>
        <w:tc>
          <w:tcPr>
            <w:tcW w:w="2410" w:type="dxa"/>
          </w:tcPr>
          <w:p w:rsidR="00EF1F11" w:rsidRPr="007570B9" w:rsidRDefault="00EF1F11" w:rsidP="000C1B4E">
            <w:pPr>
              <w:pStyle w:val="ad"/>
            </w:pPr>
          </w:p>
        </w:tc>
        <w:tc>
          <w:tcPr>
            <w:tcW w:w="2551" w:type="dxa"/>
          </w:tcPr>
          <w:p w:rsidR="00EF1F11" w:rsidRPr="007570B9" w:rsidRDefault="00EF1F11" w:rsidP="000C1B4E">
            <w:pPr>
              <w:pStyle w:val="ad"/>
            </w:pPr>
          </w:p>
        </w:tc>
        <w:tc>
          <w:tcPr>
            <w:tcW w:w="1418" w:type="dxa"/>
          </w:tcPr>
          <w:p w:rsidR="00EF1F11" w:rsidRDefault="00EF1F11" w:rsidP="000C1B4E">
            <w:pPr>
              <w:pStyle w:val="ad"/>
            </w:pP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Pr="00397E0F" w:rsidRDefault="00397E0F" w:rsidP="00397E0F">
            <w:pPr>
              <w:pStyle w:val="ad"/>
              <w:jc w:val="center"/>
              <w:rPr>
                <w:b/>
                <w:bCs/>
                <w:i/>
                <w:iCs/>
              </w:rPr>
            </w:pPr>
            <w:r w:rsidRPr="00397E0F">
              <w:rPr>
                <w:b/>
                <w:i/>
              </w:rPr>
              <w:lastRenderedPageBreak/>
              <w:t>Календарно-тематические планы  (в составе УМК)</w:t>
            </w:r>
          </w:p>
        </w:tc>
      </w:tr>
      <w:tr w:rsidR="00397E0F" w:rsidRPr="007570B9" w:rsidTr="00EF1F11">
        <w:tc>
          <w:tcPr>
            <w:tcW w:w="567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410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Pr="007570B9" w:rsidRDefault="00397E0F" w:rsidP="000C1B4E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410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Pr="007570B9" w:rsidRDefault="00397E0F" w:rsidP="000C1B4E">
            <w:pPr>
              <w:pStyle w:val="ad"/>
            </w:pP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Pr="00397E0F" w:rsidRDefault="00397E0F" w:rsidP="00397E0F">
            <w:pPr>
              <w:pStyle w:val="ac"/>
              <w:ind w:left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397E0F">
              <w:rPr>
                <w:b/>
                <w:i/>
                <w:sz w:val="24"/>
                <w:szCs w:val="24"/>
              </w:rPr>
              <w:t>Контрольно-оценочные средства  (в составе УМК)</w:t>
            </w:r>
          </w:p>
        </w:tc>
      </w:tr>
      <w:tr w:rsidR="00397E0F" w:rsidRPr="003348DA" w:rsidTr="00EF1F11">
        <w:tc>
          <w:tcPr>
            <w:tcW w:w="567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2410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Pr="003348DA" w:rsidRDefault="00397E0F" w:rsidP="000C1B4E">
            <w:pPr>
              <w:pStyle w:val="ad"/>
            </w:pPr>
          </w:p>
        </w:tc>
      </w:tr>
      <w:tr w:rsidR="00397E0F" w:rsidRPr="003348DA" w:rsidTr="00EF1F11">
        <w:tc>
          <w:tcPr>
            <w:tcW w:w="567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2410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3348DA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Pr="003348DA" w:rsidRDefault="00397E0F" w:rsidP="000C1B4E">
            <w:pPr>
              <w:pStyle w:val="ad"/>
            </w:pP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Pr="00397E0F" w:rsidRDefault="00397E0F" w:rsidP="00397E0F">
            <w:pPr>
              <w:pStyle w:val="ad"/>
              <w:jc w:val="center"/>
              <w:rPr>
                <w:i/>
                <w:color w:val="000000"/>
                <w:shd w:val="clear" w:color="auto" w:fill="FFFFFF"/>
              </w:rPr>
            </w:pPr>
            <w:r w:rsidRPr="00397E0F">
              <w:rPr>
                <w:b/>
                <w:i/>
              </w:rPr>
              <w:t>Методические разработки</w:t>
            </w:r>
            <w:r w:rsidRPr="00397E0F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397E0F">
              <w:rPr>
                <w:b/>
                <w:i/>
              </w:rPr>
              <w:t>(в составе УМК)</w:t>
            </w:r>
          </w:p>
          <w:p w:rsidR="00397E0F" w:rsidRPr="00397E0F" w:rsidRDefault="00397E0F" w:rsidP="00397E0F">
            <w:pPr>
              <w:pStyle w:val="ad"/>
              <w:jc w:val="center"/>
              <w:rPr>
                <w:i/>
                <w:color w:val="000000"/>
                <w:shd w:val="clear" w:color="auto" w:fill="FFFFFF"/>
              </w:rPr>
            </w:pPr>
            <w:r w:rsidRPr="00397E0F">
              <w:rPr>
                <w:i/>
                <w:color w:val="000000"/>
                <w:shd w:val="clear" w:color="auto" w:fill="FFFFFF"/>
              </w:rPr>
              <w:t>(учебно-методическое пособие, практикум, методические указания (инструкции) по выполнению  практических работ)</w:t>
            </w:r>
          </w:p>
        </w:tc>
      </w:tr>
      <w:tr w:rsidR="00397E0F" w:rsidRPr="007570B9" w:rsidTr="00EF1F11">
        <w:tc>
          <w:tcPr>
            <w:tcW w:w="567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7088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410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2551" w:type="dxa"/>
          </w:tcPr>
          <w:p w:rsidR="00397E0F" w:rsidRPr="007570B9" w:rsidRDefault="00397E0F" w:rsidP="000C1B4E">
            <w:pPr>
              <w:pStyle w:val="ad"/>
            </w:pPr>
          </w:p>
        </w:tc>
        <w:tc>
          <w:tcPr>
            <w:tcW w:w="1418" w:type="dxa"/>
          </w:tcPr>
          <w:p w:rsidR="00397E0F" w:rsidRPr="007570B9" w:rsidRDefault="00397E0F" w:rsidP="000C1B4E">
            <w:pPr>
              <w:pStyle w:val="ad"/>
            </w:pPr>
          </w:p>
        </w:tc>
      </w:tr>
      <w:tr w:rsidR="00EF1F11" w:rsidRPr="007570B9" w:rsidTr="00EF1F11">
        <w:tc>
          <w:tcPr>
            <w:tcW w:w="567" w:type="dxa"/>
          </w:tcPr>
          <w:p w:rsidR="00EF1F11" w:rsidRPr="007570B9" w:rsidRDefault="00EF1F11" w:rsidP="000C1B4E">
            <w:pPr>
              <w:pStyle w:val="ad"/>
            </w:pPr>
          </w:p>
        </w:tc>
        <w:tc>
          <w:tcPr>
            <w:tcW w:w="7088" w:type="dxa"/>
          </w:tcPr>
          <w:p w:rsidR="00EF1F11" w:rsidRPr="007570B9" w:rsidRDefault="00EF1F11" w:rsidP="000C1B4E">
            <w:pPr>
              <w:pStyle w:val="ad"/>
            </w:pPr>
          </w:p>
        </w:tc>
        <w:tc>
          <w:tcPr>
            <w:tcW w:w="2410" w:type="dxa"/>
          </w:tcPr>
          <w:p w:rsidR="00EF1F11" w:rsidRPr="007570B9" w:rsidRDefault="00EF1F11" w:rsidP="000C1B4E">
            <w:pPr>
              <w:pStyle w:val="ad"/>
            </w:pPr>
          </w:p>
        </w:tc>
        <w:tc>
          <w:tcPr>
            <w:tcW w:w="2551" w:type="dxa"/>
          </w:tcPr>
          <w:p w:rsidR="00EF1F11" w:rsidRPr="007570B9" w:rsidRDefault="00EF1F11" w:rsidP="000C1B4E">
            <w:pPr>
              <w:pStyle w:val="ad"/>
            </w:pPr>
          </w:p>
        </w:tc>
        <w:tc>
          <w:tcPr>
            <w:tcW w:w="1418" w:type="dxa"/>
          </w:tcPr>
          <w:p w:rsidR="00EF1F11" w:rsidRPr="007570B9" w:rsidRDefault="00EF1F11" w:rsidP="000C1B4E">
            <w:pPr>
              <w:pStyle w:val="ad"/>
            </w:pP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Default="00397E0F" w:rsidP="00397E0F">
            <w:pPr>
              <w:pStyle w:val="ad"/>
              <w:jc w:val="center"/>
            </w:pPr>
            <w:r w:rsidRPr="00397E0F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Методическое обеспечение курсового проектирования студентов</w:t>
            </w:r>
            <w:r w:rsidRPr="00397E0F">
              <w:rPr>
                <w:color w:val="000000"/>
                <w:sz w:val="22"/>
                <w:szCs w:val="22"/>
              </w:rPr>
              <w:t xml:space="preserve"> </w:t>
            </w:r>
            <w:r w:rsidRPr="00397E0F">
              <w:rPr>
                <w:b/>
                <w:bCs/>
                <w:i/>
                <w:iCs/>
                <w:color w:val="000000"/>
                <w:sz w:val="22"/>
                <w:szCs w:val="22"/>
              </w:rPr>
              <w:t>(в составе УМК)</w:t>
            </w: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Pr="00397E0F" w:rsidRDefault="00397E0F" w:rsidP="00397E0F">
            <w:pPr>
              <w:pStyle w:val="ad"/>
              <w:jc w:val="center"/>
              <w:rPr>
                <w:b/>
              </w:rPr>
            </w:pPr>
            <w:r w:rsidRPr="00397E0F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Методическое обеспечение самостоятельной внеаудиторной работы студентов</w:t>
            </w:r>
            <w:r w:rsidRPr="00397E0F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97E0F">
              <w:rPr>
                <w:b/>
                <w:i/>
                <w:iCs/>
                <w:color w:val="000000"/>
                <w:sz w:val="22"/>
                <w:szCs w:val="22"/>
              </w:rPr>
              <w:t>(в составе УМК)</w:t>
            </w: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EF1F11" w:rsidRPr="007570B9" w:rsidTr="00EF1F11">
        <w:tc>
          <w:tcPr>
            <w:tcW w:w="567" w:type="dxa"/>
          </w:tcPr>
          <w:p w:rsidR="00EF1F11" w:rsidRPr="00397E0F" w:rsidRDefault="00EF1F11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EF1F11" w:rsidRDefault="00EF1F11" w:rsidP="00397E0F">
            <w:pPr>
              <w:pStyle w:val="ad"/>
            </w:pPr>
          </w:p>
        </w:tc>
        <w:tc>
          <w:tcPr>
            <w:tcW w:w="2410" w:type="dxa"/>
          </w:tcPr>
          <w:p w:rsidR="00EF1F11" w:rsidRPr="00146939" w:rsidRDefault="00EF1F11" w:rsidP="00397E0F">
            <w:pPr>
              <w:pStyle w:val="ad"/>
            </w:pPr>
          </w:p>
        </w:tc>
        <w:tc>
          <w:tcPr>
            <w:tcW w:w="2551" w:type="dxa"/>
          </w:tcPr>
          <w:p w:rsidR="00EF1F11" w:rsidRDefault="00EF1F11" w:rsidP="00397E0F">
            <w:pPr>
              <w:pStyle w:val="ad"/>
            </w:pPr>
          </w:p>
        </w:tc>
        <w:tc>
          <w:tcPr>
            <w:tcW w:w="1418" w:type="dxa"/>
          </w:tcPr>
          <w:p w:rsidR="00EF1F11" w:rsidRDefault="00EF1F11" w:rsidP="00397E0F">
            <w:pPr>
              <w:pStyle w:val="ad"/>
            </w:pPr>
          </w:p>
        </w:tc>
      </w:tr>
      <w:tr w:rsidR="00397E0F" w:rsidRPr="007570B9" w:rsidTr="00EF1F11">
        <w:tc>
          <w:tcPr>
            <w:tcW w:w="14034" w:type="dxa"/>
            <w:gridSpan w:val="5"/>
          </w:tcPr>
          <w:p w:rsidR="00397E0F" w:rsidRPr="00397E0F" w:rsidRDefault="00397E0F" w:rsidP="00397E0F">
            <w:pPr>
              <w:pStyle w:val="ad"/>
              <w:jc w:val="center"/>
              <w:rPr>
                <w:b/>
                <w:i/>
              </w:rPr>
            </w:pPr>
            <w:r w:rsidRPr="00397E0F">
              <w:rPr>
                <w:b/>
                <w:i/>
              </w:rPr>
              <w:t>Технические средства обучения</w:t>
            </w:r>
          </w:p>
          <w:p w:rsidR="00397E0F" w:rsidRPr="00397E0F" w:rsidRDefault="00397E0F" w:rsidP="00397E0F">
            <w:pPr>
              <w:pStyle w:val="ad"/>
              <w:jc w:val="center"/>
              <w:rPr>
                <w:i/>
              </w:rPr>
            </w:pPr>
            <w:r w:rsidRPr="00397E0F">
              <w:rPr>
                <w:i/>
              </w:rPr>
              <w:t xml:space="preserve">(видеофильмы, обучающие программы, </w:t>
            </w:r>
            <w:proofErr w:type="gramStart"/>
            <w:r w:rsidRPr="00397E0F">
              <w:rPr>
                <w:i/>
              </w:rPr>
              <w:t>слайд-презентации</w:t>
            </w:r>
            <w:proofErr w:type="gramEnd"/>
            <w:r w:rsidRPr="00397E0F">
              <w:rPr>
                <w:i/>
              </w:rPr>
              <w:t>, мультимедийные  пособия)</w:t>
            </w: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397E0F" w:rsidRPr="007570B9" w:rsidTr="00EF1F11">
        <w:tc>
          <w:tcPr>
            <w:tcW w:w="567" w:type="dxa"/>
          </w:tcPr>
          <w:p w:rsidR="00397E0F" w:rsidRPr="00397E0F" w:rsidRDefault="00397E0F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2410" w:type="dxa"/>
          </w:tcPr>
          <w:p w:rsidR="00397E0F" w:rsidRPr="00146939" w:rsidRDefault="00397E0F" w:rsidP="00397E0F">
            <w:pPr>
              <w:pStyle w:val="ad"/>
            </w:pPr>
          </w:p>
        </w:tc>
        <w:tc>
          <w:tcPr>
            <w:tcW w:w="2551" w:type="dxa"/>
          </w:tcPr>
          <w:p w:rsidR="00397E0F" w:rsidRDefault="00397E0F" w:rsidP="00397E0F">
            <w:pPr>
              <w:pStyle w:val="ad"/>
            </w:pPr>
          </w:p>
        </w:tc>
        <w:tc>
          <w:tcPr>
            <w:tcW w:w="1418" w:type="dxa"/>
          </w:tcPr>
          <w:p w:rsidR="00397E0F" w:rsidRDefault="00397E0F" w:rsidP="00397E0F">
            <w:pPr>
              <w:pStyle w:val="ad"/>
            </w:pPr>
          </w:p>
        </w:tc>
      </w:tr>
      <w:tr w:rsidR="00EF1F11" w:rsidRPr="007570B9" w:rsidTr="00EF1F11">
        <w:tc>
          <w:tcPr>
            <w:tcW w:w="567" w:type="dxa"/>
          </w:tcPr>
          <w:p w:rsidR="00EF1F11" w:rsidRPr="00397E0F" w:rsidRDefault="00EF1F11" w:rsidP="00397E0F">
            <w:pPr>
              <w:pStyle w:val="ac"/>
              <w:ind w:left="0"/>
              <w:rPr>
                <w:bCs/>
                <w:iCs/>
              </w:rPr>
            </w:pPr>
          </w:p>
        </w:tc>
        <w:tc>
          <w:tcPr>
            <w:tcW w:w="7088" w:type="dxa"/>
          </w:tcPr>
          <w:p w:rsidR="00EF1F11" w:rsidRDefault="00EF1F11" w:rsidP="00397E0F">
            <w:pPr>
              <w:pStyle w:val="ad"/>
            </w:pPr>
          </w:p>
        </w:tc>
        <w:tc>
          <w:tcPr>
            <w:tcW w:w="2410" w:type="dxa"/>
          </w:tcPr>
          <w:p w:rsidR="00EF1F11" w:rsidRPr="00146939" w:rsidRDefault="00EF1F11" w:rsidP="00397E0F">
            <w:pPr>
              <w:pStyle w:val="ad"/>
            </w:pPr>
          </w:p>
        </w:tc>
        <w:tc>
          <w:tcPr>
            <w:tcW w:w="2551" w:type="dxa"/>
          </w:tcPr>
          <w:p w:rsidR="00EF1F11" w:rsidRDefault="00EF1F11" w:rsidP="00397E0F">
            <w:pPr>
              <w:pStyle w:val="ad"/>
            </w:pPr>
          </w:p>
        </w:tc>
        <w:tc>
          <w:tcPr>
            <w:tcW w:w="1418" w:type="dxa"/>
          </w:tcPr>
          <w:p w:rsidR="00EF1F11" w:rsidRDefault="00EF1F11" w:rsidP="00397E0F">
            <w:pPr>
              <w:pStyle w:val="ad"/>
            </w:pPr>
          </w:p>
        </w:tc>
      </w:tr>
    </w:tbl>
    <w:p w:rsidR="00397E0F" w:rsidRPr="00397E0F" w:rsidRDefault="00397E0F" w:rsidP="00C13EC2">
      <w:pPr>
        <w:spacing w:before="0"/>
        <w:jc w:val="right"/>
        <w:rPr>
          <w:sz w:val="28"/>
          <w:szCs w:val="28"/>
          <w:lang w:eastAsia="en-US"/>
        </w:rPr>
      </w:pPr>
    </w:p>
    <w:p w:rsidR="00397E0F" w:rsidRPr="00397E0F" w:rsidRDefault="00397E0F" w:rsidP="00C13EC2">
      <w:pPr>
        <w:spacing w:before="0"/>
        <w:jc w:val="right"/>
        <w:rPr>
          <w:sz w:val="28"/>
          <w:szCs w:val="28"/>
          <w:lang w:eastAsia="en-US"/>
        </w:rPr>
      </w:pPr>
    </w:p>
    <w:p w:rsidR="00397E0F" w:rsidRPr="00397E0F" w:rsidRDefault="00397E0F" w:rsidP="00C13EC2">
      <w:pPr>
        <w:spacing w:before="0"/>
        <w:jc w:val="right"/>
        <w:rPr>
          <w:sz w:val="28"/>
          <w:szCs w:val="28"/>
          <w:lang w:eastAsia="en-US"/>
        </w:rPr>
      </w:pPr>
    </w:p>
    <w:p w:rsidR="00C13EC2" w:rsidRPr="00110BFF" w:rsidRDefault="00C13EC2" w:rsidP="00AD28C5">
      <w:pPr>
        <w:shd w:val="clear" w:color="auto" w:fill="FFFFFF"/>
        <w:ind w:firstLine="691"/>
        <w:jc w:val="right"/>
        <w:rPr>
          <w:color w:val="000000"/>
          <w:spacing w:val="1"/>
          <w:sz w:val="28"/>
          <w:szCs w:val="28"/>
        </w:rPr>
      </w:pPr>
    </w:p>
    <w:sectPr w:rsidR="00C13EC2" w:rsidRPr="00110BFF" w:rsidSect="00397E0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042" w:rsidRDefault="00BC0042" w:rsidP="00206D7F">
      <w:pPr>
        <w:spacing w:before="0"/>
      </w:pPr>
      <w:r>
        <w:separator/>
      </w:r>
    </w:p>
  </w:endnote>
  <w:endnote w:type="continuationSeparator" w:id="0">
    <w:p w:rsidR="00BC0042" w:rsidRDefault="00BC0042" w:rsidP="00206D7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042" w:rsidRDefault="00BC0042" w:rsidP="00206D7F">
      <w:pPr>
        <w:spacing w:before="0"/>
      </w:pPr>
      <w:r>
        <w:separator/>
      </w:r>
    </w:p>
  </w:footnote>
  <w:footnote w:type="continuationSeparator" w:id="0">
    <w:p w:rsidR="00BC0042" w:rsidRDefault="00BC0042" w:rsidP="00206D7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D7F" w:rsidRDefault="00353093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6D7F" w:rsidRDefault="00206D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AB5"/>
    <w:multiLevelType w:val="hybridMultilevel"/>
    <w:tmpl w:val="E1C4A81A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43E20"/>
    <w:multiLevelType w:val="hybridMultilevel"/>
    <w:tmpl w:val="1D0219E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C3C88"/>
    <w:multiLevelType w:val="multilevel"/>
    <w:tmpl w:val="08A4FB1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E353C"/>
    <w:multiLevelType w:val="multilevel"/>
    <w:tmpl w:val="43FC84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25685126"/>
    <w:multiLevelType w:val="hybridMultilevel"/>
    <w:tmpl w:val="BA6AE74A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47176"/>
    <w:multiLevelType w:val="hybridMultilevel"/>
    <w:tmpl w:val="3C029170"/>
    <w:lvl w:ilvl="0" w:tplc="E4FAFCD4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b/>
      </w:rPr>
    </w:lvl>
    <w:lvl w:ilvl="1" w:tplc="3858F6D2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6D16EF"/>
    <w:multiLevelType w:val="multilevel"/>
    <w:tmpl w:val="0E96DF2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9E06D25"/>
    <w:multiLevelType w:val="hybridMultilevel"/>
    <w:tmpl w:val="E70E874E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3A1094"/>
    <w:multiLevelType w:val="multilevel"/>
    <w:tmpl w:val="4A482B7A"/>
    <w:lvl w:ilvl="0">
      <w:start w:val="1"/>
      <w:numFmt w:val="decimal"/>
      <w:lvlText w:val="%1."/>
      <w:lvlJc w:val="left"/>
      <w:pPr>
        <w:ind w:left="186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6C9540B"/>
    <w:multiLevelType w:val="hybridMultilevel"/>
    <w:tmpl w:val="6AE67B4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FF"/>
    <w:rsid w:val="000531CC"/>
    <w:rsid w:val="000C1B4E"/>
    <w:rsid w:val="00110BFF"/>
    <w:rsid w:val="00117D1B"/>
    <w:rsid w:val="001517C6"/>
    <w:rsid w:val="001823C1"/>
    <w:rsid w:val="001B2DA6"/>
    <w:rsid w:val="001F21F9"/>
    <w:rsid w:val="00206D7F"/>
    <w:rsid w:val="00221410"/>
    <w:rsid w:val="00277ABF"/>
    <w:rsid w:val="003078AD"/>
    <w:rsid w:val="0032140C"/>
    <w:rsid w:val="00341902"/>
    <w:rsid w:val="00353093"/>
    <w:rsid w:val="00397E0F"/>
    <w:rsid w:val="003D1BDD"/>
    <w:rsid w:val="00474977"/>
    <w:rsid w:val="00482EA6"/>
    <w:rsid w:val="004F0D19"/>
    <w:rsid w:val="00521A0F"/>
    <w:rsid w:val="00551975"/>
    <w:rsid w:val="005542B0"/>
    <w:rsid w:val="00581506"/>
    <w:rsid w:val="005A34E6"/>
    <w:rsid w:val="0071002F"/>
    <w:rsid w:val="0074210E"/>
    <w:rsid w:val="008119C5"/>
    <w:rsid w:val="00843799"/>
    <w:rsid w:val="008D6BCC"/>
    <w:rsid w:val="008F6267"/>
    <w:rsid w:val="00902659"/>
    <w:rsid w:val="00907B19"/>
    <w:rsid w:val="009808F3"/>
    <w:rsid w:val="00992FED"/>
    <w:rsid w:val="009B7CC2"/>
    <w:rsid w:val="009F09CB"/>
    <w:rsid w:val="009F376B"/>
    <w:rsid w:val="00AD28C5"/>
    <w:rsid w:val="00AE54A1"/>
    <w:rsid w:val="00BC0042"/>
    <w:rsid w:val="00BD28DF"/>
    <w:rsid w:val="00BF40C0"/>
    <w:rsid w:val="00C13EC2"/>
    <w:rsid w:val="00C339AC"/>
    <w:rsid w:val="00CB1594"/>
    <w:rsid w:val="00CE70EA"/>
    <w:rsid w:val="00CE78AE"/>
    <w:rsid w:val="00D77CB9"/>
    <w:rsid w:val="00DB130C"/>
    <w:rsid w:val="00E17603"/>
    <w:rsid w:val="00E308EF"/>
    <w:rsid w:val="00E34A47"/>
    <w:rsid w:val="00E70A21"/>
    <w:rsid w:val="00E70F83"/>
    <w:rsid w:val="00EC7A23"/>
    <w:rsid w:val="00EF1F11"/>
    <w:rsid w:val="00F11411"/>
    <w:rsid w:val="00F333B2"/>
    <w:rsid w:val="00F339BF"/>
    <w:rsid w:val="00F64CC8"/>
    <w:rsid w:val="00F75458"/>
    <w:rsid w:val="00F87934"/>
    <w:rsid w:val="00F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0BFF"/>
    <w:pPr>
      <w:spacing w:before="6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10BFF"/>
    <w:pPr>
      <w:widowControl w:val="0"/>
      <w:spacing w:before="60" w:line="260" w:lineRule="auto"/>
      <w:ind w:firstLine="680"/>
      <w:jc w:val="both"/>
    </w:pPr>
    <w:rPr>
      <w:snapToGrid w:val="0"/>
      <w:sz w:val="22"/>
      <w:lang w:eastAsia="en-US"/>
    </w:rPr>
  </w:style>
  <w:style w:type="paragraph" w:styleId="a3">
    <w:name w:val="Body Text"/>
    <w:basedOn w:val="a"/>
    <w:link w:val="a4"/>
    <w:rsid w:val="00AD28C5"/>
    <w:pPr>
      <w:spacing w:before="0"/>
    </w:pPr>
    <w:rPr>
      <w:sz w:val="28"/>
      <w:szCs w:val="20"/>
    </w:rPr>
  </w:style>
  <w:style w:type="character" w:customStyle="1" w:styleId="a4">
    <w:name w:val="Основной текст Знак"/>
    <w:link w:val="a3"/>
    <w:rsid w:val="00AD28C5"/>
    <w:rPr>
      <w:sz w:val="28"/>
    </w:rPr>
  </w:style>
  <w:style w:type="table" w:styleId="a5">
    <w:name w:val="Table Grid"/>
    <w:basedOn w:val="a1"/>
    <w:rsid w:val="00AD28C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07B19"/>
    <w:pPr>
      <w:spacing w:before="0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907B1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06D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6D7F"/>
    <w:rPr>
      <w:sz w:val="24"/>
      <w:szCs w:val="24"/>
    </w:rPr>
  </w:style>
  <w:style w:type="paragraph" w:styleId="aa">
    <w:name w:val="footer"/>
    <w:basedOn w:val="a"/>
    <w:link w:val="ab"/>
    <w:rsid w:val="00206D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06D7F"/>
    <w:rPr>
      <w:sz w:val="24"/>
      <w:szCs w:val="24"/>
    </w:rPr>
  </w:style>
  <w:style w:type="paragraph" w:styleId="ac">
    <w:name w:val="List Paragraph"/>
    <w:basedOn w:val="a"/>
    <w:uiPriority w:val="34"/>
    <w:qFormat/>
    <w:rsid w:val="00206D7F"/>
    <w:pPr>
      <w:spacing w:before="0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d">
    <w:name w:val="No Spacing"/>
    <w:link w:val="ae"/>
    <w:uiPriority w:val="1"/>
    <w:qFormat/>
    <w:rsid w:val="00397E0F"/>
    <w:rPr>
      <w:sz w:val="24"/>
      <w:szCs w:val="24"/>
      <w:lang w:eastAsia="en-US"/>
    </w:rPr>
  </w:style>
  <w:style w:type="character" w:customStyle="1" w:styleId="ae">
    <w:name w:val="Без интервала Знак"/>
    <w:link w:val="ad"/>
    <w:uiPriority w:val="1"/>
    <w:rsid w:val="00397E0F"/>
    <w:rPr>
      <w:sz w:val="24"/>
      <w:szCs w:val="24"/>
      <w:lang w:eastAsia="en-US" w:bidi="ar-SA"/>
    </w:rPr>
  </w:style>
  <w:style w:type="character" w:customStyle="1" w:styleId="apple-converted-space">
    <w:name w:val="apple-converted-space"/>
    <w:basedOn w:val="a0"/>
    <w:rsid w:val="00397E0F"/>
  </w:style>
  <w:style w:type="paragraph" w:customStyle="1" w:styleId="Default">
    <w:name w:val="Default"/>
    <w:rsid w:val="00397E0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0BFF"/>
    <w:pPr>
      <w:spacing w:before="6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10BFF"/>
    <w:pPr>
      <w:widowControl w:val="0"/>
      <w:spacing w:before="60" w:line="260" w:lineRule="auto"/>
      <w:ind w:firstLine="680"/>
      <w:jc w:val="both"/>
    </w:pPr>
    <w:rPr>
      <w:snapToGrid w:val="0"/>
      <w:sz w:val="22"/>
      <w:lang w:eastAsia="en-US"/>
    </w:rPr>
  </w:style>
  <w:style w:type="paragraph" w:styleId="a3">
    <w:name w:val="Body Text"/>
    <w:basedOn w:val="a"/>
    <w:link w:val="a4"/>
    <w:rsid w:val="00AD28C5"/>
    <w:pPr>
      <w:spacing w:before="0"/>
    </w:pPr>
    <w:rPr>
      <w:sz w:val="28"/>
      <w:szCs w:val="20"/>
    </w:rPr>
  </w:style>
  <w:style w:type="character" w:customStyle="1" w:styleId="a4">
    <w:name w:val="Основной текст Знак"/>
    <w:link w:val="a3"/>
    <w:rsid w:val="00AD28C5"/>
    <w:rPr>
      <w:sz w:val="28"/>
    </w:rPr>
  </w:style>
  <w:style w:type="table" w:styleId="a5">
    <w:name w:val="Table Grid"/>
    <w:basedOn w:val="a1"/>
    <w:rsid w:val="00AD28C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907B19"/>
    <w:pPr>
      <w:spacing w:before="0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907B1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06D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6D7F"/>
    <w:rPr>
      <w:sz w:val="24"/>
      <w:szCs w:val="24"/>
    </w:rPr>
  </w:style>
  <w:style w:type="paragraph" w:styleId="aa">
    <w:name w:val="footer"/>
    <w:basedOn w:val="a"/>
    <w:link w:val="ab"/>
    <w:rsid w:val="00206D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06D7F"/>
    <w:rPr>
      <w:sz w:val="24"/>
      <w:szCs w:val="24"/>
    </w:rPr>
  </w:style>
  <w:style w:type="paragraph" w:styleId="ac">
    <w:name w:val="List Paragraph"/>
    <w:basedOn w:val="a"/>
    <w:uiPriority w:val="34"/>
    <w:qFormat/>
    <w:rsid w:val="00206D7F"/>
    <w:pPr>
      <w:spacing w:before="0"/>
      <w:ind w:left="720"/>
      <w:contextualSpacing/>
    </w:pPr>
    <w:rPr>
      <w:rFonts w:eastAsia="Calibri"/>
      <w:sz w:val="28"/>
      <w:szCs w:val="22"/>
      <w:lang w:eastAsia="en-US"/>
    </w:rPr>
  </w:style>
  <w:style w:type="paragraph" w:styleId="ad">
    <w:name w:val="No Spacing"/>
    <w:link w:val="ae"/>
    <w:uiPriority w:val="1"/>
    <w:qFormat/>
    <w:rsid w:val="00397E0F"/>
    <w:rPr>
      <w:sz w:val="24"/>
      <w:szCs w:val="24"/>
      <w:lang w:eastAsia="en-US"/>
    </w:rPr>
  </w:style>
  <w:style w:type="character" w:customStyle="1" w:styleId="ae">
    <w:name w:val="Без интервала Знак"/>
    <w:link w:val="ad"/>
    <w:uiPriority w:val="1"/>
    <w:rsid w:val="00397E0F"/>
    <w:rPr>
      <w:sz w:val="24"/>
      <w:szCs w:val="24"/>
      <w:lang w:eastAsia="en-US" w:bidi="ar-SA"/>
    </w:rPr>
  </w:style>
  <w:style w:type="character" w:customStyle="1" w:styleId="apple-converted-space">
    <w:name w:val="apple-converted-space"/>
    <w:basedOn w:val="a0"/>
    <w:rsid w:val="00397E0F"/>
  </w:style>
  <w:style w:type="paragraph" w:customStyle="1" w:styleId="Default">
    <w:name w:val="Default"/>
    <w:rsid w:val="00397E0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0CFC-BD15-476B-828E-5F73A71B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2014-12-12T07:34:00Z</cp:lastPrinted>
  <dcterms:created xsi:type="dcterms:W3CDTF">2017-11-07T02:29:00Z</dcterms:created>
  <dcterms:modified xsi:type="dcterms:W3CDTF">2017-11-07T02:29:00Z</dcterms:modified>
</cp:coreProperties>
</file>