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6CC" w:rsidRPr="00AA369F" w:rsidRDefault="00177BC9" w:rsidP="00F526CC">
      <w:pPr>
        <w:contextualSpacing/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-381945</wp:posOffset>
            </wp:positionH>
            <wp:positionV relativeFrom="paragraph">
              <wp:posOffset>3810</wp:posOffset>
            </wp:positionV>
            <wp:extent cx="6862755" cy="95123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119" cy="951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526CC" w:rsidRPr="00AA369F">
        <w:rPr>
          <w:sz w:val="28"/>
          <w:szCs w:val="28"/>
        </w:rPr>
        <w:t>Министерство образования и науки Алтайского края</w:t>
      </w:r>
    </w:p>
    <w:p w:rsidR="00F526CC" w:rsidRDefault="00F526CC" w:rsidP="00F526CC">
      <w:pPr>
        <w:contextualSpacing/>
        <w:jc w:val="center"/>
        <w:rPr>
          <w:sz w:val="28"/>
          <w:szCs w:val="28"/>
        </w:rPr>
      </w:pPr>
      <w:r w:rsidRPr="00AA369F">
        <w:rPr>
          <w:sz w:val="28"/>
          <w:szCs w:val="28"/>
        </w:rPr>
        <w:t xml:space="preserve">Краевое государственное бюджетное профессиональное образовательное </w:t>
      </w:r>
    </w:p>
    <w:p w:rsidR="00F526CC" w:rsidRPr="00AA369F" w:rsidRDefault="00F526CC" w:rsidP="00F526CC">
      <w:pPr>
        <w:contextualSpacing/>
        <w:jc w:val="center"/>
        <w:rPr>
          <w:sz w:val="28"/>
          <w:szCs w:val="28"/>
        </w:rPr>
      </w:pPr>
      <w:r w:rsidRPr="00AA369F">
        <w:rPr>
          <w:sz w:val="28"/>
          <w:szCs w:val="28"/>
        </w:rPr>
        <w:t>учреждение «</w:t>
      </w:r>
      <w:proofErr w:type="spellStart"/>
      <w:r w:rsidRPr="00AA369F">
        <w:rPr>
          <w:sz w:val="28"/>
          <w:szCs w:val="28"/>
        </w:rPr>
        <w:t>Бийский</w:t>
      </w:r>
      <w:proofErr w:type="spellEnd"/>
      <w:r w:rsidRPr="00AA369F">
        <w:rPr>
          <w:sz w:val="28"/>
          <w:szCs w:val="28"/>
        </w:rPr>
        <w:t xml:space="preserve"> техникум лесного хозяйства»</w:t>
      </w:r>
    </w:p>
    <w:p w:rsidR="00F526CC" w:rsidRPr="00AA369F" w:rsidRDefault="00F526CC" w:rsidP="00F526CC">
      <w:pPr>
        <w:contextualSpacing/>
        <w:jc w:val="center"/>
        <w:rPr>
          <w:sz w:val="28"/>
          <w:szCs w:val="28"/>
        </w:rPr>
      </w:pPr>
      <w:r w:rsidRPr="00AA369F">
        <w:rPr>
          <w:sz w:val="28"/>
          <w:szCs w:val="28"/>
        </w:rPr>
        <w:t>(КГБПОУ «</w:t>
      </w:r>
      <w:proofErr w:type="spellStart"/>
      <w:r w:rsidRPr="00AA369F">
        <w:rPr>
          <w:sz w:val="28"/>
          <w:szCs w:val="28"/>
        </w:rPr>
        <w:t>Бийский</w:t>
      </w:r>
      <w:proofErr w:type="spellEnd"/>
      <w:r w:rsidRPr="00AA369F">
        <w:rPr>
          <w:sz w:val="28"/>
          <w:szCs w:val="28"/>
        </w:rPr>
        <w:t xml:space="preserve"> техникум лесного хозяйства»)</w:t>
      </w:r>
    </w:p>
    <w:p w:rsidR="00F526CC" w:rsidRPr="00AA369F" w:rsidRDefault="00F526CC" w:rsidP="00F526CC">
      <w:pPr>
        <w:contextualSpacing/>
        <w:jc w:val="center"/>
        <w:rPr>
          <w:sz w:val="28"/>
          <w:szCs w:val="28"/>
        </w:rPr>
      </w:pPr>
    </w:p>
    <w:p w:rsidR="00F526CC" w:rsidRPr="00AA369F" w:rsidRDefault="00F526CC" w:rsidP="00F526CC">
      <w:pPr>
        <w:contextualSpacing/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F526CC" w:rsidRPr="00AA369F" w:rsidTr="007C18C0">
        <w:trPr>
          <w:trHeight w:val="894"/>
          <w:jc w:val="center"/>
        </w:trPr>
        <w:tc>
          <w:tcPr>
            <w:tcW w:w="4785" w:type="dxa"/>
          </w:tcPr>
          <w:p w:rsidR="00F526CC" w:rsidRPr="00AA369F" w:rsidRDefault="00F526CC" w:rsidP="007C18C0">
            <w:pPr>
              <w:contextualSpacing/>
            </w:pPr>
            <w:r w:rsidRPr="00AA369F">
              <w:t>СОГЛАСОВАНО</w:t>
            </w:r>
          </w:p>
          <w:p w:rsidR="00F526CC" w:rsidRPr="00AA369F" w:rsidRDefault="00F526CC" w:rsidP="007C18C0">
            <w:pPr>
              <w:contextualSpacing/>
            </w:pPr>
            <w:r w:rsidRPr="00AA369F">
              <w:t>Педагогический совет</w:t>
            </w:r>
          </w:p>
          <w:p w:rsidR="00F526CC" w:rsidRPr="00AA369F" w:rsidRDefault="00F526CC" w:rsidP="007C18C0">
            <w:pPr>
              <w:contextualSpacing/>
            </w:pPr>
            <w:r w:rsidRPr="00AA369F">
              <w:t>Протокол № __от  «____»__________201_ г.</w:t>
            </w:r>
          </w:p>
        </w:tc>
        <w:tc>
          <w:tcPr>
            <w:tcW w:w="4786" w:type="dxa"/>
            <w:vMerge w:val="restart"/>
          </w:tcPr>
          <w:p w:rsidR="00F526CC" w:rsidRPr="00AA369F" w:rsidRDefault="00F526CC" w:rsidP="007C18C0">
            <w:pPr>
              <w:contextualSpacing/>
            </w:pPr>
            <w:r w:rsidRPr="00AA369F">
              <w:t>УТВЕРЖДАЮ</w:t>
            </w:r>
          </w:p>
          <w:p w:rsidR="00F526CC" w:rsidRPr="00AA369F" w:rsidRDefault="00F526CC" w:rsidP="007C18C0">
            <w:pPr>
              <w:contextualSpacing/>
            </w:pPr>
          </w:p>
          <w:p w:rsidR="00F526CC" w:rsidRPr="00AA369F" w:rsidRDefault="00F526CC" w:rsidP="007C18C0">
            <w:pPr>
              <w:contextualSpacing/>
            </w:pPr>
            <w:r w:rsidRPr="00AA369F">
              <w:t>Директор КГБПОУ «</w:t>
            </w:r>
            <w:proofErr w:type="spellStart"/>
            <w:r w:rsidRPr="00AA369F">
              <w:t>Бийский</w:t>
            </w:r>
            <w:proofErr w:type="spellEnd"/>
            <w:r w:rsidRPr="00AA369F">
              <w:t xml:space="preserve"> техникум лесного хозяйства»</w:t>
            </w:r>
          </w:p>
          <w:p w:rsidR="00F526CC" w:rsidRPr="00AA369F" w:rsidRDefault="00F526CC" w:rsidP="007C18C0">
            <w:pPr>
              <w:contextualSpacing/>
            </w:pPr>
          </w:p>
          <w:p w:rsidR="00F526CC" w:rsidRPr="00AA369F" w:rsidRDefault="00F526CC" w:rsidP="007C18C0">
            <w:pPr>
              <w:contextualSpacing/>
            </w:pPr>
            <w:r w:rsidRPr="00AA369F">
              <w:t>_____________________А.Н. Шульц</w:t>
            </w:r>
          </w:p>
          <w:p w:rsidR="00F526CC" w:rsidRDefault="00F526CC" w:rsidP="007C18C0">
            <w:pPr>
              <w:contextualSpacing/>
            </w:pPr>
          </w:p>
          <w:p w:rsidR="00F526CC" w:rsidRPr="00AA369F" w:rsidRDefault="00F526CC" w:rsidP="007C18C0">
            <w:pPr>
              <w:contextualSpacing/>
            </w:pPr>
            <w:r w:rsidRPr="00AA369F">
              <w:t>Приказ № __  от  «____»__________201_ г.</w:t>
            </w:r>
          </w:p>
        </w:tc>
      </w:tr>
      <w:tr w:rsidR="00F526CC" w:rsidRPr="00AA369F" w:rsidTr="007C18C0">
        <w:trPr>
          <w:trHeight w:val="2113"/>
          <w:jc w:val="center"/>
        </w:trPr>
        <w:tc>
          <w:tcPr>
            <w:tcW w:w="4785" w:type="dxa"/>
          </w:tcPr>
          <w:p w:rsidR="00F526CC" w:rsidRPr="00AA369F" w:rsidRDefault="00F526CC" w:rsidP="007C18C0">
            <w:pPr>
              <w:contextualSpacing/>
            </w:pPr>
            <w:r w:rsidRPr="00AA369F">
              <w:t>СОГЛАСОВАНО</w:t>
            </w:r>
          </w:p>
          <w:p w:rsidR="00F526CC" w:rsidRPr="00AA369F" w:rsidRDefault="00F526CC" w:rsidP="007C18C0">
            <w:pPr>
              <w:contextualSpacing/>
            </w:pPr>
            <w:r>
              <w:t>П</w:t>
            </w:r>
            <w:r w:rsidRPr="00AA369F">
              <w:t>редседател</w:t>
            </w:r>
            <w:r>
              <w:t>ь</w:t>
            </w:r>
            <w:r w:rsidRPr="00AA369F">
              <w:t xml:space="preserve"> первичной профсоюзной организации ОППО  КГБПОУ  «</w:t>
            </w:r>
            <w:proofErr w:type="spellStart"/>
            <w:r w:rsidRPr="00AA369F">
              <w:t>Бийский</w:t>
            </w:r>
            <w:proofErr w:type="spellEnd"/>
            <w:r w:rsidRPr="00AA369F">
              <w:t xml:space="preserve"> техникум лесного хозяйствам» профсоюза работников лесных отраслей</w:t>
            </w:r>
          </w:p>
          <w:p w:rsidR="00F526CC" w:rsidRPr="00AA369F" w:rsidRDefault="00F526CC" w:rsidP="007C18C0">
            <w:pPr>
              <w:contextualSpacing/>
            </w:pPr>
            <w:r w:rsidRPr="00AA369F">
              <w:t xml:space="preserve">                _________________</w:t>
            </w:r>
            <w:proofErr w:type="spellStart"/>
            <w:r>
              <w:t>В.С.Цыганок</w:t>
            </w:r>
            <w:proofErr w:type="spellEnd"/>
          </w:p>
          <w:p w:rsidR="00F526CC" w:rsidRPr="00AA369F" w:rsidRDefault="00F526CC" w:rsidP="007C18C0">
            <w:pPr>
              <w:contextualSpacing/>
            </w:pPr>
            <w:r w:rsidRPr="00AA369F">
              <w:t xml:space="preserve">                               «____»__________201_ г.</w:t>
            </w:r>
          </w:p>
        </w:tc>
        <w:tc>
          <w:tcPr>
            <w:tcW w:w="4786" w:type="dxa"/>
            <w:vMerge/>
          </w:tcPr>
          <w:p w:rsidR="00F526CC" w:rsidRPr="00AA369F" w:rsidRDefault="00F526CC" w:rsidP="007C18C0">
            <w:pPr>
              <w:contextualSpacing/>
            </w:pPr>
          </w:p>
        </w:tc>
      </w:tr>
    </w:tbl>
    <w:p w:rsidR="00787532" w:rsidRPr="000B7D5C" w:rsidRDefault="00787532" w:rsidP="00787532">
      <w:pPr>
        <w:contextualSpacing/>
        <w:jc w:val="both"/>
        <w:rPr>
          <w:sz w:val="28"/>
          <w:szCs w:val="28"/>
        </w:rPr>
      </w:pPr>
    </w:p>
    <w:p w:rsidR="00787532" w:rsidRPr="000B7D5C" w:rsidRDefault="00787532" w:rsidP="00787532">
      <w:pPr>
        <w:contextualSpacing/>
        <w:jc w:val="both"/>
        <w:rPr>
          <w:sz w:val="28"/>
          <w:szCs w:val="28"/>
        </w:rPr>
      </w:pPr>
    </w:p>
    <w:p w:rsidR="00787532" w:rsidRPr="000B7D5C" w:rsidRDefault="00787532" w:rsidP="00787532">
      <w:pPr>
        <w:contextualSpacing/>
        <w:jc w:val="both"/>
        <w:rPr>
          <w:sz w:val="28"/>
          <w:szCs w:val="28"/>
        </w:rPr>
      </w:pPr>
    </w:p>
    <w:p w:rsidR="00787532" w:rsidRDefault="00787532" w:rsidP="00787532">
      <w:pPr>
        <w:contextualSpacing/>
        <w:jc w:val="both"/>
        <w:rPr>
          <w:sz w:val="28"/>
          <w:szCs w:val="28"/>
        </w:rPr>
      </w:pPr>
    </w:p>
    <w:p w:rsidR="00F526CC" w:rsidRPr="000B7D5C" w:rsidRDefault="00F526CC" w:rsidP="00787532">
      <w:pPr>
        <w:contextualSpacing/>
        <w:jc w:val="both"/>
        <w:rPr>
          <w:sz w:val="28"/>
          <w:szCs w:val="28"/>
        </w:rPr>
      </w:pPr>
    </w:p>
    <w:p w:rsidR="00787532" w:rsidRPr="000B7D5C" w:rsidRDefault="00787532" w:rsidP="00787532">
      <w:pPr>
        <w:contextualSpacing/>
        <w:jc w:val="both"/>
        <w:rPr>
          <w:sz w:val="28"/>
          <w:szCs w:val="28"/>
        </w:rPr>
      </w:pPr>
    </w:p>
    <w:p w:rsidR="00787532" w:rsidRPr="000B7D5C" w:rsidRDefault="00787532" w:rsidP="00787532">
      <w:pPr>
        <w:contextualSpacing/>
        <w:jc w:val="both"/>
        <w:rPr>
          <w:sz w:val="28"/>
          <w:szCs w:val="28"/>
        </w:rPr>
      </w:pPr>
    </w:p>
    <w:p w:rsidR="00787532" w:rsidRPr="000B7D5C" w:rsidRDefault="00787532" w:rsidP="00787532">
      <w:pPr>
        <w:jc w:val="center"/>
        <w:rPr>
          <w:b/>
          <w:sz w:val="28"/>
          <w:szCs w:val="28"/>
        </w:rPr>
      </w:pPr>
      <w:r w:rsidRPr="000B7D5C">
        <w:rPr>
          <w:b/>
          <w:sz w:val="28"/>
          <w:szCs w:val="28"/>
        </w:rPr>
        <w:t>ПОЛОЖЕНИЕ</w:t>
      </w:r>
    </w:p>
    <w:p w:rsidR="0075798A" w:rsidRDefault="00866787" w:rsidP="00995F2D">
      <w:pPr>
        <w:autoSpaceDE w:val="0"/>
        <w:autoSpaceDN w:val="0"/>
        <w:adjustRightInd w:val="0"/>
        <w:jc w:val="center"/>
        <w:rPr>
          <w:b/>
          <w:sz w:val="29"/>
          <w:szCs w:val="29"/>
        </w:rPr>
      </w:pPr>
      <w:r w:rsidRPr="00866787">
        <w:rPr>
          <w:b/>
          <w:sz w:val="29"/>
          <w:szCs w:val="29"/>
        </w:rPr>
        <w:t xml:space="preserve">о порядке </w:t>
      </w:r>
      <w:r w:rsidR="0075798A">
        <w:rPr>
          <w:b/>
          <w:sz w:val="29"/>
          <w:szCs w:val="29"/>
        </w:rPr>
        <w:t xml:space="preserve">зачета результатов освоения </w:t>
      </w:r>
      <w:proofErr w:type="gramStart"/>
      <w:r w:rsidR="0075798A">
        <w:rPr>
          <w:b/>
          <w:sz w:val="29"/>
          <w:szCs w:val="29"/>
        </w:rPr>
        <w:t>обучающимися</w:t>
      </w:r>
      <w:proofErr w:type="gramEnd"/>
      <w:r w:rsidR="0075798A">
        <w:rPr>
          <w:b/>
          <w:sz w:val="29"/>
          <w:szCs w:val="29"/>
        </w:rPr>
        <w:t xml:space="preserve"> </w:t>
      </w:r>
    </w:p>
    <w:p w:rsidR="00787532" w:rsidRDefault="0075798A" w:rsidP="00995F2D">
      <w:pPr>
        <w:autoSpaceDE w:val="0"/>
        <w:autoSpaceDN w:val="0"/>
        <w:adjustRightInd w:val="0"/>
        <w:jc w:val="center"/>
        <w:rPr>
          <w:b/>
          <w:sz w:val="29"/>
          <w:szCs w:val="29"/>
        </w:rPr>
      </w:pPr>
      <w:r>
        <w:rPr>
          <w:b/>
          <w:sz w:val="29"/>
          <w:szCs w:val="29"/>
        </w:rPr>
        <w:t xml:space="preserve">учебных дисциплин, </w:t>
      </w:r>
      <w:r w:rsidR="00A47D85">
        <w:rPr>
          <w:b/>
          <w:sz w:val="29"/>
          <w:szCs w:val="29"/>
        </w:rPr>
        <w:t xml:space="preserve">профессиональных </w:t>
      </w:r>
      <w:r>
        <w:rPr>
          <w:b/>
          <w:sz w:val="29"/>
          <w:szCs w:val="29"/>
        </w:rPr>
        <w:t>модулей при переводе</w:t>
      </w:r>
      <w:r w:rsidR="00866787" w:rsidRPr="00866787">
        <w:rPr>
          <w:b/>
          <w:sz w:val="29"/>
          <w:szCs w:val="29"/>
        </w:rPr>
        <w:t xml:space="preserve"> </w:t>
      </w:r>
    </w:p>
    <w:p w:rsidR="00787532" w:rsidRDefault="00995F2D" w:rsidP="00787532">
      <w:pPr>
        <w:contextualSpacing/>
        <w:jc w:val="center"/>
        <w:rPr>
          <w:b/>
          <w:color w:val="000000"/>
          <w:sz w:val="28"/>
          <w:szCs w:val="28"/>
        </w:rPr>
      </w:pPr>
      <w:r w:rsidRPr="00C3397A">
        <w:rPr>
          <w:b/>
          <w:color w:val="000000"/>
          <w:sz w:val="28"/>
          <w:szCs w:val="28"/>
        </w:rPr>
        <w:t xml:space="preserve">из </w:t>
      </w:r>
      <w:r w:rsidR="0075798A">
        <w:rPr>
          <w:b/>
          <w:color w:val="000000"/>
          <w:sz w:val="28"/>
          <w:szCs w:val="28"/>
        </w:rPr>
        <w:t>другой</w:t>
      </w:r>
      <w:r w:rsidRPr="00C3397A">
        <w:rPr>
          <w:b/>
          <w:color w:val="000000"/>
          <w:sz w:val="28"/>
          <w:szCs w:val="28"/>
        </w:rPr>
        <w:t xml:space="preserve"> образ</w:t>
      </w:r>
      <w:r>
        <w:rPr>
          <w:b/>
          <w:color w:val="000000"/>
          <w:sz w:val="28"/>
          <w:szCs w:val="28"/>
        </w:rPr>
        <w:t xml:space="preserve">овательной организации </w:t>
      </w:r>
    </w:p>
    <w:p w:rsidR="00995F2D" w:rsidRPr="000B7D5C" w:rsidRDefault="00995F2D" w:rsidP="00995F2D">
      <w:pPr>
        <w:spacing w:after="100" w:afterAutospacing="1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и внутри образовательной организации</w:t>
      </w:r>
    </w:p>
    <w:p w:rsidR="00787532" w:rsidRPr="000B7D5C" w:rsidRDefault="00787532" w:rsidP="00787532">
      <w:pPr>
        <w:contextualSpacing/>
        <w:jc w:val="center"/>
        <w:rPr>
          <w:sz w:val="28"/>
          <w:szCs w:val="28"/>
        </w:rPr>
      </w:pPr>
    </w:p>
    <w:p w:rsidR="00787532" w:rsidRPr="000B7D5C" w:rsidRDefault="00787532" w:rsidP="00787532">
      <w:pPr>
        <w:contextualSpacing/>
        <w:jc w:val="center"/>
        <w:rPr>
          <w:sz w:val="28"/>
          <w:szCs w:val="28"/>
        </w:rPr>
      </w:pPr>
    </w:p>
    <w:p w:rsidR="00787532" w:rsidRPr="000B7D5C" w:rsidRDefault="00787532" w:rsidP="00787532">
      <w:pPr>
        <w:contextualSpacing/>
        <w:jc w:val="center"/>
        <w:rPr>
          <w:sz w:val="28"/>
          <w:szCs w:val="28"/>
        </w:rPr>
      </w:pPr>
    </w:p>
    <w:p w:rsidR="00787532" w:rsidRPr="000B7D5C" w:rsidRDefault="00787532" w:rsidP="00787532">
      <w:pPr>
        <w:contextualSpacing/>
        <w:jc w:val="center"/>
        <w:rPr>
          <w:sz w:val="28"/>
          <w:szCs w:val="28"/>
        </w:rPr>
      </w:pPr>
    </w:p>
    <w:p w:rsidR="00787532" w:rsidRPr="000B7D5C" w:rsidRDefault="00787532" w:rsidP="00787532">
      <w:pPr>
        <w:contextualSpacing/>
        <w:jc w:val="center"/>
        <w:rPr>
          <w:sz w:val="28"/>
          <w:szCs w:val="28"/>
        </w:rPr>
      </w:pPr>
    </w:p>
    <w:p w:rsidR="005A0B31" w:rsidRPr="000B7D5C" w:rsidRDefault="005A0B31" w:rsidP="00787532">
      <w:pPr>
        <w:contextualSpacing/>
        <w:jc w:val="center"/>
        <w:rPr>
          <w:sz w:val="28"/>
          <w:szCs w:val="28"/>
        </w:rPr>
      </w:pPr>
    </w:p>
    <w:p w:rsidR="00995F2D" w:rsidRDefault="00995F2D" w:rsidP="00787532">
      <w:pPr>
        <w:contextualSpacing/>
        <w:jc w:val="center"/>
        <w:rPr>
          <w:sz w:val="28"/>
          <w:szCs w:val="28"/>
        </w:rPr>
      </w:pPr>
    </w:p>
    <w:p w:rsidR="00995F2D" w:rsidRDefault="00995F2D" w:rsidP="00787532">
      <w:pPr>
        <w:contextualSpacing/>
        <w:jc w:val="center"/>
        <w:rPr>
          <w:sz w:val="28"/>
          <w:szCs w:val="28"/>
        </w:rPr>
      </w:pPr>
    </w:p>
    <w:p w:rsidR="00995F2D" w:rsidRDefault="00995F2D" w:rsidP="00787532">
      <w:pPr>
        <w:contextualSpacing/>
        <w:jc w:val="center"/>
        <w:rPr>
          <w:sz w:val="28"/>
          <w:szCs w:val="28"/>
        </w:rPr>
      </w:pPr>
    </w:p>
    <w:p w:rsidR="00995F2D" w:rsidRPr="000B7D5C" w:rsidRDefault="00995F2D" w:rsidP="00787532">
      <w:pPr>
        <w:contextualSpacing/>
        <w:jc w:val="center"/>
        <w:rPr>
          <w:sz w:val="28"/>
          <w:szCs w:val="28"/>
        </w:rPr>
      </w:pPr>
    </w:p>
    <w:p w:rsidR="00787532" w:rsidRDefault="00787532" w:rsidP="00787532">
      <w:pPr>
        <w:contextualSpacing/>
        <w:jc w:val="center"/>
        <w:rPr>
          <w:sz w:val="28"/>
          <w:szCs w:val="28"/>
        </w:rPr>
      </w:pPr>
    </w:p>
    <w:p w:rsidR="00995F2D" w:rsidRPr="000B7D5C" w:rsidRDefault="00995F2D" w:rsidP="00787532">
      <w:pPr>
        <w:contextualSpacing/>
        <w:jc w:val="center"/>
        <w:rPr>
          <w:sz w:val="28"/>
          <w:szCs w:val="28"/>
        </w:rPr>
      </w:pPr>
    </w:p>
    <w:p w:rsidR="00CF7927" w:rsidRDefault="00CF7927" w:rsidP="00787532">
      <w:pPr>
        <w:contextualSpacing/>
        <w:jc w:val="center"/>
        <w:rPr>
          <w:sz w:val="28"/>
          <w:szCs w:val="28"/>
        </w:rPr>
      </w:pPr>
    </w:p>
    <w:p w:rsidR="00CF7927" w:rsidRPr="000B7D5C" w:rsidRDefault="00CF7927" w:rsidP="00787532">
      <w:pPr>
        <w:contextualSpacing/>
        <w:jc w:val="center"/>
        <w:rPr>
          <w:sz w:val="28"/>
          <w:szCs w:val="28"/>
        </w:rPr>
      </w:pPr>
    </w:p>
    <w:p w:rsidR="00787532" w:rsidRPr="000B7D5C" w:rsidRDefault="00787532" w:rsidP="00787532">
      <w:pPr>
        <w:contextualSpacing/>
        <w:jc w:val="center"/>
        <w:rPr>
          <w:sz w:val="28"/>
          <w:szCs w:val="28"/>
        </w:rPr>
      </w:pPr>
    </w:p>
    <w:p w:rsidR="00787532" w:rsidRPr="000B7D5C" w:rsidRDefault="00787532" w:rsidP="00787532">
      <w:pPr>
        <w:contextualSpacing/>
        <w:jc w:val="center"/>
        <w:rPr>
          <w:sz w:val="28"/>
          <w:szCs w:val="28"/>
        </w:rPr>
      </w:pPr>
    </w:p>
    <w:p w:rsidR="00787532" w:rsidRPr="000B7D5C" w:rsidRDefault="00787532" w:rsidP="00787532">
      <w:pPr>
        <w:contextualSpacing/>
        <w:jc w:val="center"/>
        <w:rPr>
          <w:sz w:val="28"/>
          <w:szCs w:val="28"/>
        </w:rPr>
      </w:pPr>
      <w:r w:rsidRPr="000B7D5C">
        <w:rPr>
          <w:sz w:val="28"/>
          <w:szCs w:val="28"/>
        </w:rPr>
        <w:t>Бийск</w:t>
      </w:r>
    </w:p>
    <w:p w:rsidR="00787532" w:rsidRPr="000B7D5C" w:rsidRDefault="00F526CC" w:rsidP="00787532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2017</w:t>
      </w:r>
    </w:p>
    <w:p w:rsidR="00787532" w:rsidRPr="000B7D5C" w:rsidRDefault="00F526CC" w:rsidP="003501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</w:t>
      </w:r>
      <w:r w:rsidR="00350185" w:rsidRPr="000B7D5C">
        <w:rPr>
          <w:b/>
          <w:sz w:val="28"/>
          <w:szCs w:val="28"/>
        </w:rPr>
        <w:t xml:space="preserve"> Общие положения</w:t>
      </w:r>
    </w:p>
    <w:p w:rsidR="00350185" w:rsidRPr="000B7D5C" w:rsidRDefault="00350185" w:rsidP="00350185">
      <w:pPr>
        <w:suppressAutoHyphens/>
        <w:jc w:val="both"/>
        <w:rPr>
          <w:sz w:val="28"/>
          <w:szCs w:val="28"/>
        </w:rPr>
      </w:pPr>
    </w:p>
    <w:p w:rsidR="00350185" w:rsidRPr="000B7D5C" w:rsidRDefault="00350185" w:rsidP="00B0719A">
      <w:pPr>
        <w:suppressAutoHyphens/>
        <w:jc w:val="both"/>
        <w:rPr>
          <w:sz w:val="28"/>
          <w:szCs w:val="28"/>
        </w:rPr>
      </w:pPr>
      <w:r w:rsidRPr="000B7D5C">
        <w:rPr>
          <w:sz w:val="28"/>
          <w:szCs w:val="28"/>
        </w:rPr>
        <w:t xml:space="preserve">1.1.  Настоящее положение разработано в соответствии                                                                </w:t>
      </w:r>
    </w:p>
    <w:p w:rsidR="00350185" w:rsidRPr="000B7D5C" w:rsidRDefault="00350185" w:rsidP="00B0719A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0B7D5C">
        <w:rPr>
          <w:sz w:val="28"/>
          <w:szCs w:val="28"/>
        </w:rPr>
        <w:t>Федеральным законом «Об образовании в Российской Федерации» от 29.12.12г.  № 273-ФЗ;</w:t>
      </w:r>
    </w:p>
    <w:p w:rsidR="00350185" w:rsidRPr="000B7D5C" w:rsidRDefault="00EA7919" w:rsidP="00B0719A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EE69AE">
        <w:rPr>
          <w:sz w:val="28"/>
          <w:szCs w:val="28"/>
        </w:rPr>
        <w:t>Приказ</w:t>
      </w:r>
      <w:r>
        <w:rPr>
          <w:sz w:val="28"/>
          <w:szCs w:val="28"/>
        </w:rPr>
        <w:t>ом</w:t>
      </w:r>
      <w:r w:rsidRPr="00EE69AE">
        <w:rPr>
          <w:sz w:val="28"/>
          <w:szCs w:val="28"/>
        </w:rPr>
        <w:t xml:space="preserve"> </w:t>
      </w:r>
      <w:proofErr w:type="spellStart"/>
      <w:r w:rsidRPr="00EE69AE">
        <w:rPr>
          <w:sz w:val="28"/>
          <w:szCs w:val="28"/>
        </w:rPr>
        <w:t>Мин</w:t>
      </w:r>
      <w:r>
        <w:rPr>
          <w:sz w:val="28"/>
          <w:szCs w:val="28"/>
        </w:rPr>
        <w:t>обрнауки</w:t>
      </w:r>
      <w:proofErr w:type="spellEnd"/>
      <w:r>
        <w:rPr>
          <w:sz w:val="28"/>
          <w:szCs w:val="28"/>
        </w:rPr>
        <w:t xml:space="preserve"> РФ</w:t>
      </w:r>
      <w:r w:rsidRPr="00EE69AE">
        <w:rPr>
          <w:sz w:val="28"/>
          <w:szCs w:val="28"/>
        </w:rPr>
        <w:t xml:space="preserve"> от 14 июня </w:t>
      </w:r>
      <w:smartTag w:uri="urn:schemas-microsoft-com:office:smarttags" w:element="metricconverter">
        <w:smartTagPr>
          <w:attr w:name="ProductID" w:val="2013 г"/>
        </w:smartTagPr>
        <w:r w:rsidRPr="00EE69AE">
          <w:rPr>
            <w:sz w:val="28"/>
            <w:szCs w:val="28"/>
          </w:rPr>
          <w:t>2013 г</w:t>
        </w:r>
      </w:smartTag>
      <w:r w:rsidRPr="00EE69AE">
        <w:rPr>
          <w:sz w:val="28"/>
          <w:szCs w:val="28"/>
        </w:rPr>
        <w:t xml:space="preserve">. N </w:t>
      </w:r>
      <w:smartTag w:uri="urn:schemas-microsoft-com:office:smarttags" w:element="metricconverter">
        <w:smartTagPr>
          <w:attr w:name="ProductID" w:val="464 г"/>
        </w:smartTagPr>
        <w:r w:rsidRPr="00EE69AE">
          <w:rPr>
            <w:sz w:val="28"/>
            <w:szCs w:val="28"/>
          </w:rPr>
          <w:t>464 г</w:t>
        </w:r>
      </w:smartTag>
      <w:r w:rsidRPr="00EE69AE">
        <w:rPr>
          <w:sz w:val="28"/>
          <w:szCs w:val="28"/>
        </w:rPr>
        <w:t>. "Об утверждении Порядка организации и осуществления образовательной деятельности по образовательным программам среднего профессионального</w:t>
      </w:r>
      <w:r>
        <w:rPr>
          <w:sz w:val="28"/>
          <w:szCs w:val="28"/>
        </w:rPr>
        <w:t xml:space="preserve"> </w:t>
      </w:r>
      <w:r w:rsidRPr="00EE69AE">
        <w:rPr>
          <w:sz w:val="28"/>
          <w:szCs w:val="28"/>
        </w:rPr>
        <w:t>образования"</w:t>
      </w:r>
      <w:r w:rsidR="00350185" w:rsidRPr="000B7D5C">
        <w:rPr>
          <w:sz w:val="28"/>
          <w:szCs w:val="28"/>
        </w:rPr>
        <w:t>;</w:t>
      </w:r>
    </w:p>
    <w:p w:rsidR="00E73499" w:rsidRPr="00E73499" w:rsidRDefault="00EE7A46" w:rsidP="00B0719A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E73499">
        <w:rPr>
          <w:color w:val="000000"/>
          <w:sz w:val="28"/>
          <w:szCs w:val="28"/>
        </w:rPr>
        <w:t>Приказом  Министерства образ</w:t>
      </w:r>
      <w:r w:rsidR="00E73499" w:rsidRPr="00E73499">
        <w:rPr>
          <w:color w:val="000000"/>
          <w:sz w:val="28"/>
          <w:szCs w:val="28"/>
        </w:rPr>
        <w:t xml:space="preserve">ования Российской Федерации от 10.02.2017 </w:t>
      </w:r>
      <w:r w:rsidRPr="00E73499">
        <w:rPr>
          <w:color w:val="000000"/>
          <w:sz w:val="28"/>
          <w:szCs w:val="28"/>
        </w:rPr>
        <w:t>№ 12</w:t>
      </w:r>
      <w:r w:rsidR="00E73499" w:rsidRPr="00E73499">
        <w:rPr>
          <w:color w:val="000000"/>
          <w:sz w:val="28"/>
          <w:szCs w:val="28"/>
        </w:rPr>
        <w:t>4</w:t>
      </w:r>
      <w:r w:rsidRPr="00E73499">
        <w:rPr>
          <w:color w:val="000000"/>
          <w:sz w:val="28"/>
          <w:szCs w:val="28"/>
        </w:rPr>
        <w:t xml:space="preserve"> «Об    утверждении    Порядка    перевода    </w:t>
      </w:r>
      <w:proofErr w:type="gramStart"/>
      <w:r w:rsidR="00E73499" w:rsidRPr="00E73499">
        <w:rPr>
          <w:color w:val="000000"/>
          <w:sz w:val="28"/>
          <w:szCs w:val="28"/>
        </w:rPr>
        <w:t>обучающихся</w:t>
      </w:r>
      <w:proofErr w:type="gramEnd"/>
      <w:r w:rsidRPr="00E73499">
        <w:rPr>
          <w:color w:val="000000"/>
          <w:sz w:val="28"/>
          <w:szCs w:val="28"/>
        </w:rPr>
        <w:t xml:space="preserve">    </w:t>
      </w:r>
      <w:r w:rsidR="00E73499" w:rsidRPr="00E73499">
        <w:rPr>
          <w:bCs/>
          <w:sz w:val="28"/>
          <w:szCs w:val="28"/>
        </w:rPr>
        <w:t>в другую организацию, осуществляющую образовательную деятельность по образовательным программам среднего профессионального и (или) высшего образования”</w:t>
      </w:r>
    </w:p>
    <w:p w:rsidR="003D7320" w:rsidRPr="00205343" w:rsidRDefault="003D7320" w:rsidP="00B0719A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E73499">
        <w:rPr>
          <w:color w:val="000000"/>
          <w:sz w:val="28"/>
          <w:szCs w:val="28"/>
        </w:rPr>
        <w:t>Примерным положением о порядке перевода лиц, обучающихся по программам среднего профессионального образования</w:t>
      </w:r>
      <w:r w:rsidR="00D41395" w:rsidRPr="00E73499">
        <w:rPr>
          <w:color w:val="000000"/>
          <w:sz w:val="28"/>
          <w:szCs w:val="28"/>
        </w:rPr>
        <w:t xml:space="preserve">, утвержденным </w:t>
      </w:r>
      <w:r w:rsidRPr="00E73499">
        <w:rPr>
          <w:color w:val="000000"/>
          <w:sz w:val="28"/>
          <w:szCs w:val="28"/>
        </w:rPr>
        <w:t>Приказом Главного управления образования и молодежной политики Алтайского края от 14.10.2014 № 5355.</w:t>
      </w:r>
    </w:p>
    <w:p w:rsidR="00205343" w:rsidRPr="00205343" w:rsidRDefault="00205343" w:rsidP="00205343">
      <w:pPr>
        <w:spacing w:before="240"/>
        <w:jc w:val="both"/>
        <w:rPr>
          <w:sz w:val="28"/>
          <w:szCs w:val="28"/>
        </w:rPr>
      </w:pPr>
      <w:r w:rsidRPr="00205343">
        <w:rPr>
          <w:sz w:val="28"/>
          <w:szCs w:val="28"/>
        </w:rPr>
        <w:t>1.</w:t>
      </w:r>
      <w:r w:rsidR="000A4DE0">
        <w:rPr>
          <w:sz w:val="28"/>
          <w:szCs w:val="28"/>
        </w:rPr>
        <w:t>2</w:t>
      </w:r>
      <w:r w:rsidRPr="00205343">
        <w:rPr>
          <w:sz w:val="28"/>
          <w:szCs w:val="28"/>
        </w:rPr>
        <w:t xml:space="preserve">. Настоящее Положение разработано с целью упорядочения оформления </w:t>
      </w:r>
      <w:proofErr w:type="spellStart"/>
      <w:r w:rsidRPr="00205343">
        <w:rPr>
          <w:sz w:val="28"/>
          <w:szCs w:val="28"/>
        </w:rPr>
        <w:t>перезачетов</w:t>
      </w:r>
      <w:proofErr w:type="spellEnd"/>
      <w:r w:rsidRPr="00205343">
        <w:rPr>
          <w:sz w:val="28"/>
          <w:szCs w:val="28"/>
        </w:rPr>
        <w:t xml:space="preserve"> дисциплин</w:t>
      </w:r>
      <w:r w:rsidR="00E71336">
        <w:rPr>
          <w:sz w:val="28"/>
          <w:szCs w:val="28"/>
        </w:rPr>
        <w:t xml:space="preserve">, </w:t>
      </w:r>
      <w:r w:rsidR="00A07FF6">
        <w:rPr>
          <w:sz w:val="28"/>
          <w:szCs w:val="28"/>
        </w:rPr>
        <w:t>междисциплинарных курсов, учебных</w:t>
      </w:r>
      <w:r w:rsidR="00AC7A4F">
        <w:rPr>
          <w:sz w:val="28"/>
          <w:szCs w:val="28"/>
        </w:rPr>
        <w:t xml:space="preserve"> практик, практик по профилю специальности</w:t>
      </w:r>
      <w:r w:rsidR="00A07FF6">
        <w:rPr>
          <w:sz w:val="28"/>
          <w:szCs w:val="28"/>
        </w:rPr>
        <w:t xml:space="preserve"> и </w:t>
      </w:r>
      <w:r w:rsidR="00AC7A4F">
        <w:rPr>
          <w:sz w:val="28"/>
          <w:szCs w:val="28"/>
        </w:rPr>
        <w:t>квалификационных экзаменов по профессиональным модулям</w:t>
      </w:r>
      <w:r w:rsidR="00E71336">
        <w:rPr>
          <w:sz w:val="28"/>
          <w:szCs w:val="28"/>
        </w:rPr>
        <w:t xml:space="preserve"> (далее – дисциплин)</w:t>
      </w:r>
      <w:r w:rsidRPr="00205343">
        <w:rPr>
          <w:sz w:val="28"/>
          <w:szCs w:val="28"/>
        </w:rPr>
        <w:t xml:space="preserve"> при ликвидации разницы в учебных планах </w:t>
      </w:r>
    </w:p>
    <w:p w:rsidR="000B7D5C" w:rsidRPr="00360664" w:rsidRDefault="000A4DE0" w:rsidP="00B0719A">
      <w:pPr>
        <w:spacing w:before="2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1.3</w:t>
      </w:r>
      <w:r w:rsidR="000B7D5C" w:rsidRPr="00360664">
        <w:rPr>
          <w:color w:val="000000"/>
          <w:sz w:val="28"/>
          <w:szCs w:val="28"/>
        </w:rPr>
        <w:t>.</w:t>
      </w:r>
      <w:r w:rsidR="00EE7A46" w:rsidRPr="00360664">
        <w:rPr>
          <w:color w:val="000000"/>
          <w:sz w:val="28"/>
          <w:szCs w:val="28"/>
        </w:rPr>
        <w:t xml:space="preserve">   </w:t>
      </w:r>
      <w:r w:rsidR="00954277" w:rsidRPr="00360664">
        <w:rPr>
          <w:sz w:val="28"/>
          <w:szCs w:val="28"/>
        </w:rPr>
        <w:t>Настоящее Положение</w:t>
      </w:r>
      <w:r w:rsidR="00553B8E" w:rsidRPr="00360664">
        <w:rPr>
          <w:sz w:val="28"/>
          <w:szCs w:val="28"/>
        </w:rPr>
        <w:t xml:space="preserve"> распространяется: </w:t>
      </w:r>
    </w:p>
    <w:p w:rsidR="00C75DCA" w:rsidRPr="00360664" w:rsidRDefault="00175C78" w:rsidP="00B0719A">
      <w:pPr>
        <w:jc w:val="both"/>
        <w:rPr>
          <w:sz w:val="28"/>
          <w:szCs w:val="28"/>
        </w:rPr>
      </w:pPr>
      <w:r w:rsidRPr="00360664">
        <w:rPr>
          <w:sz w:val="28"/>
          <w:szCs w:val="28"/>
        </w:rPr>
        <w:t xml:space="preserve">- </w:t>
      </w:r>
      <w:r w:rsidR="00553B8E" w:rsidRPr="00360664">
        <w:rPr>
          <w:sz w:val="28"/>
          <w:szCs w:val="28"/>
        </w:rPr>
        <w:t>на перевод</w:t>
      </w:r>
      <w:r w:rsidR="005E01C6">
        <w:rPr>
          <w:sz w:val="28"/>
          <w:szCs w:val="28"/>
        </w:rPr>
        <w:t xml:space="preserve"> или зачисление</w:t>
      </w:r>
      <w:r w:rsidR="00553B8E" w:rsidRPr="00360664">
        <w:rPr>
          <w:sz w:val="28"/>
          <w:szCs w:val="28"/>
        </w:rPr>
        <w:t xml:space="preserve"> </w:t>
      </w:r>
      <w:proofErr w:type="gramStart"/>
      <w:r w:rsidR="00553B8E" w:rsidRPr="00360664">
        <w:rPr>
          <w:sz w:val="28"/>
          <w:szCs w:val="28"/>
        </w:rPr>
        <w:t>обучающихся</w:t>
      </w:r>
      <w:proofErr w:type="gramEnd"/>
      <w:r w:rsidR="00553B8E" w:rsidRPr="00360664">
        <w:rPr>
          <w:sz w:val="28"/>
          <w:szCs w:val="28"/>
        </w:rPr>
        <w:t xml:space="preserve"> </w:t>
      </w:r>
      <w:r w:rsidR="00C75DCA" w:rsidRPr="00360664">
        <w:rPr>
          <w:sz w:val="28"/>
          <w:szCs w:val="28"/>
        </w:rPr>
        <w:t xml:space="preserve"> из </w:t>
      </w:r>
      <w:r w:rsidR="00590766">
        <w:rPr>
          <w:sz w:val="28"/>
          <w:szCs w:val="28"/>
        </w:rPr>
        <w:t>другой образовательной организации;</w:t>
      </w:r>
    </w:p>
    <w:p w:rsidR="00BE4956" w:rsidRDefault="00C75DCA" w:rsidP="00B0719A">
      <w:pPr>
        <w:autoSpaceDE w:val="0"/>
        <w:autoSpaceDN w:val="0"/>
        <w:adjustRightInd w:val="0"/>
        <w:jc w:val="both"/>
        <w:rPr>
          <w:sz w:val="29"/>
          <w:szCs w:val="29"/>
        </w:rPr>
      </w:pPr>
      <w:r>
        <w:rPr>
          <w:sz w:val="28"/>
          <w:szCs w:val="28"/>
        </w:rPr>
        <w:t>- на перевод</w:t>
      </w:r>
      <w:r w:rsidRPr="000B7D5C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</w:t>
      </w:r>
      <w:r>
        <w:rPr>
          <w:sz w:val="29"/>
          <w:szCs w:val="29"/>
        </w:rPr>
        <w:t xml:space="preserve">внутри образовательной организации для получения </w:t>
      </w:r>
    </w:p>
    <w:p w:rsidR="00BE4956" w:rsidRDefault="00C75DCA" w:rsidP="00B0719A">
      <w:pPr>
        <w:autoSpaceDE w:val="0"/>
        <w:autoSpaceDN w:val="0"/>
        <w:adjustRightInd w:val="0"/>
        <w:jc w:val="both"/>
        <w:rPr>
          <w:sz w:val="29"/>
          <w:szCs w:val="29"/>
        </w:rPr>
      </w:pPr>
      <w:r>
        <w:rPr>
          <w:sz w:val="29"/>
          <w:szCs w:val="29"/>
        </w:rPr>
        <w:t>образования по другой специальности, по другой форме обучения</w:t>
      </w:r>
    </w:p>
    <w:p w:rsidR="00BE4956" w:rsidRDefault="00BE4956" w:rsidP="00BE4956">
      <w:pPr>
        <w:autoSpaceDE w:val="0"/>
        <w:autoSpaceDN w:val="0"/>
        <w:adjustRightInd w:val="0"/>
        <w:jc w:val="both"/>
        <w:rPr>
          <w:sz w:val="29"/>
          <w:szCs w:val="29"/>
        </w:rPr>
      </w:pPr>
      <w:r>
        <w:rPr>
          <w:sz w:val="29"/>
          <w:szCs w:val="29"/>
        </w:rPr>
        <w:t>- на восстановление ранее отчисленных из данной образовательной организации</w:t>
      </w:r>
      <w:r w:rsidR="009428EE" w:rsidRPr="009428EE">
        <w:rPr>
          <w:sz w:val="28"/>
          <w:szCs w:val="28"/>
        </w:rPr>
        <w:t xml:space="preserve"> </w:t>
      </w:r>
      <w:r w:rsidR="009428EE">
        <w:rPr>
          <w:sz w:val="28"/>
          <w:szCs w:val="28"/>
        </w:rPr>
        <w:t>(</w:t>
      </w:r>
      <w:r w:rsidR="009428EE" w:rsidRPr="003440B6">
        <w:rPr>
          <w:sz w:val="28"/>
          <w:szCs w:val="28"/>
        </w:rPr>
        <w:t xml:space="preserve">период времени с момента </w:t>
      </w:r>
      <w:r w:rsidR="009428EE">
        <w:rPr>
          <w:sz w:val="28"/>
          <w:szCs w:val="28"/>
        </w:rPr>
        <w:t xml:space="preserve"> отчисления</w:t>
      </w:r>
      <w:r w:rsidR="009428EE" w:rsidRPr="003440B6">
        <w:rPr>
          <w:sz w:val="28"/>
          <w:szCs w:val="28"/>
        </w:rPr>
        <w:t xml:space="preserve"> заявителя из</w:t>
      </w:r>
      <w:r w:rsidR="009428EE">
        <w:rPr>
          <w:sz w:val="28"/>
          <w:szCs w:val="28"/>
        </w:rPr>
        <w:t xml:space="preserve"> образовательной организации не  должен превышать</w:t>
      </w:r>
      <w:r w:rsidR="009428EE" w:rsidRPr="003440B6">
        <w:rPr>
          <w:sz w:val="28"/>
          <w:szCs w:val="28"/>
        </w:rPr>
        <w:t xml:space="preserve"> 5 лет</w:t>
      </w:r>
      <w:r w:rsidR="009428EE">
        <w:rPr>
          <w:sz w:val="28"/>
          <w:szCs w:val="28"/>
        </w:rPr>
        <w:t>)</w:t>
      </w:r>
      <w:r w:rsidR="00EB32F1">
        <w:rPr>
          <w:sz w:val="29"/>
          <w:szCs w:val="29"/>
        </w:rPr>
        <w:t xml:space="preserve">. </w:t>
      </w:r>
      <w:r>
        <w:rPr>
          <w:sz w:val="29"/>
          <w:szCs w:val="29"/>
        </w:rPr>
        <w:t xml:space="preserve"> </w:t>
      </w:r>
    </w:p>
    <w:p w:rsidR="00D24F3F" w:rsidRDefault="003758E1" w:rsidP="00D24F3F">
      <w:pPr>
        <w:autoSpaceDE w:val="0"/>
        <w:autoSpaceDN w:val="0"/>
        <w:adjustRightInd w:val="0"/>
        <w:rPr>
          <w:sz w:val="27"/>
          <w:szCs w:val="27"/>
        </w:rPr>
      </w:pPr>
      <w:r>
        <w:rPr>
          <w:sz w:val="27"/>
          <w:szCs w:val="27"/>
        </w:rPr>
        <w:t xml:space="preserve">- на </w:t>
      </w:r>
      <w:proofErr w:type="gramStart"/>
      <w:r>
        <w:rPr>
          <w:sz w:val="27"/>
          <w:szCs w:val="27"/>
        </w:rPr>
        <w:t>поступающих</w:t>
      </w:r>
      <w:proofErr w:type="gramEnd"/>
      <w:r>
        <w:rPr>
          <w:sz w:val="27"/>
          <w:szCs w:val="27"/>
        </w:rPr>
        <w:t xml:space="preserve"> </w:t>
      </w:r>
      <w:r w:rsidR="00D24F3F">
        <w:rPr>
          <w:sz w:val="27"/>
          <w:szCs w:val="27"/>
        </w:rPr>
        <w:t>для получения</w:t>
      </w:r>
      <w:r>
        <w:rPr>
          <w:sz w:val="27"/>
          <w:szCs w:val="27"/>
        </w:rPr>
        <w:t xml:space="preserve"> </w:t>
      </w:r>
      <w:r w:rsidR="00D24F3F">
        <w:rPr>
          <w:sz w:val="27"/>
          <w:szCs w:val="27"/>
        </w:rPr>
        <w:t>первого среднего профессионального</w:t>
      </w:r>
    </w:p>
    <w:p w:rsidR="00D24F3F" w:rsidRDefault="00D24F3F" w:rsidP="00D24F3F">
      <w:pPr>
        <w:autoSpaceDE w:val="0"/>
        <w:autoSpaceDN w:val="0"/>
        <w:adjustRightInd w:val="0"/>
        <w:jc w:val="both"/>
        <w:rPr>
          <w:sz w:val="29"/>
          <w:szCs w:val="29"/>
        </w:rPr>
      </w:pPr>
      <w:r>
        <w:rPr>
          <w:sz w:val="27"/>
          <w:szCs w:val="27"/>
        </w:rPr>
        <w:t xml:space="preserve">образования после получения </w:t>
      </w:r>
      <w:r w:rsidR="003758E1">
        <w:rPr>
          <w:sz w:val="27"/>
          <w:szCs w:val="27"/>
        </w:rPr>
        <w:t>образования других уровней</w:t>
      </w:r>
      <w:r>
        <w:rPr>
          <w:sz w:val="27"/>
          <w:szCs w:val="27"/>
        </w:rPr>
        <w:t>.</w:t>
      </w:r>
    </w:p>
    <w:p w:rsidR="00660F67" w:rsidRPr="00660F67" w:rsidRDefault="000A4DE0" w:rsidP="000A4DE0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1.4</w:t>
      </w:r>
      <w:r w:rsidR="00660F67" w:rsidRPr="00660F67">
        <w:rPr>
          <w:rFonts w:eastAsiaTheme="minorEastAsia"/>
          <w:sz w:val="28"/>
          <w:szCs w:val="28"/>
        </w:rPr>
        <w:t xml:space="preserve">. Под </w:t>
      </w:r>
      <w:proofErr w:type="spellStart"/>
      <w:r w:rsidR="00660F67" w:rsidRPr="00660F67">
        <w:rPr>
          <w:rFonts w:eastAsiaTheme="minorEastAsia"/>
          <w:sz w:val="28"/>
          <w:szCs w:val="28"/>
        </w:rPr>
        <w:t>перезачётом</w:t>
      </w:r>
      <w:proofErr w:type="spellEnd"/>
      <w:r w:rsidR="00660F67" w:rsidRPr="00660F67">
        <w:rPr>
          <w:rFonts w:eastAsiaTheme="minorEastAsia"/>
          <w:sz w:val="28"/>
          <w:szCs w:val="28"/>
        </w:rPr>
        <w:t xml:space="preserve"> понимается признание учебных дисциплин</w:t>
      </w:r>
      <w:r w:rsidR="0024483F">
        <w:rPr>
          <w:rFonts w:eastAsiaTheme="minorEastAsia"/>
          <w:sz w:val="28"/>
          <w:szCs w:val="28"/>
        </w:rPr>
        <w:t>,</w:t>
      </w:r>
      <w:r w:rsidR="00E71336">
        <w:rPr>
          <w:rFonts w:eastAsiaTheme="minorEastAsia"/>
          <w:sz w:val="28"/>
          <w:szCs w:val="28"/>
        </w:rPr>
        <w:t xml:space="preserve"> </w:t>
      </w:r>
      <w:r w:rsidR="00660F67" w:rsidRPr="00660F67">
        <w:rPr>
          <w:rFonts w:eastAsiaTheme="minorEastAsia"/>
          <w:sz w:val="28"/>
          <w:szCs w:val="28"/>
        </w:rPr>
        <w:t>пройденных (изученных) лицом,</w:t>
      </w:r>
      <w:r w:rsidR="0024483F">
        <w:rPr>
          <w:rFonts w:eastAsiaTheme="minorEastAsia"/>
          <w:sz w:val="28"/>
          <w:szCs w:val="28"/>
        </w:rPr>
        <w:t xml:space="preserve"> подавшим заявление на перевод</w:t>
      </w:r>
      <w:r w:rsidR="00BE4956">
        <w:rPr>
          <w:rFonts w:eastAsiaTheme="minorEastAsia"/>
          <w:sz w:val="28"/>
          <w:szCs w:val="28"/>
        </w:rPr>
        <w:t>, восстановление</w:t>
      </w:r>
      <w:r w:rsidR="0024483F">
        <w:rPr>
          <w:rFonts w:eastAsiaTheme="minorEastAsia"/>
          <w:sz w:val="28"/>
          <w:szCs w:val="28"/>
        </w:rPr>
        <w:t xml:space="preserve"> или зачисление, </w:t>
      </w:r>
      <w:r w:rsidR="00660F67" w:rsidRPr="00660F67">
        <w:rPr>
          <w:rFonts w:eastAsiaTheme="minorEastAsia"/>
          <w:sz w:val="28"/>
          <w:szCs w:val="28"/>
        </w:rPr>
        <w:t xml:space="preserve"> а также полученных по ним оценок (зачетов) и их перенос в документы об освоении программы </w:t>
      </w:r>
      <w:r w:rsidR="0024483F">
        <w:rPr>
          <w:rFonts w:eastAsiaTheme="minorEastAsia"/>
          <w:sz w:val="28"/>
          <w:szCs w:val="28"/>
        </w:rPr>
        <w:t>данной образовательной организации</w:t>
      </w:r>
      <w:r w:rsidR="00660F67" w:rsidRPr="00660F67">
        <w:rPr>
          <w:rFonts w:eastAsiaTheme="minorEastAsia"/>
          <w:sz w:val="28"/>
          <w:szCs w:val="28"/>
        </w:rPr>
        <w:t xml:space="preserve">. </w:t>
      </w:r>
    </w:p>
    <w:p w:rsidR="00660F67" w:rsidRPr="00660F67" w:rsidRDefault="000A4DE0" w:rsidP="000A4DE0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1.5</w:t>
      </w:r>
      <w:r w:rsidR="00660F67" w:rsidRPr="00660F67">
        <w:rPr>
          <w:rFonts w:eastAsiaTheme="minorEastAsia"/>
          <w:sz w:val="28"/>
          <w:szCs w:val="28"/>
        </w:rPr>
        <w:t xml:space="preserve">. Решение о возможности </w:t>
      </w:r>
      <w:proofErr w:type="spellStart"/>
      <w:r w:rsidR="00660F67" w:rsidRPr="00660F67">
        <w:rPr>
          <w:rFonts w:eastAsiaTheme="minorEastAsia"/>
          <w:sz w:val="28"/>
          <w:szCs w:val="28"/>
        </w:rPr>
        <w:t>перезачета</w:t>
      </w:r>
      <w:proofErr w:type="spellEnd"/>
      <w:r w:rsidR="00660F67" w:rsidRPr="00660F67">
        <w:rPr>
          <w:rFonts w:eastAsiaTheme="minorEastAsia"/>
          <w:sz w:val="28"/>
          <w:szCs w:val="28"/>
        </w:rPr>
        <w:t xml:space="preserve"> дисциплин</w:t>
      </w:r>
      <w:r w:rsidR="005E7CAE">
        <w:rPr>
          <w:rFonts w:eastAsiaTheme="minorEastAsia"/>
          <w:sz w:val="28"/>
          <w:szCs w:val="28"/>
        </w:rPr>
        <w:t xml:space="preserve"> </w:t>
      </w:r>
      <w:r w:rsidR="00660F67" w:rsidRPr="00660F67">
        <w:rPr>
          <w:rFonts w:eastAsiaTheme="minorEastAsia"/>
          <w:sz w:val="28"/>
          <w:szCs w:val="28"/>
        </w:rPr>
        <w:t xml:space="preserve"> учебного</w:t>
      </w:r>
      <w:r w:rsidR="005E7CAE">
        <w:rPr>
          <w:rFonts w:eastAsiaTheme="minorEastAsia"/>
          <w:sz w:val="28"/>
          <w:szCs w:val="28"/>
        </w:rPr>
        <w:t xml:space="preserve"> плана</w:t>
      </w:r>
      <w:r w:rsidR="00660F67" w:rsidRPr="00660F67">
        <w:rPr>
          <w:rFonts w:eastAsiaTheme="minorEastAsia"/>
          <w:sz w:val="28"/>
          <w:szCs w:val="28"/>
        </w:rPr>
        <w:t xml:space="preserve">, ранее изученных обучающимся в других </w:t>
      </w:r>
      <w:r w:rsidR="005E7CAE">
        <w:rPr>
          <w:rFonts w:eastAsiaTheme="minorEastAsia"/>
          <w:sz w:val="28"/>
          <w:szCs w:val="28"/>
        </w:rPr>
        <w:t>образовательных организациях</w:t>
      </w:r>
      <w:r w:rsidR="00C5087F">
        <w:rPr>
          <w:rFonts w:eastAsiaTheme="minorEastAsia"/>
          <w:sz w:val="28"/>
          <w:szCs w:val="28"/>
        </w:rPr>
        <w:t xml:space="preserve">, </w:t>
      </w:r>
      <w:r w:rsidR="0084268C">
        <w:rPr>
          <w:rFonts w:eastAsiaTheme="minorEastAsia"/>
          <w:sz w:val="28"/>
          <w:szCs w:val="28"/>
        </w:rPr>
        <w:t xml:space="preserve">при восстановлении </w:t>
      </w:r>
      <w:r w:rsidR="00C5087F">
        <w:rPr>
          <w:rFonts w:eastAsiaTheme="minorEastAsia"/>
          <w:sz w:val="28"/>
          <w:szCs w:val="28"/>
        </w:rPr>
        <w:t>или при переводе внутри образовательной организации</w:t>
      </w:r>
      <w:r w:rsidR="00660F67" w:rsidRPr="00660F67">
        <w:rPr>
          <w:rFonts w:eastAsiaTheme="minorEastAsia"/>
          <w:sz w:val="28"/>
          <w:szCs w:val="28"/>
        </w:rPr>
        <w:t xml:space="preserve"> принимает </w:t>
      </w:r>
      <w:r w:rsidR="005E7CAE">
        <w:rPr>
          <w:rFonts w:eastAsiaTheme="minorEastAsia"/>
          <w:sz w:val="28"/>
          <w:szCs w:val="28"/>
        </w:rPr>
        <w:t>руководитель образовательной организации на основании представления</w:t>
      </w:r>
      <w:r w:rsidR="004B542A">
        <w:rPr>
          <w:rFonts w:eastAsiaTheme="minorEastAsia"/>
          <w:sz w:val="28"/>
          <w:szCs w:val="28"/>
        </w:rPr>
        <w:t xml:space="preserve"> заместителя директора по учебной работе совместно с заведующим отделением о соответствии учебных планов и наличии свободных мест</w:t>
      </w:r>
      <w:r w:rsidR="00660F67" w:rsidRPr="00660F67">
        <w:rPr>
          <w:rFonts w:eastAsiaTheme="minorEastAsia"/>
          <w:sz w:val="28"/>
          <w:szCs w:val="28"/>
        </w:rPr>
        <w:t xml:space="preserve">. </w:t>
      </w:r>
    </w:p>
    <w:p w:rsidR="00660F67" w:rsidRPr="00660F67" w:rsidRDefault="000A4DE0" w:rsidP="000A4DE0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1.6</w:t>
      </w:r>
      <w:r w:rsidR="00660F67" w:rsidRPr="00660F67">
        <w:rPr>
          <w:rFonts w:eastAsiaTheme="minorEastAsia"/>
          <w:sz w:val="28"/>
          <w:szCs w:val="28"/>
        </w:rPr>
        <w:t xml:space="preserve">. </w:t>
      </w:r>
      <w:proofErr w:type="spellStart"/>
      <w:r w:rsidR="00660F67" w:rsidRPr="00660F67">
        <w:rPr>
          <w:rFonts w:eastAsiaTheme="minorEastAsia"/>
          <w:sz w:val="28"/>
          <w:szCs w:val="28"/>
        </w:rPr>
        <w:t>Перезачет</w:t>
      </w:r>
      <w:proofErr w:type="spellEnd"/>
      <w:r w:rsidR="00660F67" w:rsidRPr="00660F67">
        <w:rPr>
          <w:rFonts w:eastAsiaTheme="minorEastAsia"/>
          <w:sz w:val="28"/>
          <w:szCs w:val="28"/>
        </w:rPr>
        <w:t xml:space="preserve"> дисциплин, изученных </w:t>
      </w:r>
      <w:proofErr w:type="gramStart"/>
      <w:r w:rsidR="00660F67" w:rsidRPr="00660F67">
        <w:rPr>
          <w:rFonts w:eastAsiaTheme="minorEastAsia"/>
          <w:sz w:val="28"/>
          <w:szCs w:val="28"/>
        </w:rPr>
        <w:t>обучающимся</w:t>
      </w:r>
      <w:proofErr w:type="gramEnd"/>
      <w:r w:rsidR="00660F67" w:rsidRPr="00660F67">
        <w:rPr>
          <w:rFonts w:eastAsiaTheme="minorEastAsia"/>
          <w:sz w:val="28"/>
          <w:szCs w:val="28"/>
        </w:rPr>
        <w:t xml:space="preserve">, осуществляется на основе анализа заявления обучающегося и приложенных к нему документов, подтверждающих факт изучения дисциплин, заявленных к </w:t>
      </w:r>
      <w:proofErr w:type="spellStart"/>
      <w:r w:rsidR="00660F67" w:rsidRPr="00660F67">
        <w:rPr>
          <w:rFonts w:eastAsiaTheme="minorEastAsia"/>
          <w:sz w:val="28"/>
          <w:szCs w:val="28"/>
        </w:rPr>
        <w:t>перезачету</w:t>
      </w:r>
      <w:proofErr w:type="spellEnd"/>
      <w:r w:rsidR="00660F67" w:rsidRPr="00660F67">
        <w:rPr>
          <w:rFonts w:eastAsiaTheme="minorEastAsia"/>
          <w:sz w:val="28"/>
          <w:szCs w:val="28"/>
        </w:rPr>
        <w:t>. В качестве таких документ</w:t>
      </w:r>
      <w:r w:rsidR="00B042C7">
        <w:rPr>
          <w:rFonts w:eastAsiaTheme="minorEastAsia"/>
          <w:sz w:val="28"/>
          <w:szCs w:val="28"/>
        </w:rPr>
        <w:t xml:space="preserve">ов может выступать справка о периоде обучения, справка об </w:t>
      </w:r>
      <w:r w:rsidR="00B042C7">
        <w:rPr>
          <w:rFonts w:eastAsiaTheme="minorEastAsia"/>
          <w:sz w:val="28"/>
          <w:szCs w:val="28"/>
        </w:rPr>
        <w:lastRenderedPageBreak/>
        <w:t>обучении,</w:t>
      </w:r>
      <w:r w:rsidR="00660F67" w:rsidRPr="00660F67">
        <w:rPr>
          <w:rFonts w:eastAsiaTheme="minorEastAsia"/>
          <w:sz w:val="28"/>
          <w:szCs w:val="28"/>
        </w:rPr>
        <w:t xml:space="preserve"> или приложение к диплому. В случае предоставления копий этих документов они должны быть заверены в установленном порядке (подпись руководителя и печать образовательного учреждения, выдавшего копию или нотариально заверенная копия). </w:t>
      </w:r>
    </w:p>
    <w:p w:rsidR="00660F67" w:rsidRPr="00660F67" w:rsidRDefault="000A4DE0" w:rsidP="000A4DE0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1.7</w:t>
      </w:r>
      <w:r w:rsidR="00BD7B81">
        <w:rPr>
          <w:rFonts w:eastAsiaTheme="minorEastAsia"/>
          <w:sz w:val="28"/>
          <w:szCs w:val="28"/>
        </w:rPr>
        <w:t xml:space="preserve">. </w:t>
      </w:r>
      <w:r w:rsidR="00660F67" w:rsidRPr="00660F67">
        <w:rPr>
          <w:rFonts w:eastAsiaTheme="minorEastAsia"/>
          <w:sz w:val="28"/>
          <w:szCs w:val="28"/>
        </w:rPr>
        <w:t xml:space="preserve">При решении вопроса о возможности </w:t>
      </w:r>
      <w:proofErr w:type="spellStart"/>
      <w:r w:rsidR="00660F67" w:rsidRPr="00660F67">
        <w:rPr>
          <w:rFonts w:eastAsiaTheme="minorEastAsia"/>
          <w:sz w:val="28"/>
          <w:szCs w:val="28"/>
        </w:rPr>
        <w:t>перезачета</w:t>
      </w:r>
      <w:proofErr w:type="spellEnd"/>
      <w:r w:rsidR="00660F67" w:rsidRPr="00660F67">
        <w:rPr>
          <w:rFonts w:eastAsiaTheme="minorEastAsia"/>
          <w:sz w:val="28"/>
          <w:szCs w:val="28"/>
        </w:rPr>
        <w:t xml:space="preserve"> дисциплин учебного плана копии документов на </w:t>
      </w:r>
      <w:proofErr w:type="spellStart"/>
      <w:r w:rsidR="00660F67" w:rsidRPr="00660F67">
        <w:rPr>
          <w:rFonts w:eastAsiaTheme="minorEastAsia"/>
          <w:sz w:val="28"/>
          <w:szCs w:val="28"/>
        </w:rPr>
        <w:t>перезачет</w:t>
      </w:r>
      <w:proofErr w:type="spellEnd"/>
      <w:r w:rsidR="00660F67" w:rsidRPr="00660F67">
        <w:rPr>
          <w:rFonts w:eastAsiaTheme="minorEastAsia"/>
          <w:sz w:val="28"/>
          <w:szCs w:val="28"/>
        </w:rPr>
        <w:t xml:space="preserve"> могут быть в электронной форме, что способствует ускорению документооборота. </w:t>
      </w:r>
    </w:p>
    <w:p w:rsidR="00660F67" w:rsidRPr="00660F67" w:rsidRDefault="000A4DE0" w:rsidP="000A4DE0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1.8</w:t>
      </w:r>
      <w:r w:rsidR="00660F67" w:rsidRPr="00660F67">
        <w:rPr>
          <w:rFonts w:eastAsiaTheme="minorEastAsia"/>
          <w:sz w:val="28"/>
          <w:szCs w:val="28"/>
        </w:rPr>
        <w:t xml:space="preserve">. Окончательное решение о возможности </w:t>
      </w:r>
      <w:proofErr w:type="spellStart"/>
      <w:r w:rsidR="00660F67" w:rsidRPr="00660F67">
        <w:rPr>
          <w:rFonts w:eastAsiaTheme="minorEastAsia"/>
          <w:sz w:val="28"/>
          <w:szCs w:val="28"/>
        </w:rPr>
        <w:t>перезачета</w:t>
      </w:r>
      <w:proofErr w:type="spellEnd"/>
      <w:r w:rsidR="00660F67" w:rsidRPr="00660F67">
        <w:rPr>
          <w:rFonts w:eastAsiaTheme="minorEastAsia"/>
          <w:sz w:val="28"/>
          <w:szCs w:val="28"/>
        </w:rPr>
        <w:t xml:space="preserve"> учебных дисциплин принимается после ознакомления с подлинниками документов. </w:t>
      </w:r>
    </w:p>
    <w:p w:rsidR="00660F67" w:rsidRPr="00660F67" w:rsidRDefault="000A4DE0" w:rsidP="000A4DE0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1.9</w:t>
      </w:r>
      <w:r w:rsidR="00660F67" w:rsidRPr="00660F67">
        <w:rPr>
          <w:rFonts w:eastAsiaTheme="minorEastAsia"/>
          <w:sz w:val="28"/>
          <w:szCs w:val="28"/>
        </w:rPr>
        <w:t xml:space="preserve">. Обучающимся, зачисленным в порядке перевода, </w:t>
      </w:r>
      <w:proofErr w:type="spellStart"/>
      <w:r w:rsidR="00660F67" w:rsidRPr="00660F67">
        <w:rPr>
          <w:rFonts w:eastAsiaTheme="minorEastAsia"/>
          <w:sz w:val="28"/>
          <w:szCs w:val="28"/>
        </w:rPr>
        <w:t>перезачитываются</w:t>
      </w:r>
      <w:proofErr w:type="spellEnd"/>
      <w:r w:rsidR="00660F67" w:rsidRPr="00660F67">
        <w:rPr>
          <w:rFonts w:eastAsiaTheme="minorEastAsia"/>
          <w:sz w:val="28"/>
          <w:szCs w:val="28"/>
        </w:rPr>
        <w:t xml:space="preserve"> дисциплины, ранее сданные в других образовательных организациях, имеющих государственную аккредитацию, в случае идентичности программных требований по </w:t>
      </w:r>
      <w:r w:rsidR="002326F7">
        <w:rPr>
          <w:rFonts w:eastAsiaTheme="minorEastAsia"/>
          <w:sz w:val="28"/>
          <w:szCs w:val="28"/>
        </w:rPr>
        <w:t>ним</w:t>
      </w:r>
      <w:r w:rsidR="00660F67" w:rsidRPr="00660F67">
        <w:rPr>
          <w:rFonts w:eastAsiaTheme="minorEastAsia"/>
          <w:sz w:val="28"/>
          <w:szCs w:val="28"/>
        </w:rPr>
        <w:t xml:space="preserve">. </w:t>
      </w:r>
    </w:p>
    <w:p w:rsidR="006B61AA" w:rsidRPr="004E0524" w:rsidRDefault="000A4DE0" w:rsidP="000A4DE0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1.10</w:t>
      </w:r>
      <w:r w:rsidR="006B61AA" w:rsidRPr="004E0524">
        <w:rPr>
          <w:rFonts w:eastAsiaTheme="minorEastAsia"/>
          <w:sz w:val="28"/>
          <w:szCs w:val="28"/>
        </w:rPr>
        <w:t>. Обуч</w:t>
      </w:r>
      <w:r w:rsidR="006B61AA">
        <w:rPr>
          <w:rFonts w:eastAsiaTheme="minorEastAsia"/>
          <w:sz w:val="28"/>
          <w:szCs w:val="28"/>
        </w:rPr>
        <w:t xml:space="preserve">ающиеся, имеющие </w:t>
      </w:r>
      <w:proofErr w:type="spellStart"/>
      <w:r w:rsidR="006B61AA">
        <w:rPr>
          <w:rFonts w:eastAsiaTheme="minorEastAsia"/>
          <w:sz w:val="28"/>
          <w:szCs w:val="28"/>
        </w:rPr>
        <w:t>перезачёты</w:t>
      </w:r>
      <w:proofErr w:type="spellEnd"/>
      <w:r w:rsidR="006B61AA">
        <w:rPr>
          <w:rFonts w:eastAsiaTheme="minorEastAsia"/>
          <w:sz w:val="28"/>
          <w:szCs w:val="28"/>
        </w:rPr>
        <w:t xml:space="preserve"> </w:t>
      </w:r>
      <w:r w:rsidR="006B61AA" w:rsidRPr="004E0524">
        <w:rPr>
          <w:rFonts w:eastAsiaTheme="minorEastAsia"/>
          <w:sz w:val="28"/>
          <w:szCs w:val="28"/>
        </w:rPr>
        <w:t xml:space="preserve"> дисциплин учебного плана, освобождаются от повторного изучения соответствующей дисциплины и могут не посещать занятия по </w:t>
      </w:r>
      <w:proofErr w:type="spellStart"/>
      <w:r w:rsidR="006B61AA" w:rsidRPr="004E0524">
        <w:rPr>
          <w:rFonts w:eastAsiaTheme="minorEastAsia"/>
          <w:sz w:val="28"/>
          <w:szCs w:val="28"/>
        </w:rPr>
        <w:t>перезачтённым</w:t>
      </w:r>
      <w:proofErr w:type="spellEnd"/>
      <w:r w:rsidR="006B61AA" w:rsidRPr="004E0524">
        <w:rPr>
          <w:rFonts w:eastAsiaTheme="minorEastAsia"/>
          <w:sz w:val="28"/>
          <w:szCs w:val="28"/>
        </w:rPr>
        <w:t xml:space="preserve"> дисциплинам. </w:t>
      </w:r>
    </w:p>
    <w:p w:rsidR="006B61AA" w:rsidRPr="004E0524" w:rsidRDefault="000A4DE0" w:rsidP="000A4DE0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1.11</w:t>
      </w:r>
      <w:r w:rsidR="006B61AA" w:rsidRPr="004E0524">
        <w:rPr>
          <w:rFonts w:eastAsiaTheme="minorEastAsia"/>
          <w:sz w:val="28"/>
          <w:szCs w:val="28"/>
        </w:rPr>
        <w:t xml:space="preserve">. </w:t>
      </w:r>
      <w:proofErr w:type="gramStart"/>
      <w:r w:rsidR="006B61AA" w:rsidRPr="004E0524">
        <w:rPr>
          <w:rFonts w:eastAsiaTheme="minorEastAsia"/>
          <w:sz w:val="28"/>
          <w:szCs w:val="28"/>
        </w:rPr>
        <w:t>Обучающийся</w:t>
      </w:r>
      <w:proofErr w:type="gramEnd"/>
      <w:r w:rsidR="006B61AA" w:rsidRPr="004E0524">
        <w:rPr>
          <w:rFonts w:eastAsiaTheme="minorEastAsia"/>
          <w:sz w:val="28"/>
          <w:szCs w:val="28"/>
        </w:rPr>
        <w:t xml:space="preserve"> может отказаться от </w:t>
      </w:r>
      <w:proofErr w:type="spellStart"/>
      <w:r w:rsidR="006B61AA" w:rsidRPr="004E0524">
        <w:rPr>
          <w:rFonts w:eastAsiaTheme="minorEastAsia"/>
          <w:sz w:val="28"/>
          <w:szCs w:val="28"/>
        </w:rPr>
        <w:t>перезачтения</w:t>
      </w:r>
      <w:proofErr w:type="spellEnd"/>
      <w:r w:rsidR="006B61AA" w:rsidRPr="004E0524">
        <w:rPr>
          <w:rFonts w:eastAsiaTheme="minorEastAsia"/>
          <w:sz w:val="28"/>
          <w:szCs w:val="28"/>
        </w:rPr>
        <w:t xml:space="preserve"> дисциплин.</w:t>
      </w:r>
      <w:r>
        <w:rPr>
          <w:rFonts w:eastAsiaTheme="minorEastAsia"/>
          <w:sz w:val="28"/>
          <w:szCs w:val="28"/>
        </w:rPr>
        <w:t xml:space="preserve"> </w:t>
      </w:r>
      <w:r w:rsidR="006B61AA" w:rsidRPr="004E0524">
        <w:rPr>
          <w:rFonts w:eastAsiaTheme="minorEastAsia"/>
          <w:sz w:val="28"/>
          <w:szCs w:val="28"/>
        </w:rPr>
        <w:t xml:space="preserve">В этом случае он должен посещать все учебные занятия и выполнить все виды текущего, промежуточного контроля по данной дисциплине, предусмотренные учебным планом, или пройти соответствующую практику. </w:t>
      </w:r>
    </w:p>
    <w:p w:rsidR="006B61AA" w:rsidRPr="004E0524" w:rsidRDefault="000A4DE0" w:rsidP="000A4DE0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1.12</w:t>
      </w:r>
      <w:r w:rsidR="006B61AA" w:rsidRPr="004E0524">
        <w:rPr>
          <w:rFonts w:eastAsiaTheme="minorEastAsia"/>
          <w:sz w:val="28"/>
          <w:szCs w:val="28"/>
        </w:rPr>
        <w:t xml:space="preserve">. При переводе обучающегося в другую образовательную организацию или отчислении до завершения освоения им образовательной программы записи о </w:t>
      </w:r>
      <w:proofErr w:type="spellStart"/>
      <w:r w:rsidR="006B61AA" w:rsidRPr="004E0524">
        <w:rPr>
          <w:rFonts w:eastAsiaTheme="minorEastAsia"/>
          <w:sz w:val="28"/>
          <w:szCs w:val="28"/>
        </w:rPr>
        <w:t>перезачтённых</w:t>
      </w:r>
      <w:proofErr w:type="spellEnd"/>
      <w:r w:rsidR="006B61AA" w:rsidRPr="004E0524">
        <w:rPr>
          <w:rFonts w:eastAsiaTheme="minorEastAsia"/>
          <w:sz w:val="28"/>
          <w:szCs w:val="28"/>
        </w:rPr>
        <w:t xml:space="preserve"> дисциплинах вносятся в справку о</w:t>
      </w:r>
      <w:r w:rsidR="006B61AA">
        <w:rPr>
          <w:rFonts w:eastAsiaTheme="minorEastAsia"/>
          <w:sz w:val="28"/>
          <w:szCs w:val="28"/>
        </w:rPr>
        <w:t>б обучении</w:t>
      </w:r>
      <w:r w:rsidR="006B61AA" w:rsidRPr="004E0524">
        <w:rPr>
          <w:rFonts w:eastAsiaTheme="minorEastAsia"/>
          <w:sz w:val="28"/>
          <w:szCs w:val="28"/>
        </w:rPr>
        <w:t xml:space="preserve">. </w:t>
      </w:r>
    </w:p>
    <w:p w:rsidR="00410658" w:rsidRPr="00360664" w:rsidRDefault="000A4DE0" w:rsidP="00B0719A">
      <w:pPr>
        <w:jc w:val="both"/>
        <w:rPr>
          <w:color w:val="000000"/>
          <w:sz w:val="28"/>
          <w:szCs w:val="28"/>
        </w:rPr>
      </w:pPr>
      <w:r w:rsidRPr="000A4DE0">
        <w:rPr>
          <w:color w:val="000000"/>
          <w:spacing w:val="-13"/>
          <w:sz w:val="28"/>
          <w:szCs w:val="28"/>
        </w:rPr>
        <w:t>1.</w:t>
      </w:r>
      <w:r>
        <w:rPr>
          <w:color w:val="000000"/>
          <w:spacing w:val="-13"/>
          <w:sz w:val="28"/>
          <w:szCs w:val="28"/>
        </w:rPr>
        <w:t>13</w:t>
      </w:r>
      <w:r w:rsidR="00787532" w:rsidRPr="00360664">
        <w:rPr>
          <w:color w:val="000000"/>
          <w:spacing w:val="-13"/>
          <w:sz w:val="28"/>
          <w:szCs w:val="28"/>
        </w:rPr>
        <w:t xml:space="preserve">.  </w:t>
      </w:r>
      <w:r w:rsidR="00787532" w:rsidRPr="00205343">
        <w:rPr>
          <w:color w:val="000000"/>
          <w:sz w:val="28"/>
          <w:szCs w:val="28"/>
        </w:rPr>
        <w:t xml:space="preserve">Данное </w:t>
      </w:r>
      <w:r w:rsidR="00F526CC" w:rsidRPr="00205343">
        <w:rPr>
          <w:color w:val="000000"/>
          <w:sz w:val="28"/>
          <w:szCs w:val="28"/>
        </w:rPr>
        <w:t xml:space="preserve"> Положение вступает в силу с  01.06.2017</w:t>
      </w:r>
      <w:r w:rsidR="00787532" w:rsidRPr="00205343">
        <w:rPr>
          <w:color w:val="000000"/>
          <w:sz w:val="28"/>
          <w:szCs w:val="28"/>
        </w:rPr>
        <w:t xml:space="preserve">. </w:t>
      </w:r>
      <w:r w:rsidR="00787532" w:rsidRPr="00360664">
        <w:rPr>
          <w:color w:val="000000"/>
          <w:spacing w:val="-13"/>
          <w:sz w:val="28"/>
          <w:szCs w:val="28"/>
        </w:rPr>
        <w:t xml:space="preserve"> </w:t>
      </w:r>
    </w:p>
    <w:p w:rsidR="004E0524" w:rsidRDefault="004E0524" w:rsidP="007157EE">
      <w:pPr>
        <w:contextualSpacing/>
        <w:jc w:val="center"/>
        <w:rPr>
          <w:b/>
          <w:bCs/>
          <w:sz w:val="27"/>
          <w:szCs w:val="27"/>
        </w:rPr>
      </w:pPr>
    </w:p>
    <w:p w:rsidR="004E0524" w:rsidRDefault="004E0524" w:rsidP="004E0524">
      <w:pPr>
        <w:ind w:firstLine="567"/>
        <w:jc w:val="center"/>
        <w:rPr>
          <w:rFonts w:eastAsiaTheme="minorEastAsia"/>
          <w:b/>
          <w:sz w:val="28"/>
          <w:szCs w:val="28"/>
        </w:rPr>
      </w:pPr>
      <w:r w:rsidRPr="004E0524">
        <w:rPr>
          <w:rFonts w:eastAsiaTheme="minorEastAsia"/>
          <w:b/>
          <w:sz w:val="28"/>
          <w:szCs w:val="28"/>
        </w:rPr>
        <w:t xml:space="preserve">2. Условия осуществления </w:t>
      </w:r>
      <w:proofErr w:type="spellStart"/>
      <w:r w:rsidRPr="004E0524">
        <w:rPr>
          <w:rFonts w:eastAsiaTheme="minorEastAsia"/>
          <w:b/>
          <w:sz w:val="28"/>
          <w:szCs w:val="28"/>
        </w:rPr>
        <w:t>перезачёта</w:t>
      </w:r>
      <w:proofErr w:type="spellEnd"/>
      <w:r w:rsidRPr="004E0524">
        <w:rPr>
          <w:rFonts w:eastAsiaTheme="minorEastAsia"/>
          <w:b/>
          <w:sz w:val="28"/>
          <w:szCs w:val="28"/>
        </w:rPr>
        <w:t xml:space="preserve"> дисциплин</w:t>
      </w:r>
      <w:r w:rsidR="00A07FF6">
        <w:rPr>
          <w:rFonts w:eastAsiaTheme="minorEastAsia"/>
          <w:b/>
          <w:sz w:val="28"/>
          <w:szCs w:val="28"/>
        </w:rPr>
        <w:t xml:space="preserve"> </w:t>
      </w:r>
      <w:r w:rsidRPr="004E0524">
        <w:rPr>
          <w:rFonts w:eastAsiaTheme="minorEastAsia"/>
          <w:b/>
          <w:sz w:val="28"/>
          <w:szCs w:val="28"/>
        </w:rPr>
        <w:t>и порядок оформления</w:t>
      </w:r>
    </w:p>
    <w:p w:rsidR="004E0524" w:rsidRPr="004E0524" w:rsidRDefault="004E0524" w:rsidP="004E0524">
      <w:pPr>
        <w:ind w:firstLine="567"/>
        <w:jc w:val="center"/>
        <w:rPr>
          <w:rFonts w:eastAsiaTheme="minorEastAsia"/>
          <w:b/>
          <w:sz w:val="28"/>
          <w:szCs w:val="28"/>
        </w:rPr>
      </w:pPr>
    </w:p>
    <w:p w:rsidR="004E0524" w:rsidRPr="004E0524" w:rsidRDefault="004E0524" w:rsidP="000A4DE0">
      <w:pPr>
        <w:jc w:val="both"/>
        <w:rPr>
          <w:rFonts w:eastAsiaTheme="minorEastAsia"/>
          <w:sz w:val="28"/>
          <w:szCs w:val="28"/>
        </w:rPr>
      </w:pPr>
      <w:r w:rsidRPr="004E0524">
        <w:rPr>
          <w:rFonts w:eastAsiaTheme="minorEastAsia"/>
          <w:sz w:val="28"/>
          <w:szCs w:val="28"/>
        </w:rPr>
        <w:t xml:space="preserve">2.1. Основанием для </w:t>
      </w:r>
      <w:proofErr w:type="spellStart"/>
      <w:r w:rsidRPr="004E0524">
        <w:rPr>
          <w:rFonts w:eastAsiaTheme="minorEastAsia"/>
          <w:sz w:val="28"/>
          <w:szCs w:val="28"/>
        </w:rPr>
        <w:t>перезачета</w:t>
      </w:r>
      <w:proofErr w:type="spellEnd"/>
      <w:r w:rsidRPr="004E0524">
        <w:rPr>
          <w:rFonts w:eastAsiaTheme="minorEastAsia"/>
          <w:sz w:val="28"/>
          <w:szCs w:val="28"/>
        </w:rPr>
        <w:t xml:space="preserve"> ранее сданных одноименных дисциплин</w:t>
      </w:r>
      <w:r w:rsidR="00A07FF6">
        <w:rPr>
          <w:rFonts w:eastAsiaTheme="minorEastAsia"/>
          <w:sz w:val="28"/>
          <w:szCs w:val="28"/>
        </w:rPr>
        <w:t xml:space="preserve"> </w:t>
      </w:r>
      <w:r w:rsidRPr="004E0524">
        <w:rPr>
          <w:rFonts w:eastAsiaTheme="minorEastAsia"/>
          <w:sz w:val="28"/>
          <w:szCs w:val="28"/>
        </w:rPr>
        <w:t xml:space="preserve">является:  </w:t>
      </w:r>
    </w:p>
    <w:p w:rsidR="004E0524" w:rsidRPr="004E0524" w:rsidRDefault="00A07F8C" w:rsidP="004E0524">
      <w:pPr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</w:t>
      </w:r>
      <w:r w:rsidR="004E0524" w:rsidRPr="004E0524">
        <w:rPr>
          <w:rFonts w:eastAsiaTheme="minorEastAsia"/>
          <w:sz w:val="28"/>
          <w:szCs w:val="28"/>
        </w:rPr>
        <w:t xml:space="preserve">справка о </w:t>
      </w:r>
      <w:r w:rsidR="004E0524">
        <w:rPr>
          <w:rFonts w:eastAsiaTheme="minorEastAsia"/>
          <w:sz w:val="28"/>
          <w:szCs w:val="28"/>
        </w:rPr>
        <w:t>периоде</w:t>
      </w:r>
      <w:r w:rsidR="004E0524" w:rsidRPr="004E0524">
        <w:rPr>
          <w:rFonts w:eastAsiaTheme="minorEastAsia"/>
          <w:sz w:val="28"/>
          <w:szCs w:val="28"/>
        </w:rPr>
        <w:t xml:space="preserve"> обучения</w:t>
      </w:r>
      <w:r w:rsidR="004E0524">
        <w:rPr>
          <w:rFonts w:eastAsiaTheme="minorEastAsia"/>
          <w:sz w:val="28"/>
          <w:szCs w:val="28"/>
        </w:rPr>
        <w:t xml:space="preserve"> (справка об обучении)</w:t>
      </w:r>
      <w:r w:rsidR="004E0524" w:rsidRPr="004E0524">
        <w:rPr>
          <w:rFonts w:eastAsiaTheme="minorEastAsia"/>
          <w:sz w:val="28"/>
          <w:szCs w:val="28"/>
        </w:rPr>
        <w:t>;</w:t>
      </w:r>
    </w:p>
    <w:p w:rsidR="004E0524" w:rsidRPr="004E0524" w:rsidRDefault="00A07F8C" w:rsidP="004E0524">
      <w:pPr>
        <w:ind w:firstLine="567"/>
        <w:jc w:val="both"/>
        <w:rPr>
          <w:rFonts w:eastAsiaTheme="minorEastAsia"/>
          <w:sz w:val="28"/>
          <w:szCs w:val="28"/>
        </w:rPr>
      </w:pPr>
      <w:proofErr w:type="gramStart"/>
      <w:r>
        <w:rPr>
          <w:rFonts w:eastAsiaTheme="minorEastAsia"/>
          <w:sz w:val="28"/>
          <w:szCs w:val="28"/>
        </w:rPr>
        <w:t>-</w:t>
      </w:r>
      <w:r w:rsidR="004E0524" w:rsidRPr="004E0524">
        <w:rPr>
          <w:rFonts w:eastAsiaTheme="minorEastAsia"/>
          <w:sz w:val="28"/>
          <w:szCs w:val="28"/>
        </w:rPr>
        <w:t>приложение к диплому о высшем образовании</w:t>
      </w:r>
      <w:r w:rsidR="00EB32F1">
        <w:rPr>
          <w:rFonts w:eastAsiaTheme="minorEastAsia"/>
          <w:sz w:val="28"/>
          <w:szCs w:val="28"/>
        </w:rPr>
        <w:t>,</w:t>
      </w:r>
      <w:r>
        <w:rPr>
          <w:rFonts w:eastAsiaTheme="minorEastAsia"/>
          <w:sz w:val="28"/>
          <w:szCs w:val="28"/>
        </w:rPr>
        <w:t xml:space="preserve"> </w:t>
      </w:r>
      <w:r w:rsidR="00EB32F1">
        <w:rPr>
          <w:rFonts w:eastAsiaTheme="minorEastAsia"/>
          <w:sz w:val="28"/>
          <w:szCs w:val="28"/>
        </w:rPr>
        <w:t>о начальном профессиональном</w:t>
      </w:r>
      <w:r>
        <w:rPr>
          <w:rFonts w:eastAsiaTheme="minorEastAsia"/>
          <w:sz w:val="28"/>
          <w:szCs w:val="28"/>
        </w:rPr>
        <w:t xml:space="preserve"> (наличие диплома при этом обязательно)</w:t>
      </w:r>
      <w:r w:rsidR="004E0524" w:rsidRPr="004E0524">
        <w:rPr>
          <w:rFonts w:eastAsiaTheme="minorEastAsia"/>
          <w:sz w:val="28"/>
          <w:szCs w:val="28"/>
        </w:rPr>
        <w:t>;</w:t>
      </w:r>
      <w:proofErr w:type="gramEnd"/>
    </w:p>
    <w:p w:rsidR="004E0524" w:rsidRPr="004E0524" w:rsidRDefault="004E0524" w:rsidP="000A4DE0">
      <w:pPr>
        <w:jc w:val="both"/>
        <w:rPr>
          <w:rFonts w:eastAsiaTheme="minorEastAsia"/>
          <w:sz w:val="28"/>
          <w:szCs w:val="28"/>
        </w:rPr>
      </w:pPr>
      <w:r w:rsidRPr="004E0524">
        <w:rPr>
          <w:rFonts w:eastAsiaTheme="minorEastAsia"/>
          <w:sz w:val="28"/>
          <w:szCs w:val="28"/>
        </w:rPr>
        <w:t>2.</w:t>
      </w:r>
      <w:r w:rsidR="00A07F8C">
        <w:rPr>
          <w:rFonts w:eastAsiaTheme="minorEastAsia"/>
          <w:sz w:val="28"/>
          <w:szCs w:val="28"/>
        </w:rPr>
        <w:t>2</w:t>
      </w:r>
      <w:r w:rsidRPr="004E0524">
        <w:rPr>
          <w:rFonts w:eastAsiaTheme="minorEastAsia"/>
          <w:sz w:val="28"/>
          <w:szCs w:val="28"/>
        </w:rPr>
        <w:t xml:space="preserve">. </w:t>
      </w:r>
      <w:r w:rsidR="0070754E">
        <w:rPr>
          <w:rFonts w:eastAsiaTheme="minorEastAsia"/>
          <w:sz w:val="28"/>
          <w:szCs w:val="28"/>
        </w:rPr>
        <w:t>На основании сверки предоставленных документов и учебного плана</w:t>
      </w:r>
      <w:r w:rsidR="00E71336">
        <w:rPr>
          <w:rFonts w:eastAsiaTheme="minorEastAsia"/>
          <w:sz w:val="28"/>
          <w:szCs w:val="28"/>
        </w:rPr>
        <w:t xml:space="preserve"> принимающей организации (отделения соответствующей формы обучения)</w:t>
      </w:r>
      <w:r w:rsidR="0070754E">
        <w:rPr>
          <w:rFonts w:eastAsiaTheme="minorEastAsia"/>
          <w:sz w:val="28"/>
          <w:szCs w:val="28"/>
        </w:rPr>
        <w:t xml:space="preserve"> устанавливается</w:t>
      </w:r>
      <w:r w:rsidR="00E71336">
        <w:rPr>
          <w:rFonts w:eastAsiaTheme="minorEastAsia"/>
          <w:sz w:val="28"/>
          <w:szCs w:val="28"/>
        </w:rPr>
        <w:t>:</w:t>
      </w:r>
      <w:r w:rsidRPr="004E0524">
        <w:rPr>
          <w:rFonts w:eastAsiaTheme="minorEastAsia"/>
          <w:sz w:val="28"/>
          <w:szCs w:val="28"/>
        </w:rPr>
        <w:t xml:space="preserve"> </w:t>
      </w:r>
    </w:p>
    <w:p w:rsidR="004E0524" w:rsidRPr="004E0524" w:rsidRDefault="004E0524" w:rsidP="004E0524">
      <w:pPr>
        <w:ind w:firstLine="567"/>
        <w:jc w:val="both"/>
        <w:rPr>
          <w:rFonts w:eastAsiaTheme="minorEastAsia"/>
          <w:sz w:val="28"/>
          <w:szCs w:val="28"/>
        </w:rPr>
      </w:pPr>
      <w:r w:rsidRPr="004E0524">
        <w:rPr>
          <w:rFonts w:eastAsiaTheme="minorEastAsia"/>
          <w:sz w:val="28"/>
          <w:szCs w:val="28"/>
        </w:rPr>
        <w:t>- идентичность компетенций, полученных в результате изучения учебной дисциплины,</w:t>
      </w:r>
      <w:r w:rsidR="000A7FBD">
        <w:rPr>
          <w:rFonts w:eastAsiaTheme="minorEastAsia"/>
          <w:sz w:val="28"/>
          <w:szCs w:val="28"/>
        </w:rPr>
        <w:t xml:space="preserve"> подлежащей</w:t>
      </w:r>
      <w:r w:rsidRPr="004E0524">
        <w:rPr>
          <w:rFonts w:eastAsiaTheme="minorEastAsia"/>
          <w:sz w:val="28"/>
          <w:szCs w:val="28"/>
        </w:rPr>
        <w:t xml:space="preserve"> </w:t>
      </w:r>
      <w:proofErr w:type="spellStart"/>
      <w:r w:rsidRPr="004E0524">
        <w:rPr>
          <w:rFonts w:eastAsiaTheme="minorEastAsia"/>
          <w:sz w:val="28"/>
          <w:szCs w:val="28"/>
        </w:rPr>
        <w:t>перезачету</w:t>
      </w:r>
      <w:proofErr w:type="spellEnd"/>
      <w:r w:rsidRPr="004E0524">
        <w:rPr>
          <w:rFonts w:eastAsiaTheme="minorEastAsia"/>
          <w:sz w:val="28"/>
          <w:szCs w:val="28"/>
        </w:rPr>
        <w:t xml:space="preserve">;  </w:t>
      </w:r>
      <w:r w:rsidRPr="004E0524">
        <w:rPr>
          <w:rFonts w:eastAsiaTheme="minorEastAsia"/>
          <w:sz w:val="28"/>
          <w:szCs w:val="28"/>
        </w:rPr>
        <w:tab/>
      </w:r>
    </w:p>
    <w:p w:rsidR="004E0524" w:rsidRDefault="004E0524" w:rsidP="004E0524">
      <w:pPr>
        <w:ind w:firstLine="567"/>
        <w:jc w:val="both"/>
        <w:rPr>
          <w:rFonts w:eastAsiaTheme="minorEastAsia"/>
          <w:sz w:val="28"/>
          <w:szCs w:val="28"/>
        </w:rPr>
      </w:pPr>
      <w:r w:rsidRPr="004E0524">
        <w:rPr>
          <w:rFonts w:eastAsiaTheme="minorEastAsia"/>
          <w:sz w:val="28"/>
          <w:szCs w:val="28"/>
        </w:rPr>
        <w:t xml:space="preserve">- соответствие общего объема часов изучения </w:t>
      </w:r>
      <w:proofErr w:type="spellStart"/>
      <w:r w:rsidRPr="004E0524">
        <w:rPr>
          <w:rFonts w:eastAsiaTheme="minorEastAsia"/>
          <w:sz w:val="28"/>
          <w:szCs w:val="28"/>
        </w:rPr>
        <w:t>перезачитываемой</w:t>
      </w:r>
      <w:proofErr w:type="spellEnd"/>
      <w:r w:rsidRPr="004E0524">
        <w:rPr>
          <w:rFonts w:eastAsiaTheme="minorEastAsia"/>
          <w:sz w:val="28"/>
          <w:szCs w:val="28"/>
        </w:rPr>
        <w:t xml:space="preserve"> дисциплины общему объему часов учебной дисциплины в учебном плане, как правило, более 90% от объема часов соответ</w:t>
      </w:r>
      <w:r w:rsidR="009428EE">
        <w:rPr>
          <w:rFonts w:eastAsiaTheme="minorEastAsia"/>
          <w:sz w:val="28"/>
          <w:szCs w:val="28"/>
        </w:rPr>
        <w:t>ствующей дисциплины.</w:t>
      </w:r>
    </w:p>
    <w:p w:rsidR="004E0524" w:rsidRPr="004E0524" w:rsidRDefault="000A4DE0" w:rsidP="000A4DE0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2.3</w:t>
      </w:r>
      <w:r w:rsidR="004E0524" w:rsidRPr="004E0524">
        <w:rPr>
          <w:rFonts w:eastAsiaTheme="minorEastAsia"/>
          <w:sz w:val="28"/>
          <w:szCs w:val="28"/>
        </w:rPr>
        <w:t>. При несовпадении формы контроля по дисциплине (зачет вместо экзамена)</w:t>
      </w:r>
      <w:r w:rsidR="009428EE">
        <w:rPr>
          <w:rFonts w:eastAsiaTheme="minorEastAsia"/>
          <w:sz w:val="28"/>
          <w:szCs w:val="28"/>
        </w:rPr>
        <w:t xml:space="preserve"> и при выполнении условий п. 2.2</w:t>
      </w:r>
      <w:r w:rsidR="004E0524" w:rsidRPr="004E0524">
        <w:rPr>
          <w:rFonts w:eastAsiaTheme="minorEastAsia"/>
          <w:sz w:val="28"/>
          <w:szCs w:val="28"/>
        </w:rPr>
        <w:t xml:space="preserve"> (названия дисциплины и количества часов) данная дисциплина </w:t>
      </w:r>
      <w:r w:rsidR="00031658">
        <w:rPr>
          <w:rFonts w:eastAsiaTheme="minorEastAsia"/>
          <w:sz w:val="28"/>
          <w:szCs w:val="28"/>
        </w:rPr>
        <w:t>подлежит пересдаче</w:t>
      </w:r>
      <w:r w:rsidR="004E0524" w:rsidRPr="004E0524">
        <w:rPr>
          <w:rFonts w:eastAsiaTheme="minorEastAsia"/>
          <w:sz w:val="28"/>
          <w:szCs w:val="28"/>
        </w:rPr>
        <w:t xml:space="preserve"> на общих основаниях. </w:t>
      </w:r>
    </w:p>
    <w:p w:rsidR="004E0524" w:rsidRPr="004E0524" w:rsidRDefault="000A4DE0" w:rsidP="000A4DE0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2.4</w:t>
      </w:r>
      <w:r w:rsidR="004E0524" w:rsidRPr="004E0524">
        <w:rPr>
          <w:rFonts w:eastAsiaTheme="minorEastAsia"/>
          <w:sz w:val="28"/>
          <w:szCs w:val="28"/>
        </w:rPr>
        <w:t xml:space="preserve">. В тех случаях, когда в представленном документе указаны аудиторные часы, </w:t>
      </w:r>
      <w:proofErr w:type="spellStart"/>
      <w:r w:rsidR="004E0524" w:rsidRPr="004E0524">
        <w:rPr>
          <w:rFonts w:eastAsiaTheme="minorEastAsia"/>
          <w:sz w:val="28"/>
          <w:szCs w:val="28"/>
        </w:rPr>
        <w:t>перезачёт</w:t>
      </w:r>
      <w:proofErr w:type="spellEnd"/>
      <w:r w:rsidR="004E0524" w:rsidRPr="004E0524">
        <w:rPr>
          <w:rFonts w:eastAsiaTheme="minorEastAsia"/>
          <w:sz w:val="28"/>
          <w:szCs w:val="28"/>
        </w:rPr>
        <w:t xml:space="preserve"> осуществляется на основе сопоставления с аудиторными часами действующего учебного плана.</w:t>
      </w:r>
    </w:p>
    <w:p w:rsidR="004E0524" w:rsidRPr="004E0524" w:rsidRDefault="000A4DE0" w:rsidP="000A4DE0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lastRenderedPageBreak/>
        <w:t>2.5</w:t>
      </w:r>
      <w:r w:rsidR="00EB3B95">
        <w:rPr>
          <w:rFonts w:eastAsiaTheme="minorEastAsia"/>
          <w:sz w:val="28"/>
          <w:szCs w:val="28"/>
        </w:rPr>
        <w:t xml:space="preserve">. Курсовой проект (курсовая </w:t>
      </w:r>
      <w:r w:rsidR="004E0524" w:rsidRPr="004E0524">
        <w:rPr>
          <w:rFonts w:eastAsiaTheme="minorEastAsia"/>
          <w:sz w:val="28"/>
          <w:szCs w:val="28"/>
        </w:rPr>
        <w:t>работа</w:t>
      </w:r>
      <w:r w:rsidR="00EB3B95">
        <w:rPr>
          <w:rFonts w:eastAsiaTheme="minorEastAsia"/>
          <w:sz w:val="28"/>
          <w:szCs w:val="28"/>
        </w:rPr>
        <w:t xml:space="preserve">) </w:t>
      </w:r>
      <w:proofErr w:type="spellStart"/>
      <w:r w:rsidR="004E0524" w:rsidRPr="004E0524">
        <w:rPr>
          <w:rFonts w:eastAsiaTheme="minorEastAsia"/>
          <w:sz w:val="28"/>
          <w:szCs w:val="28"/>
        </w:rPr>
        <w:t>перезачитывается</w:t>
      </w:r>
      <w:proofErr w:type="spellEnd"/>
      <w:r w:rsidR="004E0524" w:rsidRPr="004E0524">
        <w:rPr>
          <w:rFonts w:eastAsiaTheme="minorEastAsia"/>
          <w:sz w:val="28"/>
          <w:szCs w:val="28"/>
        </w:rPr>
        <w:t xml:space="preserve"> при условии совпадения наименования </w:t>
      </w:r>
      <w:r w:rsidR="00AC436F">
        <w:rPr>
          <w:rFonts w:eastAsiaTheme="minorEastAsia"/>
          <w:sz w:val="28"/>
          <w:szCs w:val="28"/>
        </w:rPr>
        <w:t>дисциплины, по которой</w:t>
      </w:r>
      <w:r w:rsidR="00EB3B95">
        <w:rPr>
          <w:rFonts w:eastAsiaTheme="minorEastAsia"/>
          <w:sz w:val="28"/>
          <w:szCs w:val="28"/>
        </w:rPr>
        <w:t xml:space="preserve"> он </w:t>
      </w:r>
      <w:r w:rsidR="000313BD">
        <w:rPr>
          <w:rFonts w:eastAsiaTheme="minorEastAsia"/>
          <w:sz w:val="28"/>
          <w:szCs w:val="28"/>
        </w:rPr>
        <w:t>выполнен</w:t>
      </w:r>
      <w:r w:rsidR="004E0524" w:rsidRPr="004E0524">
        <w:rPr>
          <w:rFonts w:eastAsiaTheme="minorEastAsia"/>
          <w:sz w:val="28"/>
          <w:szCs w:val="28"/>
        </w:rPr>
        <w:t xml:space="preserve">. </w:t>
      </w:r>
    </w:p>
    <w:p w:rsidR="004E0524" w:rsidRPr="004E0524" w:rsidRDefault="00AA6922" w:rsidP="000A4DE0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2.6</w:t>
      </w:r>
      <w:r w:rsidR="004E0524" w:rsidRPr="00AA6922">
        <w:rPr>
          <w:rFonts w:eastAsiaTheme="minorEastAsia"/>
          <w:sz w:val="28"/>
          <w:szCs w:val="28"/>
        </w:rPr>
        <w:t>.</w:t>
      </w:r>
      <w:r w:rsidR="004E0524" w:rsidRPr="004E0524">
        <w:rPr>
          <w:rFonts w:eastAsiaTheme="minorEastAsia"/>
          <w:sz w:val="28"/>
          <w:szCs w:val="28"/>
        </w:rPr>
        <w:t xml:space="preserve"> </w:t>
      </w:r>
      <w:proofErr w:type="gramStart"/>
      <w:r w:rsidR="004E0524" w:rsidRPr="004E0524">
        <w:rPr>
          <w:rFonts w:eastAsiaTheme="minorEastAsia"/>
          <w:sz w:val="28"/>
          <w:szCs w:val="28"/>
        </w:rPr>
        <w:t xml:space="preserve">Дисциплины, изученные обучающимся в прежней образовательной организации, но не предусмотренные действующим рабочим учебным планом, </w:t>
      </w:r>
      <w:r w:rsidR="00AC436F">
        <w:rPr>
          <w:rFonts w:eastAsiaTheme="minorEastAsia"/>
          <w:sz w:val="28"/>
          <w:szCs w:val="28"/>
        </w:rPr>
        <w:t xml:space="preserve">не </w:t>
      </w:r>
      <w:proofErr w:type="spellStart"/>
      <w:r w:rsidR="00AC436F">
        <w:rPr>
          <w:rFonts w:eastAsiaTheme="minorEastAsia"/>
          <w:sz w:val="28"/>
          <w:szCs w:val="28"/>
        </w:rPr>
        <w:t>перезачитываются</w:t>
      </w:r>
      <w:proofErr w:type="spellEnd"/>
      <w:r w:rsidR="004E0524" w:rsidRPr="004E0524">
        <w:rPr>
          <w:rFonts w:eastAsiaTheme="minorEastAsia"/>
          <w:sz w:val="28"/>
          <w:szCs w:val="28"/>
        </w:rPr>
        <w:t xml:space="preserve">. </w:t>
      </w:r>
      <w:proofErr w:type="gramEnd"/>
    </w:p>
    <w:p w:rsidR="004E0524" w:rsidRPr="004E0524" w:rsidRDefault="00AA6922" w:rsidP="000A4DE0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2.7</w:t>
      </w:r>
      <w:r w:rsidR="004E0524" w:rsidRPr="004E0524">
        <w:rPr>
          <w:rFonts w:eastAsiaTheme="minorEastAsia"/>
          <w:sz w:val="28"/>
          <w:szCs w:val="28"/>
        </w:rPr>
        <w:t>. Дисциплины, по которым курс обучения не завершён</w:t>
      </w:r>
      <w:r w:rsidR="00BE4956">
        <w:rPr>
          <w:rFonts w:eastAsiaTheme="minorEastAsia"/>
          <w:sz w:val="28"/>
          <w:szCs w:val="28"/>
        </w:rPr>
        <w:t>,</w:t>
      </w:r>
      <w:r w:rsidR="004E0524" w:rsidRPr="004E0524">
        <w:rPr>
          <w:rFonts w:eastAsiaTheme="minorEastAsia"/>
          <w:sz w:val="28"/>
          <w:szCs w:val="28"/>
        </w:rPr>
        <w:t xml:space="preserve"> не </w:t>
      </w:r>
      <w:proofErr w:type="spellStart"/>
      <w:r w:rsidR="004E0524" w:rsidRPr="004E0524">
        <w:rPr>
          <w:rFonts w:eastAsiaTheme="minorEastAsia"/>
          <w:sz w:val="28"/>
          <w:szCs w:val="28"/>
        </w:rPr>
        <w:t>перезачтываются</w:t>
      </w:r>
      <w:proofErr w:type="spellEnd"/>
      <w:r w:rsidR="004E0524" w:rsidRPr="004E0524">
        <w:rPr>
          <w:rFonts w:eastAsiaTheme="minorEastAsia"/>
          <w:sz w:val="28"/>
          <w:szCs w:val="28"/>
        </w:rPr>
        <w:t xml:space="preserve">. </w:t>
      </w:r>
    </w:p>
    <w:p w:rsidR="004E0524" w:rsidRPr="004E0524" w:rsidRDefault="00AA6922" w:rsidP="000A4DE0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2.8</w:t>
      </w:r>
      <w:r w:rsidR="004E0524" w:rsidRPr="004E0524">
        <w:rPr>
          <w:rFonts w:eastAsiaTheme="minorEastAsia"/>
          <w:sz w:val="28"/>
          <w:szCs w:val="28"/>
        </w:rPr>
        <w:t xml:space="preserve">. </w:t>
      </w:r>
      <w:proofErr w:type="spellStart"/>
      <w:r w:rsidR="004E0524" w:rsidRPr="004E0524">
        <w:rPr>
          <w:rFonts w:eastAsiaTheme="minorEastAsia"/>
          <w:sz w:val="28"/>
          <w:szCs w:val="28"/>
        </w:rPr>
        <w:t>Перезачеты</w:t>
      </w:r>
      <w:proofErr w:type="spellEnd"/>
      <w:r w:rsidR="004E0524" w:rsidRPr="004E0524">
        <w:rPr>
          <w:rFonts w:eastAsiaTheme="minorEastAsia"/>
          <w:sz w:val="28"/>
          <w:szCs w:val="28"/>
        </w:rPr>
        <w:t xml:space="preserve"> проводятся до начала первой экзаменационной сессии, следующей за </w:t>
      </w:r>
      <w:r w:rsidR="00BE4956">
        <w:rPr>
          <w:rFonts w:eastAsiaTheme="minorEastAsia"/>
          <w:sz w:val="28"/>
          <w:szCs w:val="28"/>
        </w:rPr>
        <w:t>переводом (зачислением</w:t>
      </w:r>
      <w:r w:rsidR="004E0524" w:rsidRPr="004E0524">
        <w:rPr>
          <w:rFonts w:eastAsiaTheme="minorEastAsia"/>
          <w:sz w:val="28"/>
          <w:szCs w:val="28"/>
        </w:rPr>
        <w:t xml:space="preserve">, восстановлением) обучающегося. </w:t>
      </w:r>
    </w:p>
    <w:p w:rsidR="004E0524" w:rsidRPr="004E0524" w:rsidRDefault="00AA6922" w:rsidP="000A4DE0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2.9</w:t>
      </w:r>
      <w:r w:rsidR="004E0524" w:rsidRPr="004E0524">
        <w:rPr>
          <w:rFonts w:eastAsiaTheme="minorEastAsia"/>
          <w:sz w:val="28"/>
          <w:szCs w:val="28"/>
        </w:rPr>
        <w:t>. Дисциплины, по которым имеется совпадение количества форм промежуточной (экзамен/зачёт) и текущей (курсовые) аттестации, а по содержанию и по объёму часов совпадение составляет менее, установленных п.2.2. настоящего По</w:t>
      </w:r>
      <w:r w:rsidR="00415F6F">
        <w:rPr>
          <w:rFonts w:eastAsiaTheme="minorEastAsia"/>
          <w:sz w:val="28"/>
          <w:szCs w:val="28"/>
        </w:rPr>
        <w:t xml:space="preserve">ложения </w:t>
      </w:r>
      <w:r w:rsidR="009428EE">
        <w:rPr>
          <w:rFonts w:eastAsiaTheme="minorEastAsia"/>
          <w:sz w:val="28"/>
          <w:szCs w:val="28"/>
        </w:rPr>
        <w:t xml:space="preserve"> пределов, но не менее </w:t>
      </w:r>
      <w:r w:rsidR="00946798">
        <w:rPr>
          <w:rFonts w:eastAsiaTheme="minorEastAsia"/>
          <w:sz w:val="28"/>
          <w:szCs w:val="28"/>
        </w:rPr>
        <w:t>6</w:t>
      </w:r>
      <w:r w:rsidR="004E0524" w:rsidRPr="004E0524">
        <w:rPr>
          <w:rFonts w:eastAsiaTheme="minorEastAsia"/>
          <w:sz w:val="28"/>
          <w:szCs w:val="28"/>
        </w:rPr>
        <w:t xml:space="preserve">0%, не подлежат </w:t>
      </w:r>
      <w:proofErr w:type="spellStart"/>
      <w:r w:rsidR="004E0524" w:rsidRPr="004E0524">
        <w:rPr>
          <w:rFonts w:eastAsiaTheme="minorEastAsia"/>
          <w:sz w:val="28"/>
          <w:szCs w:val="28"/>
        </w:rPr>
        <w:t>перезачету</w:t>
      </w:r>
      <w:proofErr w:type="spellEnd"/>
      <w:r w:rsidR="004E0524" w:rsidRPr="004E0524">
        <w:rPr>
          <w:rFonts w:eastAsiaTheme="minorEastAsia"/>
          <w:sz w:val="28"/>
          <w:szCs w:val="28"/>
        </w:rPr>
        <w:t>, а мо</w:t>
      </w:r>
      <w:r w:rsidR="00946798">
        <w:rPr>
          <w:rFonts w:eastAsiaTheme="minorEastAsia"/>
          <w:sz w:val="28"/>
          <w:szCs w:val="28"/>
        </w:rPr>
        <w:t>гут быть только переаттестованы (при этом, менее 60% не учитываются совсем).</w:t>
      </w:r>
      <w:r w:rsidR="004E0524" w:rsidRPr="004E0524">
        <w:rPr>
          <w:rFonts w:eastAsiaTheme="minorEastAsia"/>
          <w:sz w:val="28"/>
          <w:szCs w:val="28"/>
        </w:rPr>
        <w:t xml:space="preserve"> </w:t>
      </w:r>
    </w:p>
    <w:p w:rsidR="004E0524" w:rsidRPr="004E0524" w:rsidRDefault="00AA6922" w:rsidP="000A4DE0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2.10</w:t>
      </w:r>
      <w:r w:rsidR="004E0524" w:rsidRPr="004E0524">
        <w:rPr>
          <w:rFonts w:eastAsiaTheme="minorEastAsia"/>
          <w:sz w:val="28"/>
          <w:szCs w:val="28"/>
        </w:rPr>
        <w:t xml:space="preserve">. Не подлежат </w:t>
      </w:r>
      <w:proofErr w:type="spellStart"/>
      <w:r w:rsidR="004E0524" w:rsidRPr="004E0524">
        <w:rPr>
          <w:rFonts w:eastAsiaTheme="minorEastAsia"/>
          <w:sz w:val="28"/>
          <w:szCs w:val="28"/>
        </w:rPr>
        <w:t>перезачету</w:t>
      </w:r>
      <w:proofErr w:type="spellEnd"/>
      <w:r w:rsidR="004E0524" w:rsidRPr="004E0524">
        <w:rPr>
          <w:rFonts w:eastAsiaTheme="minorEastAsia"/>
          <w:sz w:val="28"/>
          <w:szCs w:val="28"/>
        </w:rPr>
        <w:t xml:space="preserve">, а могут быть только переаттестованы дисциплины, изучение которых подтверждается только зачетной книжкой, </w:t>
      </w:r>
      <w:r w:rsidR="0009663E">
        <w:rPr>
          <w:rFonts w:eastAsiaTheme="minorEastAsia"/>
          <w:sz w:val="28"/>
          <w:szCs w:val="28"/>
        </w:rPr>
        <w:t xml:space="preserve">без предоставления </w:t>
      </w:r>
      <w:r w:rsidR="004E0524" w:rsidRPr="004E0524">
        <w:rPr>
          <w:rFonts w:eastAsiaTheme="minorEastAsia"/>
          <w:sz w:val="28"/>
          <w:szCs w:val="28"/>
        </w:rPr>
        <w:t xml:space="preserve"> справки </w:t>
      </w:r>
      <w:r w:rsidR="0009663E">
        <w:rPr>
          <w:rFonts w:eastAsiaTheme="minorEastAsia"/>
          <w:sz w:val="28"/>
          <w:szCs w:val="28"/>
        </w:rPr>
        <w:t xml:space="preserve">о периоде обучения (об обучении) </w:t>
      </w:r>
      <w:r w:rsidR="004E0524" w:rsidRPr="004E0524">
        <w:rPr>
          <w:rFonts w:eastAsiaTheme="minorEastAsia"/>
          <w:sz w:val="28"/>
          <w:szCs w:val="28"/>
        </w:rPr>
        <w:t>или приложения к диплому</w:t>
      </w:r>
      <w:r w:rsidR="00997211">
        <w:rPr>
          <w:rFonts w:eastAsiaTheme="minorEastAsia"/>
          <w:sz w:val="28"/>
          <w:szCs w:val="28"/>
        </w:rPr>
        <w:t>, при соответствии часов п.2.2</w:t>
      </w:r>
      <w:r w:rsidR="004E0524" w:rsidRPr="004E0524">
        <w:rPr>
          <w:rFonts w:eastAsiaTheme="minorEastAsia"/>
          <w:sz w:val="28"/>
          <w:szCs w:val="28"/>
        </w:rPr>
        <w:t xml:space="preserve">. </w:t>
      </w:r>
    </w:p>
    <w:p w:rsidR="004E0524" w:rsidRPr="004E0524" w:rsidRDefault="00AA6922" w:rsidP="000A4DE0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2.11</w:t>
      </w:r>
      <w:r w:rsidR="004E0524" w:rsidRPr="004E0524">
        <w:rPr>
          <w:rFonts w:eastAsiaTheme="minorEastAsia"/>
          <w:sz w:val="28"/>
          <w:szCs w:val="28"/>
        </w:rPr>
        <w:t xml:space="preserve">. </w:t>
      </w:r>
      <w:proofErr w:type="gramStart"/>
      <w:r w:rsidR="004E0524" w:rsidRPr="004E0524">
        <w:rPr>
          <w:rFonts w:eastAsiaTheme="minorEastAsia"/>
          <w:sz w:val="28"/>
          <w:szCs w:val="28"/>
        </w:rPr>
        <w:t xml:space="preserve">Не допускается </w:t>
      </w:r>
      <w:proofErr w:type="spellStart"/>
      <w:r w:rsidR="004E0524" w:rsidRPr="004E0524">
        <w:rPr>
          <w:rFonts w:eastAsiaTheme="minorEastAsia"/>
          <w:sz w:val="28"/>
          <w:szCs w:val="28"/>
        </w:rPr>
        <w:t>перезачет</w:t>
      </w:r>
      <w:proofErr w:type="spellEnd"/>
      <w:r w:rsidR="004E0524" w:rsidRPr="004E0524">
        <w:rPr>
          <w:rFonts w:eastAsiaTheme="minorEastAsia"/>
          <w:sz w:val="28"/>
          <w:szCs w:val="28"/>
        </w:rPr>
        <w:t xml:space="preserve"> дисциплин учебного плана, если аналогичные дисциплины изучались обучающимся ранее при освоении им программ профессионального образования по профилю, не соответствующему профилю выбранной обучающимся специальности. </w:t>
      </w:r>
      <w:proofErr w:type="gramEnd"/>
    </w:p>
    <w:p w:rsidR="00125967" w:rsidRDefault="00AA6922" w:rsidP="000A4DE0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2.12</w:t>
      </w:r>
      <w:r w:rsidR="00125967">
        <w:rPr>
          <w:rFonts w:eastAsiaTheme="minorEastAsia"/>
          <w:sz w:val="28"/>
          <w:szCs w:val="28"/>
        </w:rPr>
        <w:t xml:space="preserve">. </w:t>
      </w:r>
      <w:r w:rsidR="00AA5921">
        <w:rPr>
          <w:rFonts w:eastAsiaTheme="minorEastAsia"/>
          <w:sz w:val="28"/>
          <w:szCs w:val="28"/>
        </w:rPr>
        <w:t>При положительном решении о переводе (восстановлении, зачислении), д</w:t>
      </w:r>
      <w:r w:rsidR="00125967">
        <w:rPr>
          <w:rFonts w:eastAsiaTheme="minorEastAsia"/>
          <w:sz w:val="28"/>
          <w:szCs w:val="28"/>
        </w:rPr>
        <w:t xml:space="preserve">исциплины, подлежащие переаттестации, и </w:t>
      </w:r>
      <w:proofErr w:type="gramStart"/>
      <w:r w:rsidR="00125967">
        <w:rPr>
          <w:rFonts w:eastAsiaTheme="minorEastAsia"/>
          <w:sz w:val="28"/>
          <w:szCs w:val="28"/>
        </w:rPr>
        <w:t>дисциплины, не изучаемые  из-за разницы в учебных планах</w:t>
      </w:r>
      <w:r w:rsidR="00AA5921">
        <w:rPr>
          <w:rFonts w:eastAsiaTheme="minorEastAsia"/>
          <w:sz w:val="28"/>
          <w:szCs w:val="28"/>
        </w:rPr>
        <w:t xml:space="preserve"> приравниваются</w:t>
      </w:r>
      <w:proofErr w:type="gramEnd"/>
      <w:r w:rsidR="00AA5921">
        <w:rPr>
          <w:rFonts w:eastAsiaTheme="minorEastAsia"/>
          <w:sz w:val="28"/>
          <w:szCs w:val="28"/>
        </w:rPr>
        <w:t xml:space="preserve"> к академическим задолженностям, для ликвидации которых разрабатывается индивидуальный учебный план ликвидации академической задолженности.</w:t>
      </w:r>
    </w:p>
    <w:p w:rsidR="00117E58" w:rsidRDefault="00AA6922" w:rsidP="000A4DE0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2.13</w:t>
      </w:r>
      <w:r w:rsidR="00117E58">
        <w:rPr>
          <w:rFonts w:eastAsiaTheme="minorEastAsia"/>
          <w:sz w:val="28"/>
          <w:szCs w:val="28"/>
        </w:rPr>
        <w:t xml:space="preserve">. Копия справки о переводе (при переводе из другой образовательной организации) с указанием дисциплин, которые будут </w:t>
      </w:r>
      <w:proofErr w:type="spellStart"/>
      <w:r w:rsidR="00117E58">
        <w:rPr>
          <w:rFonts w:eastAsiaTheme="minorEastAsia"/>
          <w:sz w:val="28"/>
          <w:szCs w:val="28"/>
        </w:rPr>
        <w:t>перезачтены</w:t>
      </w:r>
      <w:proofErr w:type="spellEnd"/>
      <w:r w:rsidR="00117E58">
        <w:rPr>
          <w:rFonts w:eastAsiaTheme="minorEastAsia"/>
          <w:sz w:val="28"/>
          <w:szCs w:val="28"/>
        </w:rPr>
        <w:t xml:space="preserve"> студенту при приеме его на обучение</w:t>
      </w:r>
      <w:r w:rsidR="001F74B8">
        <w:rPr>
          <w:rFonts w:eastAsiaTheme="minorEastAsia"/>
          <w:sz w:val="28"/>
          <w:szCs w:val="28"/>
        </w:rPr>
        <w:t>, хранится в личном деле студента. Индивидуальный учебный план ликвидации академической задолженности</w:t>
      </w:r>
      <w:r w:rsidR="00B51F36">
        <w:rPr>
          <w:rFonts w:eastAsiaTheme="minorEastAsia"/>
          <w:sz w:val="28"/>
          <w:szCs w:val="28"/>
        </w:rPr>
        <w:t xml:space="preserve"> с проставленными оценками</w:t>
      </w:r>
      <w:r w:rsidR="001F74B8">
        <w:rPr>
          <w:rFonts w:eastAsiaTheme="minorEastAsia"/>
          <w:sz w:val="28"/>
          <w:szCs w:val="28"/>
        </w:rPr>
        <w:t xml:space="preserve"> хранится у заведующего отделением</w:t>
      </w:r>
      <w:r w:rsidR="00A06CA8">
        <w:rPr>
          <w:rFonts w:eastAsiaTheme="minorEastAsia"/>
          <w:sz w:val="28"/>
          <w:szCs w:val="28"/>
        </w:rPr>
        <w:t xml:space="preserve"> и учитывается наравне с экзаменационными и зачетными ведомостями.</w:t>
      </w:r>
    </w:p>
    <w:p w:rsidR="004E0524" w:rsidRPr="004E0524" w:rsidRDefault="004E0524" w:rsidP="004E0524">
      <w:pPr>
        <w:ind w:firstLine="567"/>
        <w:jc w:val="both"/>
        <w:rPr>
          <w:rFonts w:eastAsiaTheme="minorEastAsia"/>
          <w:sz w:val="28"/>
          <w:szCs w:val="28"/>
        </w:rPr>
      </w:pPr>
    </w:p>
    <w:p w:rsidR="004E0524" w:rsidRPr="004E0524" w:rsidRDefault="004E0524" w:rsidP="004E0524">
      <w:pPr>
        <w:ind w:firstLine="567"/>
        <w:jc w:val="both"/>
        <w:rPr>
          <w:rFonts w:eastAsiaTheme="minorEastAsia"/>
          <w:b/>
          <w:sz w:val="28"/>
          <w:szCs w:val="28"/>
        </w:rPr>
      </w:pPr>
    </w:p>
    <w:sectPr w:rsidR="004E0524" w:rsidRPr="004E0524" w:rsidSect="00CF7927">
      <w:headerReference w:type="default" r:id="rId9"/>
      <w:pgSz w:w="11906" w:h="16838"/>
      <w:pgMar w:top="1134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F8C" w:rsidRDefault="00A07F8C" w:rsidP="004801D8">
      <w:r>
        <w:separator/>
      </w:r>
    </w:p>
  </w:endnote>
  <w:endnote w:type="continuationSeparator" w:id="0">
    <w:p w:rsidR="00A07F8C" w:rsidRDefault="00A07F8C" w:rsidP="00480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F8C" w:rsidRDefault="00A07F8C" w:rsidP="004801D8">
      <w:r>
        <w:separator/>
      </w:r>
    </w:p>
  </w:footnote>
  <w:footnote w:type="continuationSeparator" w:id="0">
    <w:p w:rsidR="00A07F8C" w:rsidRDefault="00A07F8C" w:rsidP="00480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9316929"/>
      <w:docPartObj>
        <w:docPartGallery w:val="Page Numbers (Top of Page)"/>
        <w:docPartUnique/>
      </w:docPartObj>
    </w:sdtPr>
    <w:sdtEndPr/>
    <w:sdtContent>
      <w:p w:rsidR="00A07F8C" w:rsidRDefault="00A07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7BC9">
          <w:rPr>
            <w:noProof/>
          </w:rPr>
          <w:t>4</w:t>
        </w:r>
        <w:r>
          <w:fldChar w:fldCharType="end"/>
        </w:r>
      </w:p>
    </w:sdtContent>
  </w:sdt>
  <w:p w:rsidR="00A07F8C" w:rsidRDefault="00A07F8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05245"/>
    <w:multiLevelType w:val="hybridMultilevel"/>
    <w:tmpl w:val="B582C9B8"/>
    <w:lvl w:ilvl="0" w:tplc="A5A8AC5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54F2"/>
    <w:rsid w:val="00006426"/>
    <w:rsid w:val="00007B51"/>
    <w:rsid w:val="000313BD"/>
    <w:rsid w:val="00031658"/>
    <w:rsid w:val="00052DB2"/>
    <w:rsid w:val="000616CF"/>
    <w:rsid w:val="000837D6"/>
    <w:rsid w:val="00086C29"/>
    <w:rsid w:val="00092066"/>
    <w:rsid w:val="0009663E"/>
    <w:rsid w:val="000A4DE0"/>
    <w:rsid w:val="000A7FBD"/>
    <w:rsid w:val="000B7D5C"/>
    <w:rsid w:val="000C4F40"/>
    <w:rsid w:val="000D16B7"/>
    <w:rsid w:val="000D1F46"/>
    <w:rsid w:val="000E6E10"/>
    <w:rsid w:val="000F6A99"/>
    <w:rsid w:val="00116B89"/>
    <w:rsid w:val="001173A7"/>
    <w:rsid w:val="00117E58"/>
    <w:rsid w:val="00122096"/>
    <w:rsid w:val="00125967"/>
    <w:rsid w:val="00134B32"/>
    <w:rsid w:val="0016184C"/>
    <w:rsid w:val="0016342D"/>
    <w:rsid w:val="00175C78"/>
    <w:rsid w:val="00177BC9"/>
    <w:rsid w:val="00182036"/>
    <w:rsid w:val="001869EA"/>
    <w:rsid w:val="001909CB"/>
    <w:rsid w:val="001A231F"/>
    <w:rsid w:val="001E42C5"/>
    <w:rsid w:val="001F6673"/>
    <w:rsid w:val="001F74B8"/>
    <w:rsid w:val="00205343"/>
    <w:rsid w:val="00206BBF"/>
    <w:rsid w:val="00215352"/>
    <w:rsid w:val="00223C34"/>
    <w:rsid w:val="002326F7"/>
    <w:rsid w:val="0023793F"/>
    <w:rsid w:val="0024483F"/>
    <w:rsid w:val="00250E44"/>
    <w:rsid w:val="002841FD"/>
    <w:rsid w:val="00290DAD"/>
    <w:rsid w:val="002D48BA"/>
    <w:rsid w:val="002D754F"/>
    <w:rsid w:val="002E2672"/>
    <w:rsid w:val="00317732"/>
    <w:rsid w:val="0032464A"/>
    <w:rsid w:val="003442A2"/>
    <w:rsid w:val="00350185"/>
    <w:rsid w:val="00360664"/>
    <w:rsid w:val="003758E1"/>
    <w:rsid w:val="003808B8"/>
    <w:rsid w:val="00381E5F"/>
    <w:rsid w:val="00387E39"/>
    <w:rsid w:val="003D7320"/>
    <w:rsid w:val="003D7C3A"/>
    <w:rsid w:val="003E23E7"/>
    <w:rsid w:val="003E6A79"/>
    <w:rsid w:val="003F386B"/>
    <w:rsid w:val="00410658"/>
    <w:rsid w:val="004114D4"/>
    <w:rsid w:val="00415F6F"/>
    <w:rsid w:val="004426FC"/>
    <w:rsid w:val="004671A5"/>
    <w:rsid w:val="00473563"/>
    <w:rsid w:val="004801D8"/>
    <w:rsid w:val="004A09AE"/>
    <w:rsid w:val="004B3920"/>
    <w:rsid w:val="004B542A"/>
    <w:rsid w:val="004C0279"/>
    <w:rsid w:val="004C28FC"/>
    <w:rsid w:val="004C5512"/>
    <w:rsid w:val="004D393C"/>
    <w:rsid w:val="004E0524"/>
    <w:rsid w:val="004E4356"/>
    <w:rsid w:val="004E4C57"/>
    <w:rsid w:val="004F043E"/>
    <w:rsid w:val="00505490"/>
    <w:rsid w:val="00515910"/>
    <w:rsid w:val="00525CCA"/>
    <w:rsid w:val="00534A48"/>
    <w:rsid w:val="005357A3"/>
    <w:rsid w:val="00553B8E"/>
    <w:rsid w:val="005605B7"/>
    <w:rsid w:val="00577456"/>
    <w:rsid w:val="00590766"/>
    <w:rsid w:val="005A0B31"/>
    <w:rsid w:val="005B777A"/>
    <w:rsid w:val="005E01C6"/>
    <w:rsid w:val="005E2BBC"/>
    <w:rsid w:val="005E7CAE"/>
    <w:rsid w:val="00603CEA"/>
    <w:rsid w:val="00604C71"/>
    <w:rsid w:val="006364C0"/>
    <w:rsid w:val="006437C4"/>
    <w:rsid w:val="00660F67"/>
    <w:rsid w:val="0067772D"/>
    <w:rsid w:val="00697290"/>
    <w:rsid w:val="006A2088"/>
    <w:rsid w:val="006A478B"/>
    <w:rsid w:val="006B61AA"/>
    <w:rsid w:val="006C1787"/>
    <w:rsid w:val="006C1D98"/>
    <w:rsid w:val="006C6978"/>
    <w:rsid w:val="006D4934"/>
    <w:rsid w:val="006E7B5A"/>
    <w:rsid w:val="00700CCA"/>
    <w:rsid w:val="0070754E"/>
    <w:rsid w:val="007157EE"/>
    <w:rsid w:val="0072439D"/>
    <w:rsid w:val="00737B56"/>
    <w:rsid w:val="00743328"/>
    <w:rsid w:val="007433B9"/>
    <w:rsid w:val="007461DE"/>
    <w:rsid w:val="0075798A"/>
    <w:rsid w:val="0076157F"/>
    <w:rsid w:val="00787532"/>
    <w:rsid w:val="00795EB9"/>
    <w:rsid w:val="007A0197"/>
    <w:rsid w:val="007A7453"/>
    <w:rsid w:val="007C18C0"/>
    <w:rsid w:val="00804533"/>
    <w:rsid w:val="00815CB2"/>
    <w:rsid w:val="0082126B"/>
    <w:rsid w:val="00821FAA"/>
    <w:rsid w:val="008327BB"/>
    <w:rsid w:val="00833720"/>
    <w:rsid w:val="0084268C"/>
    <w:rsid w:val="008528A0"/>
    <w:rsid w:val="008554F2"/>
    <w:rsid w:val="00866787"/>
    <w:rsid w:val="0087636A"/>
    <w:rsid w:val="008765E2"/>
    <w:rsid w:val="008A7390"/>
    <w:rsid w:val="008B2DD5"/>
    <w:rsid w:val="008C0A62"/>
    <w:rsid w:val="00915055"/>
    <w:rsid w:val="009428EE"/>
    <w:rsid w:val="00946798"/>
    <w:rsid w:val="00953476"/>
    <w:rsid w:val="00954277"/>
    <w:rsid w:val="00960368"/>
    <w:rsid w:val="009634D1"/>
    <w:rsid w:val="00990AD8"/>
    <w:rsid w:val="00995474"/>
    <w:rsid w:val="00995F2D"/>
    <w:rsid w:val="00997211"/>
    <w:rsid w:val="009A3417"/>
    <w:rsid w:val="009A5979"/>
    <w:rsid w:val="009B5C45"/>
    <w:rsid w:val="009D45B6"/>
    <w:rsid w:val="009D5887"/>
    <w:rsid w:val="00A06CA8"/>
    <w:rsid w:val="00A07F8C"/>
    <w:rsid w:val="00A07FF6"/>
    <w:rsid w:val="00A12D7C"/>
    <w:rsid w:val="00A1477F"/>
    <w:rsid w:val="00A21004"/>
    <w:rsid w:val="00A211FE"/>
    <w:rsid w:val="00A2179C"/>
    <w:rsid w:val="00A33D6C"/>
    <w:rsid w:val="00A35DE3"/>
    <w:rsid w:val="00A47D85"/>
    <w:rsid w:val="00A64F4D"/>
    <w:rsid w:val="00A83613"/>
    <w:rsid w:val="00AA206A"/>
    <w:rsid w:val="00AA4853"/>
    <w:rsid w:val="00AA5921"/>
    <w:rsid w:val="00AA6922"/>
    <w:rsid w:val="00AC436F"/>
    <w:rsid w:val="00AC7A4F"/>
    <w:rsid w:val="00AD09DC"/>
    <w:rsid w:val="00AE208D"/>
    <w:rsid w:val="00AE6DD3"/>
    <w:rsid w:val="00AE7B59"/>
    <w:rsid w:val="00AE7F91"/>
    <w:rsid w:val="00AF6CE0"/>
    <w:rsid w:val="00B042C7"/>
    <w:rsid w:val="00B0719A"/>
    <w:rsid w:val="00B218BB"/>
    <w:rsid w:val="00B2403F"/>
    <w:rsid w:val="00B32F67"/>
    <w:rsid w:val="00B51F36"/>
    <w:rsid w:val="00B62E57"/>
    <w:rsid w:val="00BA055E"/>
    <w:rsid w:val="00BB3834"/>
    <w:rsid w:val="00BC2B9D"/>
    <w:rsid w:val="00BC5BBA"/>
    <w:rsid w:val="00BD5248"/>
    <w:rsid w:val="00BD7B81"/>
    <w:rsid w:val="00BE4956"/>
    <w:rsid w:val="00BF3829"/>
    <w:rsid w:val="00C078E7"/>
    <w:rsid w:val="00C149A3"/>
    <w:rsid w:val="00C153DC"/>
    <w:rsid w:val="00C3397A"/>
    <w:rsid w:val="00C5087F"/>
    <w:rsid w:val="00C72017"/>
    <w:rsid w:val="00C75DCA"/>
    <w:rsid w:val="00C9779F"/>
    <w:rsid w:val="00CF7927"/>
    <w:rsid w:val="00D04497"/>
    <w:rsid w:val="00D120D6"/>
    <w:rsid w:val="00D1740A"/>
    <w:rsid w:val="00D22E32"/>
    <w:rsid w:val="00D24B2E"/>
    <w:rsid w:val="00D24F3F"/>
    <w:rsid w:val="00D3336B"/>
    <w:rsid w:val="00D41395"/>
    <w:rsid w:val="00D46AAE"/>
    <w:rsid w:val="00D90DFC"/>
    <w:rsid w:val="00DB2619"/>
    <w:rsid w:val="00DB7684"/>
    <w:rsid w:val="00E1162B"/>
    <w:rsid w:val="00E24839"/>
    <w:rsid w:val="00E71336"/>
    <w:rsid w:val="00E73499"/>
    <w:rsid w:val="00E937C3"/>
    <w:rsid w:val="00EA7919"/>
    <w:rsid w:val="00EB32F1"/>
    <w:rsid w:val="00EB3B95"/>
    <w:rsid w:val="00EB4B5B"/>
    <w:rsid w:val="00EE7A46"/>
    <w:rsid w:val="00EF2D08"/>
    <w:rsid w:val="00EF3BCE"/>
    <w:rsid w:val="00F018B1"/>
    <w:rsid w:val="00F10C84"/>
    <w:rsid w:val="00F203FB"/>
    <w:rsid w:val="00F31AF7"/>
    <w:rsid w:val="00F526CC"/>
    <w:rsid w:val="00F52ABC"/>
    <w:rsid w:val="00F57927"/>
    <w:rsid w:val="00F63D84"/>
    <w:rsid w:val="00F7331E"/>
    <w:rsid w:val="00F77E71"/>
    <w:rsid w:val="00F82A19"/>
    <w:rsid w:val="00F91C5B"/>
    <w:rsid w:val="00F91E86"/>
    <w:rsid w:val="00FB1997"/>
    <w:rsid w:val="00FC1CB4"/>
    <w:rsid w:val="00FC630F"/>
    <w:rsid w:val="00FD58F6"/>
    <w:rsid w:val="00FD749C"/>
    <w:rsid w:val="00FF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055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7532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  <w:style w:type="character" w:styleId="a3">
    <w:name w:val="Hyperlink"/>
    <w:basedOn w:val="a0"/>
    <w:uiPriority w:val="99"/>
    <w:unhideWhenUsed/>
    <w:rsid w:val="001E42C5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E42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E42C5"/>
    <w:rPr>
      <w:rFonts w:ascii="Courier New" w:hAnsi="Courier New" w:cs="Courier New"/>
    </w:rPr>
  </w:style>
  <w:style w:type="table" w:styleId="a4">
    <w:name w:val="Table Grid"/>
    <w:basedOn w:val="a1"/>
    <w:uiPriority w:val="59"/>
    <w:rsid w:val="004B3920"/>
    <w:rPr>
      <w:rFonts w:eastAsiaTheme="minorHAnsi"/>
      <w:sz w:val="28"/>
      <w:szCs w:val="28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4801D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801D8"/>
    <w:rPr>
      <w:sz w:val="24"/>
      <w:szCs w:val="24"/>
    </w:rPr>
  </w:style>
  <w:style w:type="paragraph" w:styleId="a7">
    <w:name w:val="footer"/>
    <w:basedOn w:val="a"/>
    <w:link w:val="a8"/>
    <w:rsid w:val="004801D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4801D8"/>
    <w:rPr>
      <w:sz w:val="24"/>
      <w:szCs w:val="24"/>
    </w:rPr>
  </w:style>
  <w:style w:type="paragraph" w:styleId="a9">
    <w:name w:val="List Paragraph"/>
    <w:basedOn w:val="a"/>
    <w:uiPriority w:val="34"/>
    <w:qFormat/>
    <w:rsid w:val="00205343"/>
    <w:pPr>
      <w:ind w:left="720"/>
      <w:contextualSpacing/>
    </w:pPr>
  </w:style>
  <w:style w:type="paragraph" w:styleId="aa">
    <w:name w:val="Balloon Text"/>
    <w:basedOn w:val="a"/>
    <w:link w:val="ab"/>
    <w:rsid w:val="00177BC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177B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5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4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9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1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2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1299</TotalTime>
  <Pages>4</Pages>
  <Words>970</Words>
  <Characters>7442</Characters>
  <Application>Microsoft Office Word</Application>
  <DocSecurity>0</DocSecurity>
  <Lines>62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ПРИРОДНЫХ РЕСУРСОВ Р</vt:lpstr>
    </vt:vector>
  </TitlesOfParts>
  <Company>HOME</Company>
  <LinksUpToDate>false</LinksUpToDate>
  <CharactersWithSpaces>8396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ПРИРОДНЫХ РЕСУРСОВ Р</dc:title>
  <dc:subject/>
  <dc:creator>Владелец</dc:creator>
  <cp:keywords/>
  <dc:description/>
  <cp:lastModifiedBy>Шульц Н.А.</cp:lastModifiedBy>
  <cp:revision>71</cp:revision>
  <cp:lastPrinted>2014-11-25T05:34:00Z</cp:lastPrinted>
  <dcterms:created xsi:type="dcterms:W3CDTF">2011-10-13T03:55:00Z</dcterms:created>
  <dcterms:modified xsi:type="dcterms:W3CDTF">2019-12-24T08:05:00Z</dcterms:modified>
</cp:coreProperties>
</file>