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A36B7" w:rsidRDefault="0016006F" w:rsidP="00AA36B7">
      <w:pPr>
        <w:jc w:val="center"/>
        <w:rPr>
          <w:sz w:val="28"/>
          <w:szCs w:val="28"/>
        </w:rPr>
      </w:pPr>
      <w:bookmarkStart w:id="0" w:name="_GoBack"/>
      <w:r w:rsidRPr="0016006F">
        <w:rPr>
          <w:noProof/>
          <w:sz w:val="28"/>
          <w:szCs w:val="28"/>
        </w:rPr>
        <w:drawing>
          <wp:anchor distT="0" distB="0" distL="114300" distR="114300" simplePos="0" relativeHeight="251658240" behindDoc="0" locked="0" layoutInCell="1" allowOverlap="1">
            <wp:simplePos x="0" y="0"/>
            <wp:positionH relativeFrom="column">
              <wp:posOffset>-798195</wp:posOffset>
            </wp:positionH>
            <wp:positionV relativeFrom="paragraph">
              <wp:posOffset>-628650</wp:posOffset>
            </wp:positionV>
            <wp:extent cx="7286625" cy="10166018"/>
            <wp:effectExtent l="0" t="0" r="0" b="6985"/>
            <wp:wrapNone/>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7290647" cy="10171629"/>
                    </a:xfrm>
                    <a:prstGeom prst="rect">
                      <a:avLst/>
                    </a:prstGeom>
                    <a:noFill/>
                    <a:ln>
                      <a:noFill/>
                    </a:ln>
                  </pic:spPr>
                </pic:pic>
              </a:graphicData>
            </a:graphic>
            <wp14:sizeRelH relativeFrom="page">
              <wp14:pctWidth>0</wp14:pctWidth>
            </wp14:sizeRelH>
            <wp14:sizeRelV relativeFrom="page">
              <wp14:pctHeight>0</wp14:pctHeight>
            </wp14:sizeRelV>
          </wp:anchor>
        </w:drawing>
      </w:r>
      <w:bookmarkEnd w:id="0"/>
      <w:r w:rsidR="00AA36B7">
        <w:rPr>
          <w:sz w:val="28"/>
          <w:szCs w:val="28"/>
        </w:rPr>
        <w:t xml:space="preserve">       Министерство образования и науки Алтайского края</w:t>
      </w:r>
    </w:p>
    <w:p w:rsidR="00AA36B7" w:rsidRDefault="00AA36B7" w:rsidP="00AA36B7">
      <w:pPr>
        <w:jc w:val="center"/>
        <w:rPr>
          <w:sz w:val="28"/>
          <w:szCs w:val="28"/>
        </w:rPr>
      </w:pPr>
      <w:r>
        <w:rPr>
          <w:sz w:val="28"/>
          <w:szCs w:val="28"/>
        </w:rPr>
        <w:t xml:space="preserve">Краевое государственное бюджетное профессиональное образовательное </w:t>
      </w:r>
    </w:p>
    <w:p w:rsidR="00AA36B7" w:rsidRDefault="00AA36B7" w:rsidP="00AA36B7">
      <w:pPr>
        <w:jc w:val="center"/>
        <w:rPr>
          <w:sz w:val="28"/>
          <w:szCs w:val="28"/>
        </w:rPr>
      </w:pPr>
      <w:r>
        <w:rPr>
          <w:sz w:val="28"/>
          <w:szCs w:val="28"/>
        </w:rPr>
        <w:t>учреждение «Бийский техникум лесного хозяйства»</w:t>
      </w:r>
    </w:p>
    <w:p w:rsidR="00AA36B7" w:rsidRDefault="00AA36B7" w:rsidP="00AA36B7">
      <w:pPr>
        <w:jc w:val="center"/>
        <w:rPr>
          <w:sz w:val="28"/>
          <w:szCs w:val="28"/>
        </w:rPr>
      </w:pPr>
      <w:r>
        <w:rPr>
          <w:sz w:val="28"/>
          <w:szCs w:val="28"/>
        </w:rPr>
        <w:t>(КГБПОУ «Бийский техникум лесного хозяйства»)</w:t>
      </w:r>
    </w:p>
    <w:p w:rsidR="00AA36B7" w:rsidRDefault="00AA36B7" w:rsidP="00AA36B7">
      <w:pPr>
        <w:jc w:val="center"/>
        <w:rPr>
          <w:sz w:val="28"/>
          <w:szCs w:val="28"/>
        </w:rPr>
      </w:pPr>
    </w:p>
    <w:p w:rsidR="00AA36B7" w:rsidRDefault="00AA36B7" w:rsidP="00AA36B7">
      <w:pPr>
        <w:jc w:val="center"/>
        <w:rPr>
          <w:sz w:val="28"/>
          <w:szCs w:val="28"/>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4784"/>
        <w:gridCol w:w="4786"/>
      </w:tblGrid>
      <w:tr w:rsidR="00AA36B7" w:rsidRPr="00AA36B7" w:rsidTr="00AA36B7">
        <w:trPr>
          <w:jc w:val="center"/>
        </w:trPr>
        <w:tc>
          <w:tcPr>
            <w:tcW w:w="4785" w:type="dxa"/>
            <w:tcBorders>
              <w:top w:val="single" w:sz="4" w:space="0" w:color="000000"/>
              <w:left w:val="single" w:sz="4" w:space="0" w:color="000000"/>
              <w:bottom w:val="single" w:sz="4" w:space="0" w:color="000000"/>
              <w:right w:val="single" w:sz="4" w:space="0" w:color="000000"/>
            </w:tcBorders>
            <w:hideMark/>
          </w:tcPr>
          <w:p w:rsidR="00AA36B7" w:rsidRPr="00AA36B7" w:rsidRDefault="00AA36B7" w:rsidP="0019100A">
            <w:pPr>
              <w:rPr>
                <w:sz w:val="24"/>
                <w:szCs w:val="24"/>
                <w:lang w:eastAsia="en-US"/>
              </w:rPr>
            </w:pPr>
            <w:r w:rsidRPr="00AA36B7">
              <w:rPr>
                <w:sz w:val="24"/>
                <w:szCs w:val="24"/>
                <w:lang w:eastAsia="en-US"/>
              </w:rPr>
              <w:t>СОГЛАСОВАНО</w:t>
            </w:r>
          </w:p>
          <w:p w:rsidR="00AA36B7" w:rsidRPr="00AA36B7" w:rsidRDefault="00AA36B7" w:rsidP="0019100A">
            <w:pPr>
              <w:rPr>
                <w:sz w:val="24"/>
                <w:szCs w:val="24"/>
                <w:lang w:eastAsia="en-US"/>
              </w:rPr>
            </w:pPr>
            <w:r w:rsidRPr="00AA36B7">
              <w:rPr>
                <w:sz w:val="24"/>
                <w:szCs w:val="24"/>
                <w:lang w:eastAsia="en-US"/>
              </w:rPr>
              <w:t>Педагогический совет</w:t>
            </w:r>
          </w:p>
          <w:p w:rsidR="00AA36B7" w:rsidRPr="00AA36B7" w:rsidRDefault="00AA36B7" w:rsidP="0019100A">
            <w:pPr>
              <w:rPr>
                <w:sz w:val="24"/>
                <w:szCs w:val="24"/>
                <w:lang w:eastAsia="en-US"/>
              </w:rPr>
            </w:pPr>
            <w:r w:rsidRPr="00AA36B7">
              <w:rPr>
                <w:sz w:val="24"/>
                <w:szCs w:val="24"/>
                <w:lang w:eastAsia="en-US"/>
              </w:rPr>
              <w:t>Протокол № __от  «____»_________201_ г.</w:t>
            </w:r>
          </w:p>
        </w:tc>
        <w:tc>
          <w:tcPr>
            <w:tcW w:w="4786" w:type="dxa"/>
            <w:vMerge w:val="restart"/>
            <w:tcBorders>
              <w:top w:val="single" w:sz="4" w:space="0" w:color="000000"/>
              <w:left w:val="single" w:sz="4" w:space="0" w:color="000000"/>
              <w:bottom w:val="single" w:sz="4" w:space="0" w:color="000000"/>
              <w:right w:val="single" w:sz="4" w:space="0" w:color="000000"/>
            </w:tcBorders>
          </w:tcPr>
          <w:p w:rsidR="00AA36B7" w:rsidRPr="00AA36B7" w:rsidRDefault="00AA36B7" w:rsidP="0019100A">
            <w:pPr>
              <w:rPr>
                <w:sz w:val="24"/>
                <w:szCs w:val="24"/>
                <w:lang w:eastAsia="en-US"/>
              </w:rPr>
            </w:pPr>
            <w:r w:rsidRPr="00AA36B7">
              <w:rPr>
                <w:sz w:val="24"/>
                <w:szCs w:val="24"/>
                <w:lang w:eastAsia="en-US"/>
              </w:rPr>
              <w:t>УТВЕРЖДАЮ</w:t>
            </w:r>
          </w:p>
          <w:p w:rsidR="00AA36B7" w:rsidRPr="00AA36B7" w:rsidRDefault="00AA36B7" w:rsidP="0019100A">
            <w:pPr>
              <w:rPr>
                <w:sz w:val="24"/>
                <w:szCs w:val="24"/>
                <w:lang w:eastAsia="en-US"/>
              </w:rPr>
            </w:pPr>
          </w:p>
          <w:p w:rsidR="00AA36B7" w:rsidRPr="00AA36B7" w:rsidRDefault="00AA36B7" w:rsidP="0019100A">
            <w:pPr>
              <w:rPr>
                <w:sz w:val="24"/>
                <w:szCs w:val="24"/>
                <w:lang w:eastAsia="en-US"/>
              </w:rPr>
            </w:pPr>
            <w:r w:rsidRPr="00AA36B7">
              <w:rPr>
                <w:sz w:val="24"/>
                <w:szCs w:val="24"/>
                <w:lang w:eastAsia="en-US"/>
              </w:rPr>
              <w:t>Директор КГБПОУ «Бийский техникум лесного хозяйства»</w:t>
            </w:r>
          </w:p>
          <w:p w:rsidR="00AA36B7" w:rsidRPr="00AA36B7" w:rsidRDefault="00AA36B7" w:rsidP="0019100A">
            <w:pPr>
              <w:rPr>
                <w:sz w:val="24"/>
                <w:szCs w:val="24"/>
                <w:lang w:eastAsia="en-US"/>
              </w:rPr>
            </w:pPr>
          </w:p>
          <w:p w:rsidR="00AA36B7" w:rsidRPr="00AA36B7" w:rsidRDefault="00AA36B7" w:rsidP="0019100A">
            <w:pPr>
              <w:rPr>
                <w:sz w:val="24"/>
                <w:szCs w:val="24"/>
                <w:lang w:eastAsia="en-US"/>
              </w:rPr>
            </w:pPr>
            <w:r w:rsidRPr="00AA36B7">
              <w:rPr>
                <w:sz w:val="24"/>
                <w:szCs w:val="24"/>
                <w:lang w:eastAsia="en-US"/>
              </w:rPr>
              <w:t>_____________________</w:t>
            </w:r>
            <w:proofErr w:type="spellStart"/>
            <w:r w:rsidR="00FB2230">
              <w:rPr>
                <w:sz w:val="24"/>
                <w:szCs w:val="24"/>
                <w:lang w:eastAsia="en-US"/>
              </w:rPr>
              <w:t>С.Н.Кузнецов</w:t>
            </w:r>
            <w:proofErr w:type="spellEnd"/>
          </w:p>
          <w:p w:rsidR="00AA36B7" w:rsidRPr="00AA36B7" w:rsidRDefault="00AA36B7" w:rsidP="0019100A">
            <w:pPr>
              <w:rPr>
                <w:sz w:val="24"/>
                <w:szCs w:val="24"/>
                <w:lang w:eastAsia="en-US"/>
              </w:rPr>
            </w:pPr>
            <w:r w:rsidRPr="00AA36B7">
              <w:rPr>
                <w:sz w:val="24"/>
                <w:szCs w:val="24"/>
                <w:lang w:eastAsia="en-US"/>
              </w:rPr>
              <w:t>Приказ № _</w:t>
            </w:r>
            <w:proofErr w:type="gramStart"/>
            <w:r w:rsidRPr="00AA36B7">
              <w:rPr>
                <w:sz w:val="24"/>
                <w:szCs w:val="24"/>
                <w:lang w:eastAsia="en-US"/>
              </w:rPr>
              <w:t>_  от</w:t>
            </w:r>
            <w:proofErr w:type="gramEnd"/>
            <w:r w:rsidRPr="00AA36B7">
              <w:rPr>
                <w:sz w:val="24"/>
                <w:szCs w:val="24"/>
                <w:lang w:eastAsia="en-US"/>
              </w:rPr>
              <w:t xml:space="preserve">  «____»_________201_ г.</w:t>
            </w:r>
          </w:p>
        </w:tc>
      </w:tr>
      <w:tr w:rsidR="00AA36B7" w:rsidRPr="00AA36B7" w:rsidTr="00AA36B7">
        <w:trPr>
          <w:jc w:val="center"/>
        </w:trPr>
        <w:tc>
          <w:tcPr>
            <w:tcW w:w="4785" w:type="dxa"/>
            <w:tcBorders>
              <w:top w:val="single" w:sz="4" w:space="0" w:color="000000"/>
              <w:left w:val="single" w:sz="4" w:space="0" w:color="000000"/>
              <w:bottom w:val="single" w:sz="4" w:space="0" w:color="000000"/>
              <w:right w:val="single" w:sz="4" w:space="0" w:color="000000"/>
            </w:tcBorders>
            <w:hideMark/>
          </w:tcPr>
          <w:p w:rsidR="00AA36B7" w:rsidRPr="00AA36B7" w:rsidRDefault="00AA36B7" w:rsidP="0019100A">
            <w:pPr>
              <w:rPr>
                <w:sz w:val="24"/>
                <w:szCs w:val="24"/>
                <w:lang w:eastAsia="en-US"/>
              </w:rPr>
            </w:pPr>
            <w:r w:rsidRPr="00AA36B7">
              <w:rPr>
                <w:sz w:val="24"/>
                <w:szCs w:val="24"/>
                <w:lang w:eastAsia="en-US"/>
              </w:rPr>
              <w:t>СОГЛАСОВАНО</w:t>
            </w:r>
          </w:p>
          <w:p w:rsidR="00AA36B7" w:rsidRPr="00AA36B7" w:rsidRDefault="00AA36B7" w:rsidP="0019100A">
            <w:pPr>
              <w:rPr>
                <w:sz w:val="24"/>
                <w:szCs w:val="24"/>
                <w:lang w:eastAsia="en-US"/>
              </w:rPr>
            </w:pPr>
            <w:r w:rsidRPr="00AA36B7">
              <w:rPr>
                <w:sz w:val="24"/>
                <w:szCs w:val="24"/>
                <w:lang w:eastAsia="en-US"/>
              </w:rPr>
              <w:t>Председатель первичной профсоюзной организации ОППО  КГБПОУ  «Бийский техникум лесного хозяйствам» профсоюза работников лесных отраслей</w:t>
            </w:r>
          </w:p>
          <w:p w:rsidR="00AA36B7" w:rsidRPr="00AA36B7" w:rsidRDefault="00AA36B7" w:rsidP="0019100A">
            <w:pPr>
              <w:rPr>
                <w:sz w:val="24"/>
                <w:szCs w:val="24"/>
                <w:lang w:eastAsia="en-US"/>
              </w:rPr>
            </w:pPr>
            <w:r w:rsidRPr="00AA36B7">
              <w:rPr>
                <w:sz w:val="24"/>
                <w:szCs w:val="24"/>
                <w:lang w:eastAsia="en-US"/>
              </w:rPr>
              <w:t xml:space="preserve">                _________________</w:t>
            </w:r>
            <w:proofErr w:type="spellStart"/>
            <w:r w:rsidRPr="00AA36B7">
              <w:rPr>
                <w:sz w:val="24"/>
                <w:szCs w:val="24"/>
                <w:lang w:eastAsia="en-US"/>
              </w:rPr>
              <w:t>В.С.Цыганок</w:t>
            </w:r>
            <w:proofErr w:type="spellEnd"/>
            <w:r w:rsidRPr="00AA36B7">
              <w:rPr>
                <w:sz w:val="24"/>
                <w:szCs w:val="24"/>
                <w:lang w:eastAsia="en-US"/>
              </w:rPr>
              <w:t xml:space="preserve">                             «____»__________201_ г.</w:t>
            </w:r>
          </w:p>
        </w:tc>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AA36B7" w:rsidRPr="00AA36B7" w:rsidRDefault="00AA36B7" w:rsidP="0019100A">
            <w:pPr>
              <w:autoSpaceDE/>
              <w:autoSpaceDN/>
              <w:rPr>
                <w:sz w:val="24"/>
                <w:szCs w:val="24"/>
                <w:lang w:eastAsia="en-US"/>
              </w:rPr>
            </w:pPr>
          </w:p>
        </w:tc>
      </w:tr>
    </w:tbl>
    <w:p w:rsidR="00AA36B7" w:rsidRDefault="00AA36B7" w:rsidP="00AA36B7">
      <w:pPr>
        <w:ind w:right="-842"/>
        <w:rPr>
          <w:sz w:val="28"/>
          <w:szCs w:val="28"/>
          <w:lang w:eastAsia="en-US"/>
        </w:rPr>
      </w:pPr>
    </w:p>
    <w:p w:rsidR="00AA36B7" w:rsidRDefault="00AA36B7" w:rsidP="00AA36B7">
      <w:pPr>
        <w:ind w:firstLine="567"/>
        <w:jc w:val="both"/>
        <w:rPr>
          <w:sz w:val="28"/>
          <w:szCs w:val="28"/>
        </w:rPr>
      </w:pPr>
    </w:p>
    <w:p w:rsidR="00AA36B7" w:rsidRDefault="00AA36B7" w:rsidP="00AA36B7">
      <w:pPr>
        <w:ind w:firstLine="567"/>
        <w:jc w:val="both"/>
        <w:rPr>
          <w:sz w:val="28"/>
          <w:szCs w:val="28"/>
        </w:rPr>
      </w:pPr>
    </w:p>
    <w:p w:rsidR="00AA36B7" w:rsidRDefault="00AA36B7" w:rsidP="00AA36B7">
      <w:pPr>
        <w:ind w:firstLine="567"/>
        <w:jc w:val="both"/>
        <w:rPr>
          <w:sz w:val="28"/>
          <w:szCs w:val="28"/>
        </w:rPr>
      </w:pPr>
    </w:p>
    <w:p w:rsidR="00AA36B7" w:rsidRDefault="00AA36B7" w:rsidP="00AA36B7">
      <w:pPr>
        <w:ind w:firstLine="567"/>
        <w:jc w:val="both"/>
        <w:rPr>
          <w:sz w:val="28"/>
          <w:szCs w:val="28"/>
        </w:rPr>
      </w:pPr>
    </w:p>
    <w:p w:rsidR="00AA36B7" w:rsidRDefault="00AA36B7" w:rsidP="00AA36B7">
      <w:pPr>
        <w:ind w:firstLine="567"/>
        <w:jc w:val="center"/>
        <w:rPr>
          <w:b/>
          <w:sz w:val="28"/>
          <w:szCs w:val="28"/>
        </w:rPr>
      </w:pPr>
      <w:r>
        <w:rPr>
          <w:b/>
          <w:sz w:val="28"/>
          <w:szCs w:val="28"/>
        </w:rPr>
        <w:t>ПОЛОЖЕНИЕ</w:t>
      </w:r>
    </w:p>
    <w:p w:rsidR="00AA36B7" w:rsidRDefault="00AA36B7" w:rsidP="00AA36B7">
      <w:pPr>
        <w:pStyle w:val="ConsNormal"/>
        <w:widowControl/>
        <w:ind w:firstLine="567"/>
        <w:jc w:val="both"/>
        <w:rPr>
          <w:rFonts w:ascii="Times New Roman" w:hAnsi="Times New Roman" w:cs="Times New Roman"/>
          <w:sz w:val="28"/>
          <w:szCs w:val="28"/>
        </w:rPr>
      </w:pPr>
    </w:p>
    <w:p w:rsidR="00AA36B7" w:rsidRDefault="00AA36B7" w:rsidP="00AA36B7">
      <w:pPr>
        <w:pStyle w:val="ConsNormal"/>
        <w:widowControl/>
        <w:ind w:firstLine="567"/>
        <w:jc w:val="center"/>
        <w:rPr>
          <w:rFonts w:ascii="Times New Roman" w:hAnsi="Times New Roman" w:cs="Times New Roman"/>
          <w:sz w:val="28"/>
          <w:szCs w:val="28"/>
        </w:rPr>
      </w:pPr>
      <w:r>
        <w:rPr>
          <w:rFonts w:ascii="Times New Roman" w:hAnsi="Times New Roman" w:cs="Times New Roman"/>
          <w:b/>
          <w:sz w:val="28"/>
          <w:szCs w:val="28"/>
        </w:rPr>
        <w:t>о профессиональном обучении</w:t>
      </w:r>
    </w:p>
    <w:p w:rsidR="00AA36B7" w:rsidRDefault="00AA36B7" w:rsidP="00AA36B7">
      <w:pPr>
        <w:ind w:firstLine="567"/>
        <w:jc w:val="both"/>
        <w:rPr>
          <w:sz w:val="28"/>
          <w:szCs w:val="28"/>
        </w:rPr>
      </w:pPr>
    </w:p>
    <w:p w:rsidR="00AA36B7" w:rsidRDefault="00AA36B7" w:rsidP="00AA36B7">
      <w:pPr>
        <w:ind w:firstLine="567"/>
        <w:jc w:val="both"/>
        <w:rPr>
          <w:sz w:val="28"/>
          <w:szCs w:val="28"/>
        </w:rPr>
      </w:pPr>
    </w:p>
    <w:p w:rsidR="00AA36B7" w:rsidRDefault="00AA36B7" w:rsidP="00AA36B7">
      <w:pPr>
        <w:ind w:firstLine="567"/>
        <w:jc w:val="both"/>
        <w:rPr>
          <w:sz w:val="28"/>
          <w:szCs w:val="28"/>
        </w:rPr>
      </w:pPr>
    </w:p>
    <w:p w:rsidR="00AA36B7" w:rsidRDefault="00AA36B7" w:rsidP="00AA36B7">
      <w:pPr>
        <w:ind w:firstLine="567"/>
        <w:jc w:val="both"/>
        <w:rPr>
          <w:sz w:val="28"/>
          <w:szCs w:val="28"/>
        </w:rPr>
      </w:pPr>
    </w:p>
    <w:p w:rsidR="00AA36B7" w:rsidRDefault="00AA36B7" w:rsidP="00AA36B7">
      <w:pPr>
        <w:ind w:firstLine="567"/>
        <w:jc w:val="both"/>
        <w:rPr>
          <w:sz w:val="28"/>
          <w:szCs w:val="28"/>
        </w:rPr>
      </w:pPr>
    </w:p>
    <w:p w:rsidR="00AA36B7" w:rsidRDefault="00AA36B7" w:rsidP="00AA36B7">
      <w:pPr>
        <w:ind w:firstLine="567"/>
        <w:jc w:val="both"/>
        <w:rPr>
          <w:sz w:val="28"/>
          <w:szCs w:val="28"/>
        </w:rPr>
      </w:pPr>
    </w:p>
    <w:p w:rsidR="00AA36B7" w:rsidRDefault="00AA36B7" w:rsidP="00AA36B7">
      <w:pPr>
        <w:ind w:firstLine="567"/>
        <w:jc w:val="both"/>
        <w:rPr>
          <w:sz w:val="28"/>
          <w:szCs w:val="28"/>
        </w:rPr>
      </w:pPr>
    </w:p>
    <w:p w:rsidR="00AA36B7" w:rsidRDefault="00AA36B7" w:rsidP="00AA36B7">
      <w:pPr>
        <w:ind w:firstLine="567"/>
        <w:jc w:val="both"/>
        <w:rPr>
          <w:sz w:val="28"/>
          <w:szCs w:val="28"/>
        </w:rPr>
      </w:pPr>
    </w:p>
    <w:p w:rsidR="00AA36B7" w:rsidRDefault="00AA36B7" w:rsidP="00AA36B7">
      <w:pPr>
        <w:ind w:firstLine="567"/>
        <w:jc w:val="both"/>
        <w:rPr>
          <w:sz w:val="28"/>
          <w:szCs w:val="28"/>
        </w:rPr>
      </w:pPr>
    </w:p>
    <w:p w:rsidR="00AA36B7" w:rsidRDefault="00AA36B7" w:rsidP="00AA36B7">
      <w:pPr>
        <w:ind w:firstLine="567"/>
        <w:jc w:val="both"/>
        <w:rPr>
          <w:sz w:val="28"/>
          <w:szCs w:val="28"/>
        </w:rPr>
      </w:pPr>
    </w:p>
    <w:p w:rsidR="00AA36B7" w:rsidRDefault="00AA36B7" w:rsidP="00AA36B7">
      <w:pPr>
        <w:ind w:firstLine="567"/>
        <w:jc w:val="both"/>
        <w:rPr>
          <w:sz w:val="28"/>
          <w:szCs w:val="28"/>
        </w:rPr>
      </w:pPr>
    </w:p>
    <w:p w:rsidR="00AA36B7" w:rsidRDefault="00AA36B7" w:rsidP="00AA36B7">
      <w:pPr>
        <w:ind w:firstLine="567"/>
        <w:jc w:val="both"/>
        <w:rPr>
          <w:sz w:val="28"/>
          <w:szCs w:val="28"/>
        </w:rPr>
      </w:pPr>
    </w:p>
    <w:p w:rsidR="00AA36B7" w:rsidRDefault="00AA36B7" w:rsidP="00AA36B7">
      <w:pPr>
        <w:ind w:firstLine="567"/>
        <w:jc w:val="both"/>
        <w:rPr>
          <w:sz w:val="28"/>
          <w:szCs w:val="28"/>
        </w:rPr>
      </w:pPr>
    </w:p>
    <w:p w:rsidR="00AA36B7" w:rsidRDefault="00AA36B7" w:rsidP="00AA36B7">
      <w:pPr>
        <w:ind w:firstLine="567"/>
        <w:jc w:val="both"/>
        <w:rPr>
          <w:sz w:val="28"/>
          <w:szCs w:val="28"/>
        </w:rPr>
      </w:pPr>
    </w:p>
    <w:p w:rsidR="00AA36B7" w:rsidRDefault="00AA36B7" w:rsidP="00AA36B7">
      <w:pPr>
        <w:ind w:firstLine="567"/>
        <w:jc w:val="both"/>
        <w:rPr>
          <w:sz w:val="28"/>
          <w:szCs w:val="28"/>
        </w:rPr>
      </w:pPr>
    </w:p>
    <w:p w:rsidR="00AA36B7" w:rsidRDefault="00AA36B7" w:rsidP="00AA36B7">
      <w:pPr>
        <w:ind w:firstLine="567"/>
        <w:jc w:val="both"/>
        <w:rPr>
          <w:sz w:val="28"/>
          <w:szCs w:val="28"/>
        </w:rPr>
      </w:pPr>
    </w:p>
    <w:p w:rsidR="00AA36B7" w:rsidRDefault="00AA36B7" w:rsidP="00AA36B7">
      <w:pPr>
        <w:ind w:firstLine="567"/>
        <w:jc w:val="both"/>
        <w:rPr>
          <w:sz w:val="28"/>
          <w:szCs w:val="28"/>
        </w:rPr>
      </w:pPr>
    </w:p>
    <w:p w:rsidR="00AA36B7" w:rsidRDefault="00AA36B7" w:rsidP="00AA36B7">
      <w:pPr>
        <w:ind w:firstLine="567"/>
        <w:jc w:val="both"/>
        <w:rPr>
          <w:sz w:val="28"/>
          <w:szCs w:val="28"/>
        </w:rPr>
      </w:pPr>
    </w:p>
    <w:p w:rsidR="0019100A" w:rsidRDefault="0019100A" w:rsidP="00AA36B7">
      <w:pPr>
        <w:ind w:firstLine="567"/>
        <w:jc w:val="both"/>
        <w:rPr>
          <w:sz w:val="28"/>
          <w:szCs w:val="28"/>
        </w:rPr>
      </w:pPr>
    </w:p>
    <w:p w:rsidR="00AA36B7" w:rsidRDefault="00AA36B7" w:rsidP="00AA36B7">
      <w:pPr>
        <w:ind w:firstLine="567"/>
        <w:jc w:val="both"/>
        <w:rPr>
          <w:sz w:val="28"/>
          <w:szCs w:val="28"/>
        </w:rPr>
      </w:pPr>
    </w:p>
    <w:p w:rsidR="00AA36B7" w:rsidRDefault="00AA36B7" w:rsidP="00AA36B7">
      <w:pPr>
        <w:ind w:firstLine="567"/>
        <w:jc w:val="center"/>
        <w:rPr>
          <w:sz w:val="28"/>
          <w:szCs w:val="28"/>
        </w:rPr>
      </w:pPr>
      <w:r>
        <w:rPr>
          <w:sz w:val="28"/>
          <w:szCs w:val="28"/>
        </w:rPr>
        <w:t>Бийск</w:t>
      </w:r>
    </w:p>
    <w:p w:rsidR="00AA36B7" w:rsidRDefault="00AA36B7" w:rsidP="00AA36B7">
      <w:pPr>
        <w:ind w:firstLine="567"/>
        <w:jc w:val="center"/>
        <w:rPr>
          <w:sz w:val="28"/>
          <w:szCs w:val="28"/>
        </w:rPr>
      </w:pPr>
      <w:r>
        <w:rPr>
          <w:sz w:val="28"/>
          <w:szCs w:val="28"/>
        </w:rPr>
        <w:t>201</w:t>
      </w:r>
      <w:r w:rsidR="00FB2230">
        <w:rPr>
          <w:sz w:val="28"/>
          <w:szCs w:val="28"/>
        </w:rPr>
        <w:t>9</w:t>
      </w:r>
    </w:p>
    <w:p w:rsidR="00AC1285" w:rsidRPr="00AC1285" w:rsidRDefault="00AC1285" w:rsidP="00AC1285">
      <w:pPr>
        <w:pStyle w:val="a3"/>
        <w:numPr>
          <w:ilvl w:val="0"/>
          <w:numId w:val="1"/>
        </w:numPr>
        <w:jc w:val="center"/>
        <w:rPr>
          <w:b/>
          <w:sz w:val="28"/>
          <w:szCs w:val="28"/>
        </w:rPr>
      </w:pPr>
      <w:r w:rsidRPr="00AC1285">
        <w:rPr>
          <w:b/>
          <w:sz w:val="28"/>
          <w:szCs w:val="28"/>
        </w:rPr>
        <w:lastRenderedPageBreak/>
        <w:t>Общие положения</w:t>
      </w:r>
    </w:p>
    <w:p w:rsidR="00AC1285" w:rsidRDefault="00AC1285" w:rsidP="00AC1285">
      <w:pPr>
        <w:pStyle w:val="a3"/>
        <w:numPr>
          <w:ilvl w:val="1"/>
          <w:numId w:val="1"/>
        </w:numPr>
        <w:ind w:left="0" w:firstLine="567"/>
        <w:jc w:val="both"/>
        <w:rPr>
          <w:sz w:val="28"/>
          <w:szCs w:val="28"/>
        </w:rPr>
      </w:pPr>
      <w:r w:rsidRPr="00AC1285">
        <w:rPr>
          <w:sz w:val="28"/>
          <w:szCs w:val="28"/>
        </w:rPr>
        <w:t xml:space="preserve">Положение о профессиональном обучении (далее - Положение) определяет порядок организации и осуществления образовательной деятельности по программам профессионального обучения в краевом государственном бюджетном профессиональном образовательном учреждение «Бийский техникум лесного хозяйства» (далее - Техникум). </w:t>
      </w:r>
    </w:p>
    <w:p w:rsidR="002B2A54" w:rsidRPr="00114BC9" w:rsidRDefault="00AC1285" w:rsidP="004C237D">
      <w:pPr>
        <w:pStyle w:val="a3"/>
        <w:numPr>
          <w:ilvl w:val="1"/>
          <w:numId w:val="1"/>
        </w:numPr>
        <w:ind w:left="0" w:firstLine="567"/>
        <w:jc w:val="both"/>
        <w:rPr>
          <w:sz w:val="28"/>
          <w:szCs w:val="28"/>
        </w:rPr>
      </w:pPr>
      <w:r w:rsidRPr="00AC1285">
        <w:rPr>
          <w:sz w:val="28"/>
          <w:szCs w:val="28"/>
        </w:rPr>
        <w:t>Настоящее Положение разработано в соответствии с Федеральным законом «Об образовании в Российской Федерации» от 29.12.2012 № 27</w:t>
      </w:r>
      <w:r w:rsidR="00210A8C">
        <w:rPr>
          <w:sz w:val="28"/>
          <w:szCs w:val="28"/>
        </w:rPr>
        <w:t>3</w:t>
      </w:r>
      <w:r w:rsidRPr="00AC1285">
        <w:rPr>
          <w:sz w:val="28"/>
          <w:szCs w:val="28"/>
        </w:rPr>
        <w:t xml:space="preserve">-ФЗ; Порядком организации и осуществления образовательной деятельности по основным программам профессионального обучения, утвержденным приказом </w:t>
      </w:r>
      <w:proofErr w:type="spellStart"/>
      <w:r w:rsidRPr="00AC1285">
        <w:rPr>
          <w:sz w:val="28"/>
          <w:szCs w:val="28"/>
        </w:rPr>
        <w:t>Минобрнауки</w:t>
      </w:r>
      <w:proofErr w:type="spellEnd"/>
      <w:r w:rsidRPr="00AC1285">
        <w:rPr>
          <w:sz w:val="28"/>
          <w:szCs w:val="28"/>
        </w:rPr>
        <w:t xml:space="preserve"> России от 18.04.2013 № 292; приказом </w:t>
      </w:r>
      <w:proofErr w:type="spellStart"/>
      <w:r w:rsidRPr="00AC1285">
        <w:rPr>
          <w:sz w:val="28"/>
          <w:szCs w:val="28"/>
        </w:rPr>
        <w:t>Минобрнауки</w:t>
      </w:r>
      <w:proofErr w:type="spellEnd"/>
      <w:r w:rsidRPr="00AC1285">
        <w:rPr>
          <w:sz w:val="28"/>
          <w:szCs w:val="28"/>
        </w:rPr>
        <w:t xml:space="preserve"> России от 21 августа 2013 г. № 977 «О внесении изменений в порядок организации и осуществления образовательной деятельности по основным программам профессионального обучения, утвержденного приказом </w:t>
      </w:r>
      <w:proofErr w:type="spellStart"/>
      <w:r w:rsidRPr="00AC1285">
        <w:rPr>
          <w:sz w:val="28"/>
          <w:szCs w:val="28"/>
        </w:rPr>
        <w:t>Минобрнауки</w:t>
      </w:r>
      <w:proofErr w:type="spellEnd"/>
      <w:r w:rsidRPr="00AC1285">
        <w:rPr>
          <w:sz w:val="28"/>
          <w:szCs w:val="28"/>
        </w:rPr>
        <w:t xml:space="preserve"> России от 18 апреля 2013 г. № 292»</w:t>
      </w:r>
      <w:r w:rsidR="00114BC9">
        <w:rPr>
          <w:sz w:val="28"/>
          <w:szCs w:val="28"/>
        </w:rPr>
        <w:t xml:space="preserve">, </w:t>
      </w:r>
      <w:r w:rsidR="00114BC9">
        <w:t xml:space="preserve">  </w:t>
      </w:r>
      <w:r w:rsidR="00114BC9" w:rsidRPr="00114BC9">
        <w:rPr>
          <w:sz w:val="28"/>
          <w:szCs w:val="28"/>
        </w:rPr>
        <w:t>Приказом Минобразования РФ от 21.10.94 N 407 "О введении модели учебного плана для профессиональной подготовки персонала по рабочим профессиям",</w:t>
      </w:r>
      <w:r w:rsidRPr="00114BC9">
        <w:rPr>
          <w:sz w:val="28"/>
          <w:szCs w:val="28"/>
        </w:rPr>
        <w:t>.</w:t>
      </w:r>
    </w:p>
    <w:p w:rsidR="004C237D" w:rsidRDefault="004C237D" w:rsidP="004C237D">
      <w:pPr>
        <w:pStyle w:val="a3"/>
        <w:numPr>
          <w:ilvl w:val="1"/>
          <w:numId w:val="1"/>
        </w:numPr>
        <w:ind w:left="0" w:firstLine="567"/>
        <w:jc w:val="both"/>
        <w:rPr>
          <w:sz w:val="28"/>
          <w:szCs w:val="28"/>
        </w:rPr>
      </w:pPr>
      <w:r>
        <w:rPr>
          <w:sz w:val="28"/>
          <w:szCs w:val="28"/>
        </w:rPr>
        <w:t xml:space="preserve"> </w:t>
      </w:r>
      <w:r w:rsidR="00AC1285" w:rsidRPr="00AC1285">
        <w:rPr>
          <w:sz w:val="28"/>
          <w:szCs w:val="28"/>
        </w:rPr>
        <w:t xml:space="preserve">Понятия и термины, используемые в Положении: </w:t>
      </w:r>
    </w:p>
    <w:p w:rsidR="004C237D" w:rsidRDefault="00AC1285" w:rsidP="004C237D">
      <w:pPr>
        <w:pStyle w:val="a3"/>
        <w:ind w:left="0" w:firstLine="567"/>
        <w:jc w:val="both"/>
        <w:rPr>
          <w:sz w:val="28"/>
          <w:szCs w:val="28"/>
        </w:rPr>
      </w:pPr>
      <w:r w:rsidRPr="00AC1285">
        <w:rPr>
          <w:sz w:val="28"/>
          <w:szCs w:val="28"/>
        </w:rPr>
        <w:t>профессиональное обучение</w:t>
      </w:r>
      <w:r w:rsidR="00D25337">
        <w:rPr>
          <w:sz w:val="28"/>
          <w:szCs w:val="28"/>
        </w:rPr>
        <w:t xml:space="preserve"> (далее ПО)</w:t>
      </w:r>
      <w:r w:rsidRPr="00AC1285">
        <w:rPr>
          <w:sz w:val="28"/>
          <w:szCs w:val="28"/>
        </w:rPr>
        <w:t xml:space="preserve"> - вид образования, который направлен на приобретение обучающимися знаний, умений, навыков и формирование компетенции, необходимых для выполнения определенных трудовых, служебных функций (определенных видов трудовой, служебной деятельности, профессий); </w:t>
      </w:r>
    </w:p>
    <w:p w:rsidR="004C237D" w:rsidRDefault="00AC1285" w:rsidP="004C237D">
      <w:pPr>
        <w:pStyle w:val="a3"/>
        <w:ind w:left="0" w:firstLine="567"/>
        <w:jc w:val="both"/>
        <w:rPr>
          <w:sz w:val="28"/>
          <w:szCs w:val="28"/>
        </w:rPr>
      </w:pPr>
      <w:r w:rsidRPr="00AC1285">
        <w:rPr>
          <w:sz w:val="28"/>
          <w:szCs w:val="28"/>
        </w:rPr>
        <w:t>основные программы профессионального обучения - программы профессиональной подготовки по профессиям рабочих, должностям служащих, программы переподготовки рабочих, служащих, программы повышения квалификации рабочих, служащих</w:t>
      </w:r>
      <w:r w:rsidR="004C237D">
        <w:rPr>
          <w:sz w:val="28"/>
          <w:szCs w:val="28"/>
        </w:rPr>
        <w:t>;</w:t>
      </w:r>
    </w:p>
    <w:p w:rsidR="002B2A54" w:rsidRDefault="00AC1285" w:rsidP="004C237D">
      <w:pPr>
        <w:pStyle w:val="a3"/>
        <w:ind w:left="0" w:firstLine="567"/>
        <w:jc w:val="both"/>
        <w:rPr>
          <w:sz w:val="28"/>
          <w:szCs w:val="28"/>
        </w:rPr>
      </w:pPr>
      <w:r w:rsidRPr="00AC1285">
        <w:rPr>
          <w:sz w:val="28"/>
          <w:szCs w:val="28"/>
        </w:rPr>
        <w:t xml:space="preserve"> </w:t>
      </w:r>
      <w:r w:rsidR="004C237D">
        <w:rPr>
          <w:sz w:val="28"/>
          <w:szCs w:val="28"/>
        </w:rPr>
        <w:t>у</w:t>
      </w:r>
      <w:r w:rsidRPr="00AC1285">
        <w:rPr>
          <w:sz w:val="28"/>
          <w:szCs w:val="28"/>
        </w:rPr>
        <w:t>чебный план - документ, который определяет перечень, труд</w:t>
      </w:r>
      <w:r w:rsidR="004C237D">
        <w:rPr>
          <w:sz w:val="28"/>
          <w:szCs w:val="28"/>
        </w:rPr>
        <w:t>оемкость,</w:t>
      </w:r>
      <w:r w:rsidRPr="00AC1285">
        <w:rPr>
          <w:sz w:val="28"/>
          <w:szCs w:val="28"/>
        </w:rPr>
        <w:t xml:space="preserve"> последовательность и распределение по периодам обучения учебных предметов, курсов, дисциплин (модулей), практики, иных видов учебной деятельности и формы промежуточной аттестации обучающихся; </w:t>
      </w:r>
      <w:r w:rsidR="002B2A54">
        <w:rPr>
          <w:sz w:val="28"/>
          <w:szCs w:val="28"/>
        </w:rPr>
        <w:t xml:space="preserve">  </w:t>
      </w:r>
      <w:r w:rsidR="002B2A54">
        <w:rPr>
          <w:sz w:val="28"/>
          <w:szCs w:val="28"/>
        </w:rPr>
        <w:br/>
        <w:t xml:space="preserve">        </w:t>
      </w:r>
      <w:r w:rsidRPr="00AC1285">
        <w:rPr>
          <w:sz w:val="28"/>
          <w:szCs w:val="28"/>
        </w:rPr>
        <w:t xml:space="preserve">индивидуальный учебный план - учебный план, обеспечивающий освоение образовательной программы на основе индивидуализации ее содержания с учетом особенностей и образовательных потребностей конкретного обучающегося; </w:t>
      </w:r>
    </w:p>
    <w:p w:rsidR="002B2A54" w:rsidRDefault="00AC1285" w:rsidP="004C237D">
      <w:pPr>
        <w:pStyle w:val="a3"/>
        <w:ind w:left="0" w:firstLine="567"/>
        <w:jc w:val="both"/>
        <w:rPr>
          <w:sz w:val="28"/>
          <w:szCs w:val="28"/>
        </w:rPr>
      </w:pPr>
      <w:r w:rsidRPr="00AC1285">
        <w:rPr>
          <w:sz w:val="28"/>
          <w:szCs w:val="28"/>
        </w:rPr>
        <w:t>слушатели - лица, осваивающие программы профессионального обучения</w:t>
      </w:r>
      <w:r w:rsidR="002B2A54">
        <w:rPr>
          <w:sz w:val="28"/>
          <w:szCs w:val="28"/>
        </w:rPr>
        <w:t>.</w:t>
      </w:r>
    </w:p>
    <w:p w:rsidR="00DE6A6C" w:rsidRDefault="00AC1285" w:rsidP="002B2A54">
      <w:pPr>
        <w:pStyle w:val="a3"/>
        <w:numPr>
          <w:ilvl w:val="1"/>
          <w:numId w:val="1"/>
        </w:numPr>
        <w:ind w:left="0" w:firstLine="567"/>
        <w:jc w:val="both"/>
        <w:rPr>
          <w:sz w:val="28"/>
          <w:szCs w:val="28"/>
        </w:rPr>
      </w:pPr>
      <w:r w:rsidRPr="00AC1285">
        <w:rPr>
          <w:sz w:val="28"/>
          <w:szCs w:val="28"/>
        </w:rPr>
        <w:t xml:space="preserve">Профессиональное обучение направлено на приобретение лицами различного возраста профессиональной компетенции, в том числе для работы с конкретным оборудованием, технологиями, аппаратно-программными и иными профессиональными средствами, получение указанными лицами квалификационных разрядов, классов, категорий по </w:t>
      </w:r>
      <w:r w:rsidRPr="00AC1285">
        <w:rPr>
          <w:sz w:val="28"/>
          <w:szCs w:val="28"/>
        </w:rPr>
        <w:lastRenderedPageBreak/>
        <w:t xml:space="preserve">профессии рабочего или должности служащего без изменения уровня образования. </w:t>
      </w:r>
    </w:p>
    <w:p w:rsidR="00DE6A6C" w:rsidRDefault="00AC1285" w:rsidP="002B2A54">
      <w:pPr>
        <w:pStyle w:val="a3"/>
        <w:numPr>
          <w:ilvl w:val="1"/>
          <w:numId w:val="1"/>
        </w:numPr>
        <w:ind w:left="0" w:firstLine="567"/>
        <w:jc w:val="both"/>
        <w:rPr>
          <w:sz w:val="28"/>
          <w:szCs w:val="28"/>
        </w:rPr>
      </w:pPr>
      <w:r w:rsidRPr="00AC1285">
        <w:rPr>
          <w:sz w:val="28"/>
          <w:szCs w:val="28"/>
        </w:rPr>
        <w:t xml:space="preserve">Под профессиональным обучением по программам профессиональной подготовки по профессиям рабочих и должностям служащих понимается профессиональное обучение лиц, ранее не имевших профессии рабочего или должности служащего. </w:t>
      </w:r>
    </w:p>
    <w:p w:rsidR="00DE6A6C" w:rsidRDefault="00AC1285" w:rsidP="002B2A54">
      <w:pPr>
        <w:pStyle w:val="a3"/>
        <w:numPr>
          <w:ilvl w:val="1"/>
          <w:numId w:val="1"/>
        </w:numPr>
        <w:ind w:left="0" w:firstLine="567"/>
        <w:jc w:val="both"/>
        <w:rPr>
          <w:sz w:val="28"/>
          <w:szCs w:val="28"/>
        </w:rPr>
      </w:pPr>
      <w:r w:rsidRPr="00AC1285">
        <w:rPr>
          <w:sz w:val="28"/>
          <w:szCs w:val="28"/>
        </w:rPr>
        <w:t xml:space="preserve">Под профессиональным обучением по программам переподготовки рабочих и служащих понимается профессиональное обучение лиц, уже имеющих профессию рабочего, профессии рабочих или должность служащего, должности служащих, в целях получения новой профессии рабочего или новой должности служащего с учетом потребностей производства, вида профессиональной деятельности. </w:t>
      </w:r>
    </w:p>
    <w:p w:rsidR="00DE6A6C" w:rsidRDefault="00AC1285" w:rsidP="002B2A54">
      <w:pPr>
        <w:pStyle w:val="a3"/>
        <w:numPr>
          <w:ilvl w:val="1"/>
          <w:numId w:val="1"/>
        </w:numPr>
        <w:ind w:left="0" w:firstLine="567"/>
        <w:jc w:val="both"/>
        <w:rPr>
          <w:sz w:val="28"/>
          <w:szCs w:val="28"/>
        </w:rPr>
      </w:pPr>
      <w:r w:rsidRPr="00AC1285">
        <w:rPr>
          <w:sz w:val="28"/>
          <w:szCs w:val="28"/>
        </w:rPr>
        <w:t>Под профессиональным обучением по программам повыше</w:t>
      </w:r>
      <w:r w:rsidR="00DE6A6C">
        <w:rPr>
          <w:sz w:val="28"/>
          <w:szCs w:val="28"/>
        </w:rPr>
        <w:t>ния</w:t>
      </w:r>
      <w:r w:rsidRPr="00AC1285">
        <w:rPr>
          <w:sz w:val="28"/>
          <w:szCs w:val="28"/>
        </w:rPr>
        <w:t xml:space="preserve"> квалификации рабочих и служащих понимается профессиональное обуче</w:t>
      </w:r>
      <w:r w:rsidR="00DE6A6C">
        <w:rPr>
          <w:sz w:val="28"/>
          <w:szCs w:val="28"/>
        </w:rPr>
        <w:t>ние</w:t>
      </w:r>
      <w:r w:rsidRPr="00AC1285">
        <w:rPr>
          <w:sz w:val="28"/>
          <w:szCs w:val="28"/>
        </w:rPr>
        <w:t xml:space="preserve"> лиц, уже имеющих профессию рабочего, профессии рабочих или должность служащего, должности служащих, в целях последовательного совершенствования профессиональных знаний, умений и навыков по имеющейся профессии рабочего или имеющейся должности служащего без повышения образовательного уровня. </w:t>
      </w:r>
    </w:p>
    <w:p w:rsidR="00DC2A92" w:rsidRPr="008435BB" w:rsidRDefault="00DC2A92" w:rsidP="002B2A54">
      <w:pPr>
        <w:pStyle w:val="a3"/>
        <w:numPr>
          <w:ilvl w:val="1"/>
          <w:numId w:val="1"/>
        </w:numPr>
        <w:ind w:left="0" w:firstLine="567"/>
        <w:jc w:val="both"/>
        <w:rPr>
          <w:sz w:val="28"/>
          <w:szCs w:val="28"/>
        </w:rPr>
      </w:pPr>
      <w:r w:rsidRPr="008435BB">
        <w:rPr>
          <w:rStyle w:val="blk"/>
          <w:sz w:val="28"/>
          <w:szCs w:val="28"/>
        </w:rPr>
        <w:t>Продолжительность профессионального обучения определяется конкретной программой профессионального обучения, разрабатываемой и утверждаемой на основе </w:t>
      </w:r>
      <w:hyperlink r:id="rId8" w:anchor="dst0" w:history="1">
        <w:r w:rsidRPr="008435BB">
          <w:rPr>
            <w:rStyle w:val="ab"/>
            <w:color w:val="auto"/>
            <w:sz w:val="28"/>
            <w:szCs w:val="28"/>
            <w:u w:val="none"/>
          </w:rPr>
          <w:t>профессиональных стандартов</w:t>
        </w:r>
      </w:hyperlink>
      <w:r w:rsidRPr="008435BB">
        <w:rPr>
          <w:rStyle w:val="blk"/>
          <w:sz w:val="28"/>
          <w:szCs w:val="28"/>
        </w:rPr>
        <w:t xml:space="preserve"> (при наличии) или установленных квалификационных требований </w:t>
      </w:r>
      <w:r w:rsidR="008435BB">
        <w:rPr>
          <w:rStyle w:val="blk"/>
          <w:sz w:val="28"/>
          <w:szCs w:val="28"/>
        </w:rPr>
        <w:t>техникумом.</w:t>
      </w:r>
    </w:p>
    <w:p w:rsidR="00DE6A6C" w:rsidRDefault="00AC1285" w:rsidP="002B2A54">
      <w:pPr>
        <w:pStyle w:val="a3"/>
        <w:numPr>
          <w:ilvl w:val="1"/>
          <w:numId w:val="1"/>
        </w:numPr>
        <w:ind w:left="0" w:firstLine="567"/>
        <w:jc w:val="both"/>
        <w:rPr>
          <w:sz w:val="28"/>
          <w:szCs w:val="28"/>
        </w:rPr>
      </w:pPr>
      <w:r w:rsidRPr="00AC1285">
        <w:rPr>
          <w:sz w:val="28"/>
          <w:szCs w:val="28"/>
        </w:rPr>
        <w:t>Профессиональное обучение в Техникуме осуществляется на государственном языке Российской Федерации</w:t>
      </w:r>
      <w:r w:rsidR="0019100A">
        <w:rPr>
          <w:sz w:val="28"/>
          <w:szCs w:val="28"/>
        </w:rPr>
        <w:t xml:space="preserve"> – русском языке</w:t>
      </w:r>
      <w:r w:rsidRPr="00AC1285">
        <w:rPr>
          <w:sz w:val="28"/>
          <w:szCs w:val="28"/>
        </w:rPr>
        <w:t xml:space="preserve">. </w:t>
      </w:r>
    </w:p>
    <w:p w:rsidR="00DE6A6C" w:rsidRDefault="00AC1285" w:rsidP="002B2A54">
      <w:pPr>
        <w:pStyle w:val="a3"/>
        <w:numPr>
          <w:ilvl w:val="1"/>
          <w:numId w:val="1"/>
        </w:numPr>
        <w:ind w:left="0" w:firstLine="567"/>
        <w:jc w:val="both"/>
        <w:rPr>
          <w:sz w:val="28"/>
          <w:szCs w:val="28"/>
        </w:rPr>
      </w:pPr>
      <w:r w:rsidRPr="00AC1285">
        <w:rPr>
          <w:sz w:val="28"/>
          <w:szCs w:val="28"/>
        </w:rPr>
        <w:t xml:space="preserve">Профессиональное обучение осуществляется на договорной основе. </w:t>
      </w:r>
    </w:p>
    <w:p w:rsidR="00803377" w:rsidRPr="00803377" w:rsidRDefault="00803377" w:rsidP="00803377">
      <w:pPr>
        <w:pStyle w:val="a3"/>
        <w:shd w:val="clear" w:color="auto" w:fill="FFFFFF"/>
        <w:adjustRightInd w:val="0"/>
        <w:ind w:left="0" w:firstLine="567"/>
        <w:jc w:val="both"/>
        <w:rPr>
          <w:color w:val="000000"/>
          <w:spacing w:val="-13"/>
          <w:sz w:val="28"/>
          <w:szCs w:val="28"/>
        </w:rPr>
      </w:pPr>
      <w:r w:rsidRPr="00803377">
        <w:rPr>
          <w:color w:val="000000"/>
          <w:spacing w:val="-13"/>
          <w:sz w:val="28"/>
          <w:szCs w:val="28"/>
        </w:rPr>
        <w:t>1.1</w:t>
      </w:r>
      <w:r>
        <w:rPr>
          <w:color w:val="000000"/>
          <w:spacing w:val="-13"/>
          <w:sz w:val="28"/>
          <w:szCs w:val="28"/>
        </w:rPr>
        <w:t>0</w:t>
      </w:r>
      <w:r w:rsidRPr="00803377">
        <w:rPr>
          <w:color w:val="000000"/>
          <w:spacing w:val="-13"/>
          <w:sz w:val="28"/>
          <w:szCs w:val="28"/>
        </w:rPr>
        <w:t>. Данное Положение вступает в силу с даты утверждения приказом директора техникума.  Считать утратившими силу:</w:t>
      </w:r>
    </w:p>
    <w:p w:rsidR="00803377" w:rsidRPr="00191775" w:rsidRDefault="00803377" w:rsidP="00803377">
      <w:pPr>
        <w:pStyle w:val="ConsNormal"/>
        <w:widowControl/>
        <w:ind w:firstLine="567"/>
        <w:jc w:val="both"/>
        <w:rPr>
          <w:rFonts w:ascii="Times New Roman" w:hAnsi="Times New Roman" w:cs="Times New Roman"/>
          <w:bCs/>
          <w:sz w:val="28"/>
          <w:szCs w:val="28"/>
        </w:rPr>
      </w:pPr>
      <w:r w:rsidRPr="00803377">
        <w:rPr>
          <w:rFonts w:ascii="Times New Roman" w:hAnsi="Times New Roman" w:cs="Times New Roman"/>
          <w:color w:val="000000"/>
          <w:spacing w:val="-13"/>
          <w:sz w:val="28"/>
          <w:szCs w:val="28"/>
        </w:rPr>
        <w:t xml:space="preserve">-  </w:t>
      </w:r>
      <w:r w:rsidRPr="00803377">
        <w:rPr>
          <w:rFonts w:ascii="Times New Roman" w:hAnsi="Times New Roman" w:cs="Times New Roman"/>
          <w:color w:val="000000"/>
          <w:sz w:val="28"/>
          <w:szCs w:val="28"/>
        </w:rPr>
        <w:t xml:space="preserve">Положение </w:t>
      </w:r>
      <w:r w:rsidRPr="00803377">
        <w:rPr>
          <w:rFonts w:ascii="Times New Roman" w:hAnsi="Times New Roman" w:cs="Times New Roman"/>
          <w:sz w:val="28"/>
          <w:szCs w:val="28"/>
        </w:rPr>
        <w:t>о профессиональном обучении</w:t>
      </w:r>
      <w:r>
        <w:rPr>
          <w:rFonts w:ascii="Times New Roman" w:hAnsi="Times New Roman" w:cs="Times New Roman"/>
          <w:sz w:val="28"/>
          <w:szCs w:val="28"/>
        </w:rPr>
        <w:t xml:space="preserve">, </w:t>
      </w:r>
      <w:r w:rsidRPr="00803377">
        <w:rPr>
          <w:rFonts w:ascii="Times New Roman" w:hAnsi="Times New Roman" w:cs="Times New Roman"/>
          <w:color w:val="000000"/>
          <w:sz w:val="28"/>
          <w:szCs w:val="28"/>
        </w:rPr>
        <w:t xml:space="preserve"> утвержденное Приказом </w:t>
      </w:r>
      <w:r w:rsidR="00191775">
        <w:rPr>
          <w:rFonts w:ascii="Times New Roman" w:hAnsi="Times New Roman" w:cs="Times New Roman"/>
          <w:sz w:val="28"/>
          <w:szCs w:val="28"/>
        </w:rPr>
        <w:t>№ 71 от 01.06.2017г.</w:t>
      </w:r>
    </w:p>
    <w:p w:rsidR="00DE6A6C" w:rsidRDefault="00DE6A6C" w:rsidP="00DE6A6C">
      <w:pPr>
        <w:pStyle w:val="a3"/>
        <w:ind w:left="567"/>
        <w:jc w:val="both"/>
        <w:rPr>
          <w:sz w:val="28"/>
          <w:szCs w:val="28"/>
        </w:rPr>
      </w:pPr>
    </w:p>
    <w:p w:rsidR="00DC2A92" w:rsidRPr="00DC2A92" w:rsidRDefault="00DC2A92" w:rsidP="00DC2A92">
      <w:pPr>
        <w:pStyle w:val="ConsNormal"/>
        <w:widowControl/>
        <w:numPr>
          <w:ilvl w:val="0"/>
          <w:numId w:val="1"/>
        </w:numPr>
        <w:suppressAutoHyphens/>
        <w:adjustRightInd w:val="0"/>
        <w:ind w:left="1080" w:firstLine="0"/>
        <w:rPr>
          <w:rFonts w:ascii="Times New Roman" w:hAnsi="Times New Roman" w:cs="Times New Roman"/>
          <w:b/>
          <w:bCs/>
          <w:color w:val="000000"/>
          <w:sz w:val="28"/>
          <w:szCs w:val="28"/>
        </w:rPr>
      </w:pPr>
      <w:r w:rsidRPr="00DC2A92">
        <w:rPr>
          <w:rFonts w:ascii="Times New Roman" w:hAnsi="Times New Roman" w:cs="Times New Roman"/>
          <w:b/>
          <w:bCs/>
          <w:color w:val="000000"/>
          <w:sz w:val="28"/>
          <w:szCs w:val="28"/>
        </w:rPr>
        <w:t xml:space="preserve">Правила приема на профессиональное обучение </w:t>
      </w:r>
    </w:p>
    <w:p w:rsidR="009036CF" w:rsidRDefault="008435BB" w:rsidP="008435BB">
      <w:pPr>
        <w:pStyle w:val="a3"/>
        <w:numPr>
          <w:ilvl w:val="1"/>
          <w:numId w:val="1"/>
        </w:numPr>
        <w:ind w:left="0" w:firstLine="567"/>
        <w:jc w:val="both"/>
        <w:rPr>
          <w:sz w:val="28"/>
          <w:szCs w:val="28"/>
        </w:rPr>
      </w:pPr>
      <w:r w:rsidRPr="008435BB">
        <w:rPr>
          <w:sz w:val="28"/>
          <w:szCs w:val="28"/>
        </w:rPr>
        <w:t xml:space="preserve">Прием в </w:t>
      </w:r>
      <w:proofErr w:type="gramStart"/>
      <w:r w:rsidRPr="008435BB">
        <w:rPr>
          <w:sz w:val="28"/>
          <w:szCs w:val="28"/>
        </w:rPr>
        <w:t>техникум  для</w:t>
      </w:r>
      <w:proofErr w:type="gramEnd"/>
      <w:r w:rsidRPr="008435BB">
        <w:rPr>
          <w:sz w:val="28"/>
          <w:szCs w:val="28"/>
        </w:rPr>
        <w:t xml:space="preserve"> прохождения профессионального обучения проводится  по заявкам предприятий и по личному заявлению граждан, с оформлением договоров  об оказании платных образовательных услуг (см. Положение по оказанию платных образовательных услуг).</w:t>
      </w:r>
      <w:r w:rsidR="009036CF" w:rsidRPr="009036CF">
        <w:rPr>
          <w:sz w:val="28"/>
          <w:szCs w:val="28"/>
        </w:rPr>
        <w:t xml:space="preserve"> </w:t>
      </w:r>
    </w:p>
    <w:p w:rsidR="008435BB" w:rsidRPr="008435BB" w:rsidRDefault="009036CF" w:rsidP="008435BB">
      <w:pPr>
        <w:pStyle w:val="a3"/>
        <w:numPr>
          <w:ilvl w:val="1"/>
          <w:numId w:val="1"/>
        </w:numPr>
        <w:ind w:left="0" w:firstLine="567"/>
        <w:jc w:val="both"/>
        <w:rPr>
          <w:sz w:val="28"/>
          <w:szCs w:val="28"/>
        </w:rPr>
      </w:pPr>
      <w:r w:rsidRPr="00AD17E9">
        <w:rPr>
          <w:sz w:val="28"/>
          <w:szCs w:val="28"/>
        </w:rPr>
        <w:t>К освоению программ профессионального обучения по программам профессиональной подготовки по профессиям рабочих, должностям служащих допускаются лица различного возраста, в том числе не имеющие основного общего или среднего общего образования, включая лиц с ограниченными возможностями здоровья</w:t>
      </w:r>
      <w:r>
        <w:rPr>
          <w:sz w:val="28"/>
          <w:szCs w:val="28"/>
        </w:rPr>
        <w:t>.</w:t>
      </w:r>
    </w:p>
    <w:p w:rsidR="00DC2A92" w:rsidRPr="00806A21" w:rsidRDefault="008E1F5D" w:rsidP="00DC2A92">
      <w:pPr>
        <w:tabs>
          <w:tab w:val="left" w:pos="567"/>
        </w:tabs>
        <w:jc w:val="both"/>
        <w:rPr>
          <w:sz w:val="28"/>
          <w:szCs w:val="28"/>
        </w:rPr>
      </w:pPr>
      <w:bookmarkStart w:id="1" w:name="dst100983"/>
      <w:bookmarkEnd w:id="1"/>
      <w:r>
        <w:rPr>
          <w:sz w:val="28"/>
          <w:szCs w:val="28"/>
        </w:rPr>
        <w:t xml:space="preserve">        2.</w:t>
      </w:r>
      <w:r w:rsidR="009036CF">
        <w:rPr>
          <w:sz w:val="28"/>
          <w:szCs w:val="28"/>
        </w:rPr>
        <w:t>3</w:t>
      </w:r>
      <w:r>
        <w:rPr>
          <w:sz w:val="28"/>
          <w:szCs w:val="28"/>
        </w:rPr>
        <w:t>.</w:t>
      </w:r>
      <w:r w:rsidR="00DC2A92" w:rsidRPr="00806A21">
        <w:rPr>
          <w:sz w:val="28"/>
          <w:szCs w:val="28"/>
        </w:rPr>
        <w:t xml:space="preserve"> При подаче заявления (на русском языке) о приеме документов на </w:t>
      </w:r>
      <w:r>
        <w:rPr>
          <w:sz w:val="28"/>
          <w:szCs w:val="28"/>
        </w:rPr>
        <w:t xml:space="preserve">профессиональное </w:t>
      </w:r>
      <w:r w:rsidR="00DC2A92" w:rsidRPr="00806A21">
        <w:rPr>
          <w:sz w:val="28"/>
          <w:szCs w:val="28"/>
        </w:rPr>
        <w:t xml:space="preserve">обучение </w:t>
      </w:r>
      <w:r w:rsidR="00EA0385">
        <w:rPr>
          <w:sz w:val="28"/>
          <w:szCs w:val="28"/>
        </w:rPr>
        <w:t>п</w:t>
      </w:r>
      <w:r w:rsidR="00DC2A92" w:rsidRPr="00806A21">
        <w:rPr>
          <w:sz w:val="28"/>
          <w:szCs w:val="28"/>
        </w:rPr>
        <w:t>редоставляются следующие документы:</w:t>
      </w:r>
    </w:p>
    <w:p w:rsidR="00DC2A92" w:rsidRPr="00806A21" w:rsidRDefault="00DC2A92" w:rsidP="00DC2A92">
      <w:pPr>
        <w:ind w:firstLine="567"/>
        <w:jc w:val="both"/>
        <w:rPr>
          <w:sz w:val="28"/>
          <w:szCs w:val="28"/>
        </w:rPr>
      </w:pPr>
      <w:r w:rsidRPr="00806A21">
        <w:rPr>
          <w:sz w:val="28"/>
          <w:szCs w:val="28"/>
        </w:rPr>
        <w:lastRenderedPageBreak/>
        <w:t>2.</w:t>
      </w:r>
      <w:r w:rsidR="009036CF">
        <w:rPr>
          <w:sz w:val="28"/>
          <w:szCs w:val="28"/>
        </w:rPr>
        <w:t>3</w:t>
      </w:r>
      <w:r w:rsidRPr="00806A21">
        <w:rPr>
          <w:sz w:val="28"/>
          <w:szCs w:val="28"/>
        </w:rPr>
        <w:t>.1. Граждане Российской Федерации:</w:t>
      </w:r>
    </w:p>
    <w:p w:rsidR="00DC2A92" w:rsidRPr="00806A21" w:rsidRDefault="00DC2A92" w:rsidP="00DC2A92">
      <w:pPr>
        <w:ind w:firstLine="567"/>
        <w:jc w:val="both"/>
        <w:rPr>
          <w:sz w:val="28"/>
          <w:szCs w:val="28"/>
        </w:rPr>
      </w:pPr>
      <w:r w:rsidRPr="00806A21">
        <w:rPr>
          <w:sz w:val="28"/>
          <w:szCs w:val="28"/>
        </w:rPr>
        <w:t>- оригинал или ксерокопию документов, удостоверяющих его личность, гражданство;</w:t>
      </w:r>
    </w:p>
    <w:p w:rsidR="00DC2A92" w:rsidRPr="00806A21" w:rsidRDefault="00DC2A92" w:rsidP="00DC2A92">
      <w:pPr>
        <w:tabs>
          <w:tab w:val="left" w:pos="567"/>
        </w:tabs>
        <w:ind w:firstLine="567"/>
        <w:jc w:val="both"/>
        <w:rPr>
          <w:sz w:val="28"/>
          <w:szCs w:val="28"/>
        </w:rPr>
      </w:pPr>
      <w:r w:rsidRPr="00806A21">
        <w:rPr>
          <w:sz w:val="28"/>
          <w:szCs w:val="28"/>
        </w:rPr>
        <w:t>- заявление (приложение №1);</w:t>
      </w:r>
    </w:p>
    <w:p w:rsidR="00DC2A92" w:rsidRPr="008E1F5D" w:rsidRDefault="00DC2A92" w:rsidP="00DC2A92">
      <w:pPr>
        <w:ind w:firstLine="567"/>
        <w:jc w:val="both"/>
        <w:rPr>
          <w:spacing w:val="-6"/>
          <w:sz w:val="28"/>
          <w:szCs w:val="28"/>
        </w:rPr>
      </w:pPr>
      <w:r w:rsidRPr="00806A21">
        <w:rPr>
          <w:spacing w:val="-6"/>
          <w:sz w:val="28"/>
          <w:szCs w:val="28"/>
        </w:rPr>
        <w:t xml:space="preserve">- оригинал или ксерокопию документа об образовании </w:t>
      </w:r>
      <w:r w:rsidRPr="008E1F5D">
        <w:rPr>
          <w:sz w:val="28"/>
          <w:szCs w:val="28"/>
        </w:rPr>
        <w:t>(при наличии)</w:t>
      </w:r>
      <w:r w:rsidR="008E1F5D">
        <w:rPr>
          <w:sz w:val="28"/>
          <w:szCs w:val="28"/>
        </w:rPr>
        <w:t>;</w:t>
      </w:r>
    </w:p>
    <w:p w:rsidR="00DC2A92" w:rsidRPr="00806A21" w:rsidRDefault="002A6B8A" w:rsidP="002A6B8A">
      <w:pPr>
        <w:tabs>
          <w:tab w:val="left" w:pos="567"/>
        </w:tabs>
        <w:jc w:val="both"/>
        <w:rPr>
          <w:sz w:val="28"/>
          <w:szCs w:val="28"/>
        </w:rPr>
      </w:pPr>
      <w:r>
        <w:rPr>
          <w:sz w:val="28"/>
          <w:szCs w:val="28"/>
        </w:rPr>
        <w:t xml:space="preserve">        </w:t>
      </w:r>
      <w:r w:rsidR="00DC2A92" w:rsidRPr="00806A21">
        <w:rPr>
          <w:sz w:val="28"/>
          <w:szCs w:val="28"/>
        </w:rPr>
        <w:t>- копия документа о смене персональных данных (если менялись);</w:t>
      </w:r>
    </w:p>
    <w:p w:rsidR="00DC2A92" w:rsidRDefault="002A6B8A" w:rsidP="002A6B8A">
      <w:pPr>
        <w:tabs>
          <w:tab w:val="left" w:pos="567"/>
        </w:tabs>
        <w:jc w:val="both"/>
        <w:rPr>
          <w:sz w:val="28"/>
          <w:szCs w:val="28"/>
        </w:rPr>
      </w:pPr>
      <w:r>
        <w:rPr>
          <w:sz w:val="28"/>
          <w:szCs w:val="28"/>
        </w:rPr>
        <w:t xml:space="preserve">        </w:t>
      </w:r>
      <w:r w:rsidR="00DC2A92" w:rsidRPr="00806A21">
        <w:rPr>
          <w:sz w:val="28"/>
          <w:szCs w:val="28"/>
        </w:rPr>
        <w:t>- заявление о согласии на обработку персональных данных (Приложение 2).</w:t>
      </w:r>
    </w:p>
    <w:p w:rsidR="00DC2A92" w:rsidRPr="00806A21" w:rsidRDefault="00DC2A92" w:rsidP="00DC2A92">
      <w:pPr>
        <w:ind w:firstLine="567"/>
        <w:jc w:val="both"/>
        <w:rPr>
          <w:sz w:val="28"/>
          <w:szCs w:val="28"/>
        </w:rPr>
      </w:pPr>
      <w:r w:rsidRPr="00806A21">
        <w:rPr>
          <w:sz w:val="28"/>
          <w:szCs w:val="28"/>
        </w:rPr>
        <w:t xml:space="preserve">Для отдельных программ может быть установлен дополнительный перечень документов, необходимых для регистрации слушателя и формирования личного дела.  </w:t>
      </w:r>
    </w:p>
    <w:p w:rsidR="00DC2A92" w:rsidRPr="00806A21" w:rsidRDefault="00DC2A92" w:rsidP="00DC2A92">
      <w:pPr>
        <w:ind w:firstLine="567"/>
        <w:jc w:val="both"/>
        <w:rPr>
          <w:sz w:val="28"/>
          <w:szCs w:val="28"/>
        </w:rPr>
      </w:pPr>
      <w:r w:rsidRPr="00806A21">
        <w:rPr>
          <w:sz w:val="28"/>
          <w:szCs w:val="28"/>
        </w:rPr>
        <w:t>2.</w:t>
      </w:r>
      <w:r w:rsidR="009036CF">
        <w:rPr>
          <w:sz w:val="28"/>
          <w:szCs w:val="28"/>
        </w:rPr>
        <w:t>3</w:t>
      </w:r>
      <w:r w:rsidRPr="00806A21">
        <w:rPr>
          <w:sz w:val="28"/>
          <w:szCs w:val="28"/>
        </w:rPr>
        <w:t>.2. Иностранные граждане, лица без гражданства:</w:t>
      </w:r>
    </w:p>
    <w:p w:rsidR="00DC2A92" w:rsidRPr="00806A21" w:rsidRDefault="00DC2A92" w:rsidP="00DC2A92">
      <w:pPr>
        <w:pStyle w:val="ConsPlusNormal"/>
        <w:ind w:firstLine="540"/>
        <w:jc w:val="both"/>
        <w:rPr>
          <w:rFonts w:ascii="Times New Roman" w:hAnsi="Times New Roman" w:cs="Times New Roman"/>
          <w:sz w:val="28"/>
          <w:szCs w:val="28"/>
        </w:rPr>
      </w:pPr>
      <w:r w:rsidRPr="00806A21">
        <w:rPr>
          <w:rFonts w:ascii="Times New Roman" w:hAnsi="Times New Roman" w:cs="Times New Roman"/>
          <w:sz w:val="28"/>
          <w:szCs w:val="28"/>
        </w:rPr>
        <w:t xml:space="preserve">- копию документа, удостоверяющего личность поступающего, либо документ, удостоверяющий личность иностранного гражданина в Российской Федерации, в соответствии со </w:t>
      </w:r>
      <w:hyperlink r:id="rId9" w:history="1">
        <w:r w:rsidRPr="003573D9">
          <w:rPr>
            <w:rStyle w:val="ab"/>
            <w:rFonts w:ascii="Times New Roman" w:hAnsi="Times New Roman" w:cs="Times New Roman"/>
            <w:color w:val="auto"/>
            <w:sz w:val="28"/>
            <w:szCs w:val="28"/>
            <w:u w:val="none"/>
          </w:rPr>
          <w:t>статьей 10</w:t>
        </w:r>
      </w:hyperlink>
      <w:r w:rsidRPr="00806A21">
        <w:rPr>
          <w:rFonts w:ascii="Times New Roman" w:hAnsi="Times New Roman" w:cs="Times New Roman"/>
          <w:sz w:val="28"/>
          <w:szCs w:val="28"/>
        </w:rPr>
        <w:t xml:space="preserve"> Федерального закона от 25 июля 2002 г. N 115-ФЗ "О правовом положении иностранных граждан в Российской Федерации";</w:t>
      </w:r>
    </w:p>
    <w:p w:rsidR="00DC2A92" w:rsidRPr="00806A21" w:rsidRDefault="00DC2A92" w:rsidP="00DC2A92">
      <w:pPr>
        <w:pStyle w:val="ConsPlusNormal"/>
        <w:ind w:firstLine="540"/>
        <w:jc w:val="both"/>
        <w:rPr>
          <w:rFonts w:ascii="Times New Roman" w:hAnsi="Times New Roman" w:cs="Times New Roman"/>
          <w:sz w:val="28"/>
          <w:szCs w:val="28"/>
        </w:rPr>
      </w:pPr>
      <w:r w:rsidRPr="00806A21">
        <w:rPr>
          <w:rFonts w:ascii="Times New Roman" w:hAnsi="Times New Roman" w:cs="Times New Roman"/>
          <w:sz w:val="28"/>
          <w:szCs w:val="28"/>
        </w:rPr>
        <w:t xml:space="preserve">-  оригинал документа (документов) иностранного государства об образовании </w:t>
      </w:r>
      <w:r w:rsidR="003573D9">
        <w:rPr>
          <w:rFonts w:ascii="Times New Roman" w:hAnsi="Times New Roman" w:cs="Times New Roman"/>
          <w:sz w:val="28"/>
          <w:szCs w:val="28"/>
        </w:rPr>
        <w:t>(</w:t>
      </w:r>
      <w:proofErr w:type="gramStart"/>
      <w:r w:rsidR="003573D9">
        <w:rPr>
          <w:rFonts w:ascii="Times New Roman" w:hAnsi="Times New Roman" w:cs="Times New Roman"/>
          <w:sz w:val="28"/>
          <w:szCs w:val="28"/>
        </w:rPr>
        <w:t>при  наличии</w:t>
      </w:r>
      <w:proofErr w:type="gramEnd"/>
      <w:r w:rsidRPr="00806A21">
        <w:rPr>
          <w:rFonts w:ascii="Times New Roman" w:hAnsi="Times New Roman" w:cs="Times New Roman"/>
          <w:sz w:val="28"/>
          <w:szCs w:val="28"/>
        </w:rPr>
        <w:t>);</w:t>
      </w:r>
    </w:p>
    <w:p w:rsidR="00DC2A92" w:rsidRPr="00806A21" w:rsidRDefault="00DC2A92" w:rsidP="00DC2A92">
      <w:pPr>
        <w:ind w:firstLine="567"/>
        <w:jc w:val="both"/>
        <w:rPr>
          <w:sz w:val="28"/>
          <w:szCs w:val="28"/>
        </w:rPr>
      </w:pPr>
      <w:r w:rsidRPr="00806A21">
        <w:rPr>
          <w:sz w:val="28"/>
          <w:szCs w:val="28"/>
        </w:rPr>
        <w:t xml:space="preserve">- заверенный в установленном порядке перевод на русский язык документа иностранного государства об образовании и приложения к нему (если последнее предусмотрено законодательством государства, в котором выдан такой документ); </w:t>
      </w:r>
    </w:p>
    <w:p w:rsidR="00DC2A92" w:rsidRPr="00806A21" w:rsidRDefault="00DC2A92" w:rsidP="00DC2A92">
      <w:pPr>
        <w:ind w:firstLine="567"/>
        <w:jc w:val="both"/>
        <w:rPr>
          <w:sz w:val="28"/>
          <w:szCs w:val="28"/>
        </w:rPr>
      </w:pPr>
      <w:r w:rsidRPr="00806A21">
        <w:rPr>
          <w:sz w:val="28"/>
          <w:szCs w:val="28"/>
        </w:rPr>
        <w:t>- Фамилия, имя и отчество (последнее - при наличии) поступающего, указанные в переводах поданных документов, должны соответствовать фамилии, имени и отчеству (последнее - при наличии), указанным в документе, удостоверяющем личность иностранного гражданина в Российской Федерации;</w:t>
      </w:r>
    </w:p>
    <w:p w:rsidR="00DC2A92" w:rsidRPr="00806A21" w:rsidRDefault="00DC2A92" w:rsidP="00DC2A92">
      <w:pPr>
        <w:tabs>
          <w:tab w:val="left" w:pos="567"/>
        </w:tabs>
        <w:ind w:firstLine="567"/>
        <w:jc w:val="both"/>
        <w:rPr>
          <w:sz w:val="28"/>
          <w:szCs w:val="28"/>
        </w:rPr>
      </w:pPr>
      <w:r w:rsidRPr="00806A21">
        <w:rPr>
          <w:sz w:val="28"/>
          <w:szCs w:val="28"/>
        </w:rPr>
        <w:t>- заявление (приложение №1);</w:t>
      </w:r>
    </w:p>
    <w:p w:rsidR="00DC2A92" w:rsidRPr="00806A21" w:rsidRDefault="00DC2A92" w:rsidP="00DC2A92">
      <w:pPr>
        <w:tabs>
          <w:tab w:val="left" w:pos="567"/>
        </w:tabs>
        <w:ind w:firstLine="567"/>
        <w:jc w:val="both"/>
        <w:rPr>
          <w:sz w:val="28"/>
          <w:szCs w:val="28"/>
        </w:rPr>
      </w:pPr>
      <w:r w:rsidRPr="00806A21">
        <w:rPr>
          <w:sz w:val="28"/>
          <w:szCs w:val="28"/>
        </w:rPr>
        <w:t>- заявление о согласии на обработку персональных данных.</w:t>
      </w:r>
    </w:p>
    <w:p w:rsidR="00DC2A92" w:rsidRPr="00806A21" w:rsidRDefault="00DC2A92" w:rsidP="00DC2A92">
      <w:pPr>
        <w:pStyle w:val="ConsPlusNormal"/>
        <w:ind w:firstLine="540"/>
        <w:jc w:val="both"/>
        <w:rPr>
          <w:rFonts w:ascii="Times New Roman" w:hAnsi="Times New Roman" w:cs="Times New Roman"/>
          <w:sz w:val="28"/>
          <w:szCs w:val="28"/>
        </w:rPr>
      </w:pPr>
      <w:r w:rsidRPr="00806A21">
        <w:rPr>
          <w:rFonts w:ascii="Times New Roman" w:hAnsi="Times New Roman" w:cs="Times New Roman"/>
          <w:sz w:val="28"/>
          <w:szCs w:val="28"/>
        </w:rPr>
        <w:t>2.</w:t>
      </w:r>
      <w:r w:rsidR="009036CF">
        <w:rPr>
          <w:rFonts w:ascii="Times New Roman" w:hAnsi="Times New Roman" w:cs="Times New Roman"/>
          <w:sz w:val="28"/>
          <w:szCs w:val="28"/>
        </w:rPr>
        <w:t>3</w:t>
      </w:r>
      <w:r w:rsidRPr="00806A21">
        <w:rPr>
          <w:rFonts w:ascii="Times New Roman" w:hAnsi="Times New Roman" w:cs="Times New Roman"/>
          <w:sz w:val="28"/>
          <w:szCs w:val="28"/>
        </w:rPr>
        <w:t xml:space="preserve">.3. При необходимости создания специальных </w:t>
      </w:r>
      <w:proofErr w:type="gramStart"/>
      <w:r w:rsidRPr="00806A21">
        <w:rPr>
          <w:rFonts w:ascii="Times New Roman" w:hAnsi="Times New Roman" w:cs="Times New Roman"/>
          <w:sz w:val="28"/>
          <w:szCs w:val="28"/>
        </w:rPr>
        <w:t>условий  в</w:t>
      </w:r>
      <w:proofErr w:type="gramEnd"/>
      <w:r w:rsidRPr="00806A21">
        <w:rPr>
          <w:rFonts w:ascii="Times New Roman" w:hAnsi="Times New Roman" w:cs="Times New Roman"/>
          <w:sz w:val="28"/>
          <w:szCs w:val="28"/>
        </w:rPr>
        <w:t xml:space="preserve"> период обучения - инвалиды и лица с ограниченными возможностями здоровья дополнительно - документ, подтверждающий инвалидность или ограниченные возможности здоровья, требующие создания указанных условий.</w:t>
      </w:r>
    </w:p>
    <w:p w:rsidR="00DC2A92" w:rsidRPr="00806A21" w:rsidRDefault="00DC2A92" w:rsidP="00DC2A92">
      <w:pPr>
        <w:ind w:firstLine="567"/>
        <w:jc w:val="both"/>
        <w:rPr>
          <w:sz w:val="28"/>
          <w:szCs w:val="28"/>
        </w:rPr>
      </w:pPr>
      <w:r w:rsidRPr="00806A21">
        <w:rPr>
          <w:sz w:val="28"/>
          <w:szCs w:val="28"/>
        </w:rPr>
        <w:t>2.</w:t>
      </w:r>
      <w:r w:rsidR="009036CF">
        <w:rPr>
          <w:sz w:val="28"/>
          <w:szCs w:val="28"/>
        </w:rPr>
        <w:t>4</w:t>
      </w:r>
      <w:r w:rsidRPr="00806A21">
        <w:rPr>
          <w:sz w:val="28"/>
          <w:szCs w:val="28"/>
        </w:rPr>
        <w:t>. В заявлении поступающим указываются следующие обязательные сведения:</w:t>
      </w:r>
    </w:p>
    <w:p w:rsidR="00DC2A92" w:rsidRPr="00806A21" w:rsidRDefault="00DC2A92" w:rsidP="00DC2A92">
      <w:pPr>
        <w:ind w:firstLine="567"/>
        <w:jc w:val="both"/>
        <w:rPr>
          <w:sz w:val="28"/>
          <w:szCs w:val="28"/>
        </w:rPr>
      </w:pPr>
      <w:r w:rsidRPr="00806A21">
        <w:rPr>
          <w:sz w:val="28"/>
          <w:szCs w:val="28"/>
        </w:rPr>
        <w:t>фамилия, имя и отчество (последнее - при наличии);</w:t>
      </w:r>
    </w:p>
    <w:p w:rsidR="00DC2A92" w:rsidRPr="00806A21" w:rsidRDefault="00DC2A92" w:rsidP="00DC2A92">
      <w:pPr>
        <w:ind w:firstLine="567"/>
        <w:jc w:val="both"/>
        <w:rPr>
          <w:sz w:val="28"/>
          <w:szCs w:val="28"/>
        </w:rPr>
      </w:pPr>
      <w:r w:rsidRPr="00806A21">
        <w:rPr>
          <w:sz w:val="28"/>
          <w:szCs w:val="28"/>
        </w:rPr>
        <w:t>дата рождения;</w:t>
      </w:r>
    </w:p>
    <w:p w:rsidR="00DC2A92" w:rsidRPr="00806A21" w:rsidRDefault="00DC2A92" w:rsidP="00DC2A92">
      <w:pPr>
        <w:ind w:firstLine="567"/>
        <w:jc w:val="both"/>
        <w:rPr>
          <w:sz w:val="28"/>
          <w:szCs w:val="28"/>
        </w:rPr>
      </w:pPr>
      <w:r w:rsidRPr="00806A21">
        <w:rPr>
          <w:sz w:val="28"/>
          <w:szCs w:val="28"/>
        </w:rPr>
        <w:t>реквизиты документа, удостоверяющего его личность, когда и кем выдан;</w:t>
      </w:r>
    </w:p>
    <w:p w:rsidR="00DC2A92" w:rsidRPr="00806A21" w:rsidRDefault="00DC2A92" w:rsidP="00DC2A92">
      <w:pPr>
        <w:ind w:firstLine="567"/>
        <w:jc w:val="both"/>
        <w:rPr>
          <w:sz w:val="28"/>
          <w:szCs w:val="28"/>
        </w:rPr>
      </w:pPr>
      <w:r w:rsidRPr="00806A21">
        <w:rPr>
          <w:sz w:val="28"/>
          <w:szCs w:val="28"/>
        </w:rPr>
        <w:t>сведения о предыдущем уровне образования и документе об образовании;</w:t>
      </w:r>
    </w:p>
    <w:p w:rsidR="00DC2A92" w:rsidRPr="00806A21" w:rsidRDefault="00DC2A92" w:rsidP="00DC2A92">
      <w:pPr>
        <w:ind w:firstLine="567"/>
        <w:jc w:val="both"/>
        <w:rPr>
          <w:sz w:val="28"/>
          <w:szCs w:val="28"/>
        </w:rPr>
      </w:pPr>
      <w:r w:rsidRPr="00806A21">
        <w:rPr>
          <w:sz w:val="28"/>
          <w:szCs w:val="28"/>
        </w:rPr>
        <w:lastRenderedPageBreak/>
        <w:t xml:space="preserve">программу </w:t>
      </w:r>
      <w:proofErr w:type="gramStart"/>
      <w:r w:rsidRPr="00806A21">
        <w:rPr>
          <w:sz w:val="28"/>
          <w:szCs w:val="28"/>
        </w:rPr>
        <w:t>для обучения</w:t>
      </w:r>
      <w:proofErr w:type="gramEnd"/>
      <w:r w:rsidRPr="00806A21">
        <w:rPr>
          <w:sz w:val="28"/>
          <w:szCs w:val="28"/>
        </w:rPr>
        <w:t xml:space="preserve"> по которым он планирует поступать в образовательную организацию;</w:t>
      </w:r>
    </w:p>
    <w:p w:rsidR="00DC2A92" w:rsidRPr="00806A21" w:rsidRDefault="00DC2A92" w:rsidP="00DC2A92">
      <w:pPr>
        <w:pStyle w:val="ConsPlusNormal"/>
        <w:ind w:firstLine="540"/>
        <w:jc w:val="both"/>
        <w:rPr>
          <w:rFonts w:ascii="Times New Roman" w:hAnsi="Times New Roman" w:cs="Times New Roman"/>
          <w:sz w:val="28"/>
          <w:szCs w:val="28"/>
        </w:rPr>
      </w:pPr>
      <w:r w:rsidRPr="00806A21">
        <w:rPr>
          <w:rFonts w:ascii="Times New Roman" w:hAnsi="Times New Roman" w:cs="Times New Roman"/>
          <w:sz w:val="28"/>
          <w:szCs w:val="28"/>
        </w:rPr>
        <w:t>необходимость создания для поступающего специальных условий при проведении вступительных испытаний в связи с его инвалидностью или ограниченными возможностями здоровья.</w:t>
      </w:r>
    </w:p>
    <w:p w:rsidR="00DC2A92" w:rsidRPr="00806A21" w:rsidRDefault="00DC2A92" w:rsidP="00DC2A92">
      <w:pPr>
        <w:adjustRightInd w:val="0"/>
        <w:ind w:firstLine="567"/>
        <w:jc w:val="both"/>
        <w:rPr>
          <w:sz w:val="28"/>
          <w:szCs w:val="28"/>
        </w:rPr>
      </w:pPr>
      <w:r w:rsidRPr="00806A21">
        <w:rPr>
          <w:sz w:val="28"/>
          <w:szCs w:val="28"/>
        </w:rPr>
        <w:t xml:space="preserve">В заявлении также фиксируется факт </w:t>
      </w:r>
      <w:proofErr w:type="gramStart"/>
      <w:r w:rsidRPr="00806A21">
        <w:rPr>
          <w:sz w:val="28"/>
          <w:szCs w:val="28"/>
        </w:rPr>
        <w:t>ознакомления  с</w:t>
      </w:r>
      <w:proofErr w:type="gramEnd"/>
      <w:r w:rsidRPr="00806A21">
        <w:rPr>
          <w:sz w:val="28"/>
          <w:szCs w:val="28"/>
        </w:rPr>
        <w:t xml:space="preserve"> копиями лицензии на осуществление образовательной деятельности, свидетельства о государственной аккредитации образовательной деятельности по образовательным программам и приложения к ним, образовательной программой, Уставом техникума, согласие на сбор и обработку своих персональных данных. Факт ознакомления заверяется личной подписью поступающего.</w:t>
      </w:r>
    </w:p>
    <w:p w:rsidR="00DC2A92" w:rsidRPr="00806A21" w:rsidRDefault="00DC2A92" w:rsidP="00DC2A92">
      <w:pPr>
        <w:ind w:firstLine="567"/>
        <w:jc w:val="both"/>
        <w:rPr>
          <w:sz w:val="28"/>
          <w:szCs w:val="28"/>
        </w:rPr>
      </w:pPr>
      <w:r w:rsidRPr="00806A21">
        <w:rPr>
          <w:sz w:val="28"/>
          <w:szCs w:val="28"/>
        </w:rPr>
        <w:t>2.</w:t>
      </w:r>
      <w:r w:rsidR="009036CF">
        <w:rPr>
          <w:sz w:val="28"/>
          <w:szCs w:val="28"/>
        </w:rPr>
        <w:t>5</w:t>
      </w:r>
      <w:r w:rsidRPr="00806A21">
        <w:rPr>
          <w:sz w:val="28"/>
          <w:szCs w:val="28"/>
        </w:rPr>
        <w:t xml:space="preserve">. Поступающие вправе направить заявление о приеме, а также необходимые документы через операторов почтовой связи общего пользования (далее - по почте), а также в электронной форме.  </w:t>
      </w:r>
      <w:r w:rsidRPr="00806A21">
        <w:rPr>
          <w:sz w:val="28"/>
          <w:szCs w:val="28"/>
        </w:rPr>
        <w:tab/>
      </w:r>
    </w:p>
    <w:p w:rsidR="00DC2A92" w:rsidRPr="00806A21" w:rsidRDefault="00DC2A92" w:rsidP="00DC2A92">
      <w:pPr>
        <w:adjustRightInd w:val="0"/>
        <w:ind w:firstLine="567"/>
        <w:jc w:val="both"/>
        <w:rPr>
          <w:sz w:val="28"/>
          <w:szCs w:val="28"/>
        </w:rPr>
      </w:pPr>
      <w:r w:rsidRPr="00806A21">
        <w:rPr>
          <w:sz w:val="28"/>
          <w:szCs w:val="28"/>
        </w:rPr>
        <w:t>2.</w:t>
      </w:r>
      <w:r w:rsidR="009036CF">
        <w:rPr>
          <w:sz w:val="28"/>
          <w:szCs w:val="28"/>
        </w:rPr>
        <w:t>6</w:t>
      </w:r>
      <w:r w:rsidRPr="00806A21">
        <w:rPr>
          <w:sz w:val="28"/>
          <w:szCs w:val="28"/>
        </w:rPr>
        <w:t>. Прием документов для обучения обучающихся (слушателей) на программы дополнительного профессионального образования проводится в течение всего учебного года по мере комплектования учебных групп.</w:t>
      </w:r>
    </w:p>
    <w:p w:rsidR="00DC2A92" w:rsidRPr="00806A21" w:rsidRDefault="00DC2A92" w:rsidP="00DC2A92">
      <w:pPr>
        <w:adjustRightInd w:val="0"/>
        <w:ind w:firstLine="567"/>
        <w:jc w:val="both"/>
        <w:rPr>
          <w:sz w:val="28"/>
          <w:szCs w:val="28"/>
        </w:rPr>
      </w:pPr>
      <w:r w:rsidRPr="00806A21">
        <w:rPr>
          <w:sz w:val="28"/>
          <w:szCs w:val="28"/>
        </w:rPr>
        <w:t>2.</w:t>
      </w:r>
      <w:r w:rsidR="009036CF">
        <w:rPr>
          <w:sz w:val="28"/>
          <w:szCs w:val="28"/>
        </w:rPr>
        <w:t>7</w:t>
      </w:r>
      <w:r w:rsidRPr="00806A21">
        <w:rPr>
          <w:sz w:val="28"/>
          <w:szCs w:val="28"/>
        </w:rPr>
        <w:t>. Поступающие, представившие заведомо ложные документы, несут ответственность, предусмотренную законодательством Российской Федерации.</w:t>
      </w:r>
    </w:p>
    <w:p w:rsidR="00DC2A92" w:rsidRPr="00806A21" w:rsidRDefault="00DC2A92" w:rsidP="00DC2A92">
      <w:pPr>
        <w:adjustRightInd w:val="0"/>
        <w:ind w:firstLine="567"/>
        <w:jc w:val="both"/>
        <w:rPr>
          <w:sz w:val="28"/>
          <w:szCs w:val="28"/>
        </w:rPr>
      </w:pPr>
      <w:r w:rsidRPr="00806A21">
        <w:rPr>
          <w:sz w:val="28"/>
          <w:szCs w:val="28"/>
        </w:rPr>
        <w:t>2.</w:t>
      </w:r>
      <w:r w:rsidR="009036CF">
        <w:rPr>
          <w:sz w:val="28"/>
          <w:szCs w:val="28"/>
        </w:rPr>
        <w:t>8</w:t>
      </w:r>
      <w:r w:rsidRPr="00806A21">
        <w:rPr>
          <w:sz w:val="28"/>
          <w:szCs w:val="28"/>
        </w:rPr>
        <w:t>.</w:t>
      </w:r>
      <w:r w:rsidRPr="00806A21">
        <w:rPr>
          <w:b/>
          <w:bCs/>
          <w:sz w:val="28"/>
          <w:szCs w:val="28"/>
        </w:rPr>
        <w:t xml:space="preserve"> Зачисление на </w:t>
      </w:r>
      <w:r w:rsidR="00786ED9">
        <w:rPr>
          <w:b/>
          <w:bCs/>
          <w:sz w:val="28"/>
          <w:szCs w:val="28"/>
        </w:rPr>
        <w:t xml:space="preserve">профессиональное </w:t>
      </w:r>
      <w:r w:rsidRPr="00806A21">
        <w:rPr>
          <w:b/>
          <w:bCs/>
          <w:sz w:val="28"/>
          <w:szCs w:val="28"/>
        </w:rPr>
        <w:t xml:space="preserve">обучение </w:t>
      </w:r>
      <w:r w:rsidRPr="00806A21">
        <w:rPr>
          <w:sz w:val="28"/>
          <w:szCs w:val="28"/>
        </w:rPr>
        <w:t>проводится без вступительных экзаменов по результатам рассмотрения документов, представленных поступающими.</w:t>
      </w:r>
    </w:p>
    <w:p w:rsidR="00DC2A92" w:rsidRPr="00806A21" w:rsidRDefault="00DC2A92" w:rsidP="00DC2A92">
      <w:pPr>
        <w:adjustRightInd w:val="0"/>
        <w:ind w:firstLine="567"/>
        <w:jc w:val="both"/>
        <w:rPr>
          <w:sz w:val="28"/>
          <w:szCs w:val="28"/>
        </w:rPr>
      </w:pPr>
      <w:r w:rsidRPr="00806A21">
        <w:rPr>
          <w:sz w:val="28"/>
          <w:szCs w:val="28"/>
        </w:rPr>
        <w:t>2.</w:t>
      </w:r>
      <w:r w:rsidR="009036CF">
        <w:rPr>
          <w:sz w:val="28"/>
          <w:szCs w:val="28"/>
        </w:rPr>
        <w:t>9</w:t>
      </w:r>
      <w:r w:rsidRPr="00806A21">
        <w:rPr>
          <w:sz w:val="28"/>
          <w:szCs w:val="28"/>
        </w:rPr>
        <w:t>. Причинами отказа о приеме на обучение могут быть:</w:t>
      </w:r>
    </w:p>
    <w:p w:rsidR="00DC2A92" w:rsidRPr="00806A21" w:rsidRDefault="00DC2A92" w:rsidP="00DC2A92">
      <w:pPr>
        <w:adjustRightInd w:val="0"/>
        <w:ind w:firstLine="567"/>
        <w:jc w:val="both"/>
        <w:rPr>
          <w:sz w:val="28"/>
          <w:szCs w:val="28"/>
        </w:rPr>
      </w:pPr>
      <w:r w:rsidRPr="00806A21">
        <w:rPr>
          <w:sz w:val="28"/>
          <w:szCs w:val="28"/>
        </w:rPr>
        <w:t>- несоответствие представленных документов требованиям и невозможность устранения данной причины;</w:t>
      </w:r>
    </w:p>
    <w:p w:rsidR="00DC2A92" w:rsidRPr="00806A21" w:rsidRDefault="00DC2A92" w:rsidP="00DC2A92">
      <w:pPr>
        <w:adjustRightInd w:val="0"/>
        <w:ind w:firstLine="567"/>
        <w:jc w:val="both"/>
        <w:rPr>
          <w:sz w:val="28"/>
          <w:szCs w:val="28"/>
        </w:rPr>
      </w:pPr>
      <w:r w:rsidRPr="00806A21">
        <w:rPr>
          <w:sz w:val="28"/>
          <w:szCs w:val="28"/>
        </w:rPr>
        <w:t xml:space="preserve">- отсутствие набора по соответствующей </w:t>
      </w:r>
      <w:proofErr w:type="gramStart"/>
      <w:r w:rsidRPr="00806A21">
        <w:rPr>
          <w:sz w:val="28"/>
          <w:szCs w:val="28"/>
        </w:rPr>
        <w:t>программе  профессионального</w:t>
      </w:r>
      <w:proofErr w:type="gramEnd"/>
      <w:r w:rsidRPr="00806A21">
        <w:rPr>
          <w:sz w:val="28"/>
          <w:szCs w:val="28"/>
        </w:rPr>
        <w:t xml:space="preserve"> образования.</w:t>
      </w:r>
    </w:p>
    <w:p w:rsidR="00DC2A92" w:rsidRPr="00806A21" w:rsidRDefault="00DC2A92" w:rsidP="00DC2A92">
      <w:pPr>
        <w:adjustRightInd w:val="0"/>
        <w:ind w:firstLine="567"/>
        <w:jc w:val="both"/>
        <w:rPr>
          <w:sz w:val="28"/>
          <w:szCs w:val="28"/>
        </w:rPr>
      </w:pPr>
      <w:r w:rsidRPr="00806A21">
        <w:rPr>
          <w:sz w:val="28"/>
          <w:szCs w:val="28"/>
        </w:rPr>
        <w:t>2.</w:t>
      </w:r>
      <w:r w:rsidR="009036CF">
        <w:rPr>
          <w:sz w:val="28"/>
          <w:szCs w:val="28"/>
        </w:rPr>
        <w:t>10</w:t>
      </w:r>
      <w:r w:rsidRPr="00806A21">
        <w:rPr>
          <w:sz w:val="28"/>
          <w:szCs w:val="28"/>
        </w:rPr>
        <w:t>. До поступающих доводится информация о дате, времени и месте обучения, не позднее трех дней до начала обучения.</w:t>
      </w:r>
    </w:p>
    <w:p w:rsidR="00DC2A92" w:rsidRDefault="00DC2A92" w:rsidP="00DE6A6C">
      <w:pPr>
        <w:pStyle w:val="a3"/>
        <w:ind w:left="567"/>
        <w:jc w:val="both"/>
        <w:rPr>
          <w:b/>
          <w:sz w:val="28"/>
          <w:szCs w:val="28"/>
        </w:rPr>
      </w:pPr>
    </w:p>
    <w:p w:rsidR="00D25337" w:rsidRPr="00806A21" w:rsidRDefault="00D25337" w:rsidP="00D25337">
      <w:pPr>
        <w:pStyle w:val="ConsNormal"/>
        <w:widowControl/>
        <w:suppressAutoHyphens/>
        <w:ind w:firstLine="0"/>
        <w:jc w:val="center"/>
        <w:rPr>
          <w:rFonts w:ascii="Times New Roman" w:hAnsi="Times New Roman" w:cs="Times New Roman"/>
          <w:b/>
          <w:bCs/>
          <w:color w:val="000000"/>
          <w:sz w:val="28"/>
          <w:szCs w:val="28"/>
        </w:rPr>
      </w:pPr>
      <w:r w:rsidRPr="00806A21">
        <w:rPr>
          <w:rFonts w:ascii="Times New Roman" w:hAnsi="Times New Roman" w:cs="Times New Roman"/>
          <w:b/>
          <w:bCs/>
          <w:color w:val="000000"/>
          <w:sz w:val="28"/>
          <w:szCs w:val="28"/>
        </w:rPr>
        <w:t>3. Слушатели и работники ПО</w:t>
      </w:r>
    </w:p>
    <w:p w:rsidR="00D25337" w:rsidRPr="00806A21" w:rsidRDefault="00D25337" w:rsidP="00D25337">
      <w:pPr>
        <w:pStyle w:val="ConsNormal"/>
        <w:widowControl/>
        <w:suppressAutoHyphens/>
        <w:ind w:firstLine="540"/>
        <w:jc w:val="both"/>
        <w:rPr>
          <w:rFonts w:ascii="Times New Roman" w:hAnsi="Times New Roman" w:cs="Times New Roman"/>
          <w:bCs/>
          <w:color w:val="000000"/>
          <w:sz w:val="28"/>
          <w:szCs w:val="28"/>
        </w:rPr>
      </w:pPr>
      <w:r w:rsidRPr="00806A21">
        <w:rPr>
          <w:rFonts w:ascii="Times New Roman" w:hAnsi="Times New Roman" w:cs="Times New Roman"/>
          <w:color w:val="000000"/>
          <w:sz w:val="28"/>
          <w:szCs w:val="28"/>
        </w:rPr>
        <w:t>3.1.Слушателями ПО являются лица, зачисленные для обучения соответствующим приказом директора техникума.</w:t>
      </w:r>
    </w:p>
    <w:p w:rsidR="00D25337" w:rsidRPr="00806A21" w:rsidRDefault="00D25337" w:rsidP="00D25337">
      <w:pPr>
        <w:ind w:firstLine="567"/>
        <w:jc w:val="both"/>
        <w:rPr>
          <w:sz w:val="28"/>
          <w:szCs w:val="28"/>
        </w:rPr>
      </w:pPr>
      <w:r w:rsidRPr="00806A21">
        <w:rPr>
          <w:sz w:val="28"/>
          <w:szCs w:val="28"/>
        </w:rPr>
        <w:t xml:space="preserve">3.2. Основные права слушателей:  </w:t>
      </w:r>
    </w:p>
    <w:p w:rsidR="00D25337" w:rsidRPr="00806A21" w:rsidRDefault="00D25337" w:rsidP="00D25337">
      <w:pPr>
        <w:jc w:val="both"/>
        <w:rPr>
          <w:sz w:val="28"/>
          <w:szCs w:val="28"/>
        </w:rPr>
      </w:pPr>
      <w:r w:rsidRPr="00806A21">
        <w:rPr>
          <w:sz w:val="28"/>
          <w:szCs w:val="28"/>
        </w:rPr>
        <w:t xml:space="preserve">- участие в формировании содержания профессиональных образовательных программ;  </w:t>
      </w:r>
    </w:p>
    <w:p w:rsidR="00D25337" w:rsidRPr="00806A21" w:rsidRDefault="00D25337" w:rsidP="00D25337">
      <w:pPr>
        <w:jc w:val="both"/>
        <w:rPr>
          <w:sz w:val="28"/>
          <w:szCs w:val="28"/>
        </w:rPr>
      </w:pPr>
      <w:r w:rsidRPr="00806A21">
        <w:rPr>
          <w:sz w:val="28"/>
          <w:szCs w:val="28"/>
        </w:rPr>
        <w:t xml:space="preserve">- бесплатное пользование в установленном порядке библиотечно-информационными ресурсами, учебной, производственной, научной базой образовательной организации;  </w:t>
      </w:r>
    </w:p>
    <w:p w:rsidR="00D25337" w:rsidRPr="00806A21" w:rsidRDefault="00D25337" w:rsidP="00D25337">
      <w:pPr>
        <w:jc w:val="both"/>
        <w:rPr>
          <w:sz w:val="28"/>
          <w:szCs w:val="28"/>
        </w:rPr>
      </w:pPr>
      <w:r w:rsidRPr="00806A21">
        <w:rPr>
          <w:sz w:val="28"/>
          <w:szCs w:val="28"/>
        </w:rPr>
        <w:t xml:space="preserve">- пользование услугами других подразделений в порядке, определяемом локальными актами техникума;  </w:t>
      </w:r>
    </w:p>
    <w:p w:rsidR="00D25337" w:rsidRPr="00806A21" w:rsidRDefault="00D25337" w:rsidP="00D25337">
      <w:pPr>
        <w:jc w:val="both"/>
        <w:rPr>
          <w:sz w:val="28"/>
          <w:szCs w:val="28"/>
        </w:rPr>
      </w:pPr>
      <w:r w:rsidRPr="00806A21">
        <w:rPr>
          <w:sz w:val="28"/>
          <w:szCs w:val="28"/>
        </w:rPr>
        <w:lastRenderedPageBreak/>
        <w:t xml:space="preserve">- уважение человеческого достоинства защиту от всех форм физического и психического насилия оскорбления личности, охрану жизни здоровья;  </w:t>
      </w:r>
    </w:p>
    <w:p w:rsidR="00D25337" w:rsidRPr="00806A21" w:rsidRDefault="00D25337" w:rsidP="00D25337">
      <w:pPr>
        <w:jc w:val="both"/>
        <w:rPr>
          <w:sz w:val="28"/>
          <w:szCs w:val="28"/>
        </w:rPr>
      </w:pPr>
      <w:r w:rsidRPr="00806A21">
        <w:rPr>
          <w:sz w:val="28"/>
          <w:szCs w:val="28"/>
        </w:rPr>
        <w:t xml:space="preserve">- свобода совести, информации, свободное выражение собственных взглядов и убеждений; </w:t>
      </w:r>
    </w:p>
    <w:p w:rsidR="00D25337" w:rsidRPr="00806A21" w:rsidRDefault="00D25337" w:rsidP="00D25337">
      <w:pPr>
        <w:jc w:val="both"/>
        <w:rPr>
          <w:sz w:val="28"/>
          <w:szCs w:val="28"/>
        </w:rPr>
      </w:pPr>
      <w:r w:rsidRPr="00806A21">
        <w:rPr>
          <w:sz w:val="28"/>
          <w:szCs w:val="28"/>
        </w:rPr>
        <w:t xml:space="preserve">- перевод для получения образования по другой профессиональной образовательной программе, по другой форме (графику) обучения в установленном порядке;  </w:t>
      </w:r>
    </w:p>
    <w:p w:rsidR="00D25337" w:rsidRPr="00806A21" w:rsidRDefault="00D25337" w:rsidP="00D25337">
      <w:pPr>
        <w:jc w:val="both"/>
        <w:rPr>
          <w:sz w:val="28"/>
          <w:szCs w:val="28"/>
        </w:rPr>
      </w:pPr>
      <w:r w:rsidRPr="00806A21">
        <w:rPr>
          <w:sz w:val="28"/>
          <w:szCs w:val="28"/>
        </w:rPr>
        <w:t xml:space="preserve">- восстановление для продолжения обучения в порядке, установленном техникумом; </w:t>
      </w:r>
    </w:p>
    <w:p w:rsidR="00D25337" w:rsidRPr="00806A21" w:rsidRDefault="00D25337" w:rsidP="00D25337">
      <w:pPr>
        <w:jc w:val="both"/>
        <w:rPr>
          <w:sz w:val="28"/>
          <w:szCs w:val="28"/>
        </w:rPr>
      </w:pPr>
      <w:r w:rsidRPr="00806A21">
        <w:rPr>
          <w:sz w:val="28"/>
          <w:szCs w:val="28"/>
        </w:rPr>
        <w:t xml:space="preserve">- ознакомление с уставом, с лицензией на осуществление образовательной деятельности, с учебной документацией, другими документами, регламентирующими организацию и осуществление образовательной деятельности в техникуме. </w:t>
      </w:r>
    </w:p>
    <w:p w:rsidR="00D25337" w:rsidRPr="00806A21" w:rsidRDefault="00D25337" w:rsidP="00D25337">
      <w:pPr>
        <w:jc w:val="both"/>
        <w:rPr>
          <w:sz w:val="28"/>
          <w:szCs w:val="28"/>
        </w:rPr>
      </w:pPr>
      <w:r w:rsidRPr="00806A21">
        <w:rPr>
          <w:sz w:val="28"/>
          <w:szCs w:val="28"/>
        </w:rPr>
        <w:t xml:space="preserve">- совмещение обучения с работой без ущерба для освоения образовательной программы.  </w:t>
      </w:r>
    </w:p>
    <w:p w:rsidR="00D25337" w:rsidRPr="00806A21" w:rsidRDefault="00D25337" w:rsidP="00D2533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ind w:firstLine="540"/>
        <w:jc w:val="both"/>
        <w:rPr>
          <w:color w:val="000000"/>
          <w:sz w:val="28"/>
          <w:szCs w:val="28"/>
        </w:rPr>
      </w:pPr>
      <w:r w:rsidRPr="00806A21">
        <w:rPr>
          <w:color w:val="000000"/>
          <w:sz w:val="28"/>
          <w:szCs w:val="28"/>
        </w:rPr>
        <w:t xml:space="preserve">3.3. </w:t>
      </w:r>
      <w:proofErr w:type="gramStart"/>
      <w:r w:rsidRPr="00806A21">
        <w:rPr>
          <w:color w:val="000000"/>
          <w:sz w:val="28"/>
          <w:szCs w:val="28"/>
        </w:rPr>
        <w:t>Преподаватели  ПО</w:t>
      </w:r>
      <w:proofErr w:type="gramEnd"/>
      <w:r w:rsidRPr="00806A21">
        <w:rPr>
          <w:color w:val="000000"/>
          <w:sz w:val="28"/>
          <w:szCs w:val="28"/>
        </w:rPr>
        <w:t xml:space="preserve">   имеют   право участвовать   в   формировании  содержания  образовательных  программ, выбирать методы и средства  обучения,  наиболее  полно  отвечающие  их индивидуальным особенностям и обеспечивающие высокое качество учебного и научного процессов.</w:t>
      </w:r>
    </w:p>
    <w:p w:rsidR="00D25337" w:rsidRPr="00806A21" w:rsidRDefault="00D25337" w:rsidP="00D25337">
      <w:pPr>
        <w:pStyle w:val="ConsNormal"/>
        <w:widowControl/>
        <w:suppressAutoHyphens/>
        <w:ind w:firstLine="540"/>
        <w:jc w:val="both"/>
        <w:rPr>
          <w:rFonts w:ascii="Times New Roman" w:hAnsi="Times New Roman" w:cs="Times New Roman"/>
          <w:color w:val="000000"/>
          <w:sz w:val="28"/>
          <w:szCs w:val="28"/>
        </w:rPr>
      </w:pPr>
      <w:r w:rsidRPr="00806A21">
        <w:rPr>
          <w:rFonts w:ascii="Times New Roman" w:hAnsi="Times New Roman" w:cs="Times New Roman"/>
          <w:color w:val="000000"/>
          <w:sz w:val="28"/>
          <w:szCs w:val="28"/>
        </w:rPr>
        <w:t>3.4.Учебная нагрузка преподавателей ПО устанавливается в зависимости от их квалификации и в соответствии с учебными планами.</w:t>
      </w:r>
    </w:p>
    <w:p w:rsidR="00D25337" w:rsidRPr="00806A21" w:rsidRDefault="00D25337" w:rsidP="00D25337">
      <w:pPr>
        <w:ind w:firstLine="567"/>
        <w:jc w:val="both"/>
        <w:rPr>
          <w:sz w:val="28"/>
          <w:szCs w:val="28"/>
        </w:rPr>
      </w:pPr>
      <w:r w:rsidRPr="00806A21">
        <w:rPr>
          <w:sz w:val="28"/>
          <w:szCs w:val="28"/>
        </w:rPr>
        <w:t>3.5. Поиск, подбор и отбор преподавательского состава для обеспечения профессиональн</w:t>
      </w:r>
      <w:r w:rsidR="00550A2A">
        <w:rPr>
          <w:sz w:val="28"/>
          <w:szCs w:val="28"/>
        </w:rPr>
        <w:t>ого обучения</w:t>
      </w:r>
      <w:r w:rsidRPr="00806A21">
        <w:rPr>
          <w:sz w:val="28"/>
          <w:szCs w:val="28"/>
        </w:rPr>
        <w:t xml:space="preserve"> </w:t>
      </w:r>
      <w:proofErr w:type="gramStart"/>
      <w:r w:rsidRPr="00806A21">
        <w:rPr>
          <w:sz w:val="28"/>
          <w:szCs w:val="28"/>
        </w:rPr>
        <w:t>осуществляется  с</w:t>
      </w:r>
      <w:proofErr w:type="gramEnd"/>
      <w:r w:rsidRPr="00806A21">
        <w:rPr>
          <w:sz w:val="28"/>
          <w:szCs w:val="28"/>
        </w:rPr>
        <w:t xml:space="preserve"> учетом соответствия кандидатов необходимых для обеспечения качества реализации конкретных образовательных программ квалификации профессионального опыта, деловых и личностных характеристик.  </w:t>
      </w:r>
    </w:p>
    <w:p w:rsidR="00D25337" w:rsidRPr="00806A21" w:rsidRDefault="00D25337" w:rsidP="00D25337">
      <w:pPr>
        <w:ind w:firstLine="567"/>
        <w:jc w:val="both"/>
        <w:rPr>
          <w:sz w:val="28"/>
          <w:szCs w:val="28"/>
        </w:rPr>
      </w:pPr>
      <w:r w:rsidRPr="00806A21">
        <w:rPr>
          <w:sz w:val="28"/>
          <w:szCs w:val="28"/>
        </w:rPr>
        <w:t xml:space="preserve">3.6. Наряду со штатными преподавателями техникума учебный процесс могут осуществлять ведущие специалисты и работники предприятий (объединений), организаций и учреждений, представители государственных и муниципальных органов на условиях совместительства или почасовой оплаты труда в порядке, установленном законодательством Российской Федерации. </w:t>
      </w:r>
    </w:p>
    <w:p w:rsidR="00D25337" w:rsidRPr="00806A21" w:rsidRDefault="00D25337" w:rsidP="00D25337">
      <w:pPr>
        <w:pStyle w:val="2f1"/>
        <w:widowControl/>
        <w:tabs>
          <w:tab w:val="left" w:pos="993"/>
        </w:tabs>
        <w:suppressAutoHyphens w:val="0"/>
        <w:ind w:left="357"/>
        <w:jc w:val="both"/>
        <w:rPr>
          <w:rFonts w:cs="Times New Roman"/>
          <w:lang w:val="ru-RU"/>
        </w:rPr>
      </w:pPr>
      <w:r w:rsidRPr="00806A21">
        <w:rPr>
          <w:rFonts w:cs="Times New Roman"/>
          <w:lang w:val="ru-RU"/>
        </w:rPr>
        <w:t xml:space="preserve">  3.7. Слушатели обязаны:</w:t>
      </w:r>
    </w:p>
    <w:p w:rsidR="00D25337" w:rsidRPr="00806A21" w:rsidRDefault="00D25337" w:rsidP="00D25337">
      <w:pPr>
        <w:jc w:val="both"/>
        <w:rPr>
          <w:sz w:val="28"/>
          <w:szCs w:val="28"/>
        </w:rPr>
      </w:pPr>
      <w:r w:rsidRPr="00806A21">
        <w:rPr>
          <w:sz w:val="28"/>
          <w:szCs w:val="28"/>
        </w:rPr>
        <w:t xml:space="preserve">- добросовестно осваивать образовательную программу, выполнять учебный план или индивидуальный учебный план, в том числе посещать предусмотренные учебным планом или индивидуальным учебным планом учебные занятия, осуществлять самостоятельную подготовку к занятиям, выполнять задания, данные педагогическими работниками в рамках профессиональной </w:t>
      </w:r>
      <w:proofErr w:type="gramStart"/>
      <w:r w:rsidRPr="00806A21">
        <w:rPr>
          <w:sz w:val="28"/>
          <w:szCs w:val="28"/>
        </w:rPr>
        <w:t>программы ;</w:t>
      </w:r>
      <w:proofErr w:type="gramEnd"/>
      <w:r w:rsidRPr="00806A21">
        <w:rPr>
          <w:sz w:val="28"/>
          <w:szCs w:val="28"/>
        </w:rPr>
        <w:t xml:space="preserve">  </w:t>
      </w:r>
    </w:p>
    <w:p w:rsidR="00D25337" w:rsidRPr="00806A21" w:rsidRDefault="00D25337" w:rsidP="00D25337">
      <w:pPr>
        <w:jc w:val="both"/>
        <w:rPr>
          <w:sz w:val="28"/>
          <w:szCs w:val="28"/>
        </w:rPr>
      </w:pPr>
      <w:r w:rsidRPr="00806A21">
        <w:rPr>
          <w:sz w:val="28"/>
          <w:szCs w:val="28"/>
        </w:rPr>
        <w:t>- выполнять требования локальных нормативных актов КГБПОУ «</w:t>
      </w:r>
      <w:proofErr w:type="spellStart"/>
      <w:r w:rsidRPr="00806A21">
        <w:rPr>
          <w:sz w:val="28"/>
          <w:szCs w:val="28"/>
        </w:rPr>
        <w:t>Бийский</w:t>
      </w:r>
      <w:proofErr w:type="spellEnd"/>
      <w:r w:rsidRPr="00806A21">
        <w:rPr>
          <w:sz w:val="28"/>
          <w:szCs w:val="28"/>
        </w:rPr>
        <w:t xml:space="preserve"> техникум лесного хозяйства»;  </w:t>
      </w:r>
    </w:p>
    <w:p w:rsidR="00D25337" w:rsidRPr="00806A21" w:rsidRDefault="00D25337" w:rsidP="00D25337">
      <w:pPr>
        <w:jc w:val="both"/>
        <w:rPr>
          <w:sz w:val="28"/>
          <w:szCs w:val="28"/>
        </w:rPr>
      </w:pPr>
      <w:r w:rsidRPr="00806A21">
        <w:rPr>
          <w:sz w:val="28"/>
          <w:szCs w:val="28"/>
        </w:rPr>
        <w:t xml:space="preserve">- выполнять условия договора об образовании;  </w:t>
      </w:r>
    </w:p>
    <w:p w:rsidR="00D25337" w:rsidRPr="00806A21" w:rsidRDefault="00D25337" w:rsidP="00D25337">
      <w:pPr>
        <w:jc w:val="both"/>
        <w:rPr>
          <w:sz w:val="28"/>
          <w:szCs w:val="28"/>
        </w:rPr>
      </w:pPr>
      <w:r w:rsidRPr="00806A21">
        <w:rPr>
          <w:sz w:val="28"/>
          <w:szCs w:val="28"/>
        </w:rPr>
        <w:t xml:space="preserve">- уважать честь и достоинство других обучающихся и работников техникума, не создавать препятствий для получения образования другими слушателями;  </w:t>
      </w:r>
    </w:p>
    <w:p w:rsidR="00D25337" w:rsidRPr="00806A21" w:rsidRDefault="00D25337" w:rsidP="00D25337">
      <w:pPr>
        <w:jc w:val="both"/>
        <w:rPr>
          <w:sz w:val="28"/>
          <w:szCs w:val="28"/>
        </w:rPr>
      </w:pPr>
      <w:r w:rsidRPr="00806A21">
        <w:rPr>
          <w:sz w:val="28"/>
          <w:szCs w:val="28"/>
        </w:rPr>
        <w:lastRenderedPageBreak/>
        <w:t xml:space="preserve">- бережно относиться к имуществу техникума, а также к имуществу третьих лиц, предоставляющих свое имущество для использования в образовательном процессе, осуществляемом техникумом.  </w:t>
      </w:r>
    </w:p>
    <w:p w:rsidR="00D25337" w:rsidRPr="00806A21" w:rsidRDefault="00D25337" w:rsidP="00D25337">
      <w:pPr>
        <w:pStyle w:val="ConsNormal"/>
        <w:widowControl/>
        <w:suppressAutoHyphens/>
        <w:ind w:firstLine="567"/>
        <w:jc w:val="both"/>
        <w:rPr>
          <w:rFonts w:ascii="Times New Roman" w:hAnsi="Times New Roman" w:cs="Times New Roman"/>
          <w:color w:val="000000"/>
          <w:sz w:val="28"/>
          <w:szCs w:val="28"/>
        </w:rPr>
      </w:pPr>
      <w:r w:rsidRPr="00806A21">
        <w:rPr>
          <w:rFonts w:ascii="Times New Roman" w:hAnsi="Times New Roman" w:cs="Times New Roman"/>
          <w:color w:val="000000"/>
          <w:sz w:val="28"/>
          <w:szCs w:val="28"/>
        </w:rPr>
        <w:t>3.8. При невыполнении требований учебного плана, а также при грубом нарушении правил внутреннего распорядка слушатель отчисляется с выдачей соответствующей справки о пребывании на учебе.</w:t>
      </w:r>
    </w:p>
    <w:p w:rsidR="00D25337" w:rsidRPr="00806A21" w:rsidRDefault="00D25337" w:rsidP="00D25337">
      <w:pPr>
        <w:ind w:firstLine="567"/>
        <w:jc w:val="both"/>
        <w:rPr>
          <w:sz w:val="28"/>
          <w:szCs w:val="28"/>
        </w:rPr>
      </w:pPr>
      <w:r w:rsidRPr="00806A21">
        <w:rPr>
          <w:sz w:val="28"/>
          <w:szCs w:val="28"/>
        </w:rPr>
        <w:t xml:space="preserve">3.9. Основания расторжения в одностороннем порядке договора об оказании платных образовательных услуг указываются в договоре.  </w:t>
      </w:r>
    </w:p>
    <w:p w:rsidR="00D25337" w:rsidRPr="00806A21" w:rsidRDefault="00D25337" w:rsidP="00D25337">
      <w:pPr>
        <w:ind w:firstLine="567"/>
        <w:jc w:val="both"/>
        <w:rPr>
          <w:sz w:val="28"/>
          <w:szCs w:val="28"/>
        </w:rPr>
      </w:pPr>
      <w:r w:rsidRPr="00806A21">
        <w:rPr>
          <w:sz w:val="28"/>
          <w:szCs w:val="28"/>
        </w:rPr>
        <w:t xml:space="preserve">3.10. Образовательные отношения изменяются в случае изменения условий получения слушателем образования по конкретной образовательной программе, повлекших за собой изменение взаимных прав и обязанностей обучающегося и техникума.  </w:t>
      </w:r>
    </w:p>
    <w:p w:rsidR="00D25337" w:rsidRPr="00806A21" w:rsidRDefault="00D25337" w:rsidP="00D25337">
      <w:pPr>
        <w:ind w:firstLine="567"/>
        <w:jc w:val="both"/>
        <w:rPr>
          <w:sz w:val="28"/>
          <w:szCs w:val="28"/>
        </w:rPr>
      </w:pPr>
      <w:r w:rsidRPr="00806A21">
        <w:rPr>
          <w:sz w:val="28"/>
          <w:szCs w:val="28"/>
        </w:rPr>
        <w:t xml:space="preserve">3.11. Образовательные отношения могут быть изменены по обоюдному согласию сторон как по инициативе слушателя или заказчика образовательных услуг по его заявлению в письменной форме, так и по инициативе техникума.  </w:t>
      </w:r>
    </w:p>
    <w:p w:rsidR="00D25337" w:rsidRDefault="00D25337" w:rsidP="00D25337">
      <w:pPr>
        <w:ind w:firstLine="567"/>
        <w:jc w:val="both"/>
        <w:rPr>
          <w:sz w:val="28"/>
          <w:szCs w:val="28"/>
        </w:rPr>
      </w:pPr>
      <w:r w:rsidRPr="00806A21">
        <w:rPr>
          <w:sz w:val="28"/>
          <w:szCs w:val="28"/>
        </w:rPr>
        <w:t xml:space="preserve">3.12. Основанием для изменения образовательных отношений является внесение соответствующих изменений в договор об образовании (или заключение дополнительного соглашения) и издание соответствующего приказа техникума. </w:t>
      </w:r>
    </w:p>
    <w:p w:rsidR="00CE378F" w:rsidRPr="00806A21" w:rsidRDefault="00CE378F" w:rsidP="00D25337">
      <w:pPr>
        <w:ind w:firstLine="567"/>
        <w:jc w:val="both"/>
        <w:rPr>
          <w:sz w:val="28"/>
          <w:szCs w:val="28"/>
        </w:rPr>
      </w:pPr>
    </w:p>
    <w:p w:rsidR="00CE378F" w:rsidRPr="00806A21" w:rsidRDefault="00CE378F" w:rsidP="00CE378F">
      <w:pPr>
        <w:pStyle w:val="ConsNormal"/>
        <w:widowControl/>
        <w:numPr>
          <w:ilvl w:val="0"/>
          <w:numId w:val="7"/>
        </w:numPr>
        <w:tabs>
          <w:tab w:val="left" w:pos="0"/>
        </w:tabs>
        <w:suppressAutoHyphens/>
        <w:adjustRightInd w:val="0"/>
        <w:jc w:val="both"/>
        <w:rPr>
          <w:rFonts w:ascii="Times New Roman" w:hAnsi="Times New Roman" w:cs="Times New Roman"/>
          <w:b/>
          <w:color w:val="000000"/>
          <w:sz w:val="28"/>
          <w:szCs w:val="28"/>
        </w:rPr>
      </w:pPr>
      <w:r w:rsidRPr="00806A21">
        <w:rPr>
          <w:rFonts w:ascii="Times New Roman" w:hAnsi="Times New Roman" w:cs="Times New Roman"/>
          <w:b/>
          <w:bCs/>
          <w:color w:val="000000"/>
          <w:sz w:val="28"/>
          <w:szCs w:val="28"/>
        </w:rPr>
        <w:t xml:space="preserve">Структура и содержание </w:t>
      </w:r>
      <w:r>
        <w:rPr>
          <w:rFonts w:ascii="Times New Roman" w:hAnsi="Times New Roman" w:cs="Times New Roman"/>
          <w:b/>
          <w:bCs/>
          <w:color w:val="000000"/>
          <w:sz w:val="28"/>
          <w:szCs w:val="28"/>
        </w:rPr>
        <w:t>программ профессионального обучения</w:t>
      </w:r>
    </w:p>
    <w:p w:rsidR="00316545" w:rsidRPr="00806A21" w:rsidRDefault="00CE378F" w:rsidP="00316545">
      <w:pPr>
        <w:ind w:firstLine="567"/>
        <w:jc w:val="both"/>
        <w:rPr>
          <w:sz w:val="28"/>
          <w:szCs w:val="28"/>
        </w:rPr>
      </w:pPr>
      <w:r w:rsidRPr="00806A21">
        <w:rPr>
          <w:sz w:val="28"/>
          <w:szCs w:val="28"/>
        </w:rPr>
        <w:t xml:space="preserve">4.1. </w:t>
      </w:r>
      <w:r w:rsidR="00953E0D" w:rsidRPr="00AC1285">
        <w:rPr>
          <w:sz w:val="28"/>
          <w:szCs w:val="28"/>
        </w:rPr>
        <w:t>Профессиональное обучение может осуществляться по очной, очно- заочной форме</w:t>
      </w:r>
      <w:r w:rsidR="00316545">
        <w:rPr>
          <w:sz w:val="28"/>
          <w:szCs w:val="28"/>
        </w:rPr>
        <w:t xml:space="preserve"> </w:t>
      </w:r>
      <w:r w:rsidR="00316545" w:rsidRPr="00806A21">
        <w:rPr>
          <w:sz w:val="28"/>
          <w:szCs w:val="28"/>
        </w:rPr>
        <w:t xml:space="preserve">или заочной форме. </w:t>
      </w:r>
      <w:r w:rsidR="00953E0D" w:rsidRPr="00AC1285">
        <w:rPr>
          <w:sz w:val="28"/>
          <w:szCs w:val="28"/>
        </w:rPr>
        <w:t xml:space="preserve"> Допускается сочетание различных форм обучения. </w:t>
      </w:r>
      <w:r w:rsidR="00953E0D" w:rsidRPr="000C5754">
        <w:rPr>
          <w:sz w:val="28"/>
          <w:szCs w:val="28"/>
        </w:rPr>
        <w:t xml:space="preserve">Формы обучения по программам профессионального обучения определяются </w:t>
      </w:r>
      <w:r w:rsidR="00953E0D">
        <w:rPr>
          <w:sz w:val="28"/>
          <w:szCs w:val="28"/>
        </w:rPr>
        <w:t>Техникумом.</w:t>
      </w:r>
      <w:r w:rsidR="00316545" w:rsidRPr="00316545">
        <w:rPr>
          <w:color w:val="000000"/>
          <w:sz w:val="28"/>
          <w:szCs w:val="28"/>
        </w:rPr>
        <w:t xml:space="preserve"> </w:t>
      </w:r>
      <w:r w:rsidR="00316545" w:rsidRPr="00806A21">
        <w:rPr>
          <w:color w:val="000000"/>
          <w:sz w:val="28"/>
          <w:szCs w:val="28"/>
        </w:rPr>
        <w:t xml:space="preserve">Формы обучения и сроки освоения программы </w:t>
      </w:r>
      <w:proofErr w:type="gramStart"/>
      <w:r w:rsidR="00316545" w:rsidRPr="00806A21">
        <w:rPr>
          <w:color w:val="000000"/>
          <w:sz w:val="28"/>
          <w:szCs w:val="28"/>
        </w:rPr>
        <w:t>определяются  образовательной</w:t>
      </w:r>
      <w:proofErr w:type="gramEnd"/>
      <w:r w:rsidR="00316545" w:rsidRPr="00806A21">
        <w:rPr>
          <w:color w:val="000000"/>
          <w:sz w:val="28"/>
          <w:szCs w:val="28"/>
        </w:rPr>
        <w:t xml:space="preserve"> программой и договором об образовании.</w:t>
      </w:r>
    </w:p>
    <w:p w:rsidR="00953E0D" w:rsidRPr="0019100A" w:rsidRDefault="00953E0D" w:rsidP="00953E0D">
      <w:pPr>
        <w:ind w:firstLine="567"/>
        <w:jc w:val="both"/>
        <w:rPr>
          <w:sz w:val="28"/>
          <w:szCs w:val="28"/>
        </w:rPr>
      </w:pPr>
      <w:r>
        <w:rPr>
          <w:sz w:val="28"/>
          <w:szCs w:val="28"/>
        </w:rPr>
        <w:t xml:space="preserve">4.2. </w:t>
      </w:r>
      <w:r w:rsidRPr="00AC1285">
        <w:rPr>
          <w:sz w:val="28"/>
          <w:szCs w:val="28"/>
        </w:rPr>
        <w:t xml:space="preserve"> Содержание и продолжительность профессионального обучения определяется конкретной программой профессионального обучения, разрабатываемой и утверждаемой на основе установленных квалификационных требований (профессиональных стандартов) Техникумом. При прохождении профессионального обучения в соответствии с индивидуальным учебным планом его продолжительность может быть изменена с учетом особенностей и образовательных потребностей конкретного обучающегося. </w:t>
      </w:r>
      <w:r w:rsidRPr="0019100A">
        <w:rPr>
          <w:sz w:val="28"/>
          <w:szCs w:val="28"/>
        </w:rPr>
        <w:t>Обучение по индивидуальному учебному плану, в том числе ускоренное обучение, в пределах осваиваемой программы профессионального обучения, осуществляется в порядке, установленном локальным нормативным акт</w:t>
      </w:r>
      <w:r>
        <w:rPr>
          <w:sz w:val="28"/>
          <w:szCs w:val="28"/>
        </w:rPr>
        <w:t>о</w:t>
      </w:r>
      <w:r w:rsidRPr="0019100A">
        <w:rPr>
          <w:sz w:val="28"/>
          <w:szCs w:val="28"/>
        </w:rPr>
        <w:t xml:space="preserve">м </w:t>
      </w:r>
      <w:r>
        <w:rPr>
          <w:sz w:val="28"/>
          <w:szCs w:val="28"/>
        </w:rPr>
        <w:t>техникума.</w:t>
      </w:r>
    </w:p>
    <w:p w:rsidR="00CE378F" w:rsidRPr="00806A21" w:rsidRDefault="00CE378F" w:rsidP="00CE378F">
      <w:pPr>
        <w:ind w:firstLine="567"/>
        <w:jc w:val="both"/>
        <w:rPr>
          <w:sz w:val="28"/>
          <w:szCs w:val="28"/>
        </w:rPr>
      </w:pPr>
      <w:r w:rsidRPr="00806A21">
        <w:rPr>
          <w:sz w:val="28"/>
          <w:szCs w:val="28"/>
        </w:rPr>
        <w:t>4.</w:t>
      </w:r>
      <w:r w:rsidR="00316545">
        <w:rPr>
          <w:sz w:val="28"/>
          <w:szCs w:val="28"/>
        </w:rPr>
        <w:t>3</w:t>
      </w:r>
      <w:r w:rsidRPr="00806A21">
        <w:rPr>
          <w:sz w:val="28"/>
          <w:szCs w:val="28"/>
        </w:rPr>
        <w:t xml:space="preserve">. Для определения структуры программ </w:t>
      </w:r>
      <w:r w:rsidR="00316545">
        <w:rPr>
          <w:sz w:val="28"/>
          <w:szCs w:val="28"/>
        </w:rPr>
        <w:t xml:space="preserve">профессионального обучения </w:t>
      </w:r>
      <w:r w:rsidRPr="00806A21">
        <w:rPr>
          <w:sz w:val="28"/>
          <w:szCs w:val="28"/>
        </w:rPr>
        <w:t xml:space="preserve">и трудоемкости их освоения может применяться система зачетных единиц. Зачетная единица представляет собой унифицированную единицу измерения трудоемкости учебной нагрузки обучающегося, включающую в себя все </w:t>
      </w:r>
      <w:r w:rsidRPr="00806A21">
        <w:rPr>
          <w:sz w:val="28"/>
          <w:szCs w:val="28"/>
        </w:rPr>
        <w:lastRenderedPageBreak/>
        <w:t xml:space="preserve">виды его учебной деятельности, предусмотренные учебным планом (в том числе аудиторную и самостоятельную работу), практику. </w:t>
      </w:r>
    </w:p>
    <w:p w:rsidR="00CE378F" w:rsidRPr="00806A21" w:rsidRDefault="00CE378F" w:rsidP="00CE378F">
      <w:pPr>
        <w:ind w:firstLine="567"/>
        <w:jc w:val="both"/>
        <w:rPr>
          <w:sz w:val="28"/>
          <w:szCs w:val="28"/>
        </w:rPr>
      </w:pPr>
      <w:r w:rsidRPr="00806A21">
        <w:rPr>
          <w:sz w:val="28"/>
          <w:szCs w:val="28"/>
        </w:rPr>
        <w:t xml:space="preserve"> 4.</w:t>
      </w:r>
      <w:r w:rsidR="00316545">
        <w:rPr>
          <w:sz w:val="28"/>
          <w:szCs w:val="28"/>
        </w:rPr>
        <w:t>4</w:t>
      </w:r>
      <w:r w:rsidRPr="00806A21">
        <w:rPr>
          <w:sz w:val="28"/>
          <w:szCs w:val="28"/>
        </w:rPr>
        <w:t xml:space="preserve">. Организация проведения практики, предусмотренной профессиональной образовательной программой, осуществляется техникумом на территории техникума или на основе договоров с организациями, осуществляющими деятельность соответствующего профиля. </w:t>
      </w:r>
    </w:p>
    <w:p w:rsidR="00316545" w:rsidRPr="00806A21" w:rsidRDefault="00CE378F" w:rsidP="00316545">
      <w:pPr>
        <w:ind w:firstLine="567"/>
        <w:jc w:val="both"/>
        <w:rPr>
          <w:sz w:val="28"/>
          <w:szCs w:val="28"/>
        </w:rPr>
      </w:pPr>
      <w:r w:rsidRPr="00806A21">
        <w:rPr>
          <w:sz w:val="28"/>
          <w:szCs w:val="28"/>
        </w:rPr>
        <w:t xml:space="preserve"> </w:t>
      </w:r>
      <w:r w:rsidR="00316545">
        <w:rPr>
          <w:sz w:val="28"/>
          <w:szCs w:val="28"/>
        </w:rPr>
        <w:t xml:space="preserve">4.5. </w:t>
      </w:r>
      <w:r w:rsidR="00316545" w:rsidRPr="00806A21">
        <w:rPr>
          <w:sz w:val="28"/>
          <w:szCs w:val="28"/>
        </w:rPr>
        <w:t xml:space="preserve">В зависимости от целей и сроков обучения в программах может варьироваться соотношение между теоретической подготовкой и практическим обучением решению профессиональных задач.  </w:t>
      </w:r>
    </w:p>
    <w:p w:rsidR="00CE378F" w:rsidRPr="00806A21" w:rsidRDefault="00316545" w:rsidP="00CE378F">
      <w:pPr>
        <w:ind w:firstLine="567"/>
        <w:jc w:val="both"/>
        <w:rPr>
          <w:sz w:val="28"/>
          <w:szCs w:val="28"/>
        </w:rPr>
      </w:pPr>
      <w:r>
        <w:rPr>
          <w:sz w:val="28"/>
          <w:szCs w:val="28"/>
        </w:rPr>
        <w:t>4.6</w:t>
      </w:r>
      <w:r w:rsidR="00CE378F" w:rsidRPr="00806A21">
        <w:rPr>
          <w:sz w:val="28"/>
          <w:szCs w:val="28"/>
        </w:rPr>
        <w:t xml:space="preserve">. Устанавливаются следующие виды учебных занятий и учебных работ: лекции, практические занятия, лабораторные работы, самостоятельная работа, консультации, </w:t>
      </w:r>
      <w:proofErr w:type="gramStart"/>
      <w:r w:rsidR="00CE378F" w:rsidRPr="00806A21">
        <w:rPr>
          <w:sz w:val="28"/>
          <w:szCs w:val="28"/>
        </w:rPr>
        <w:t>курсовые,  выпускные</w:t>
      </w:r>
      <w:proofErr w:type="gramEnd"/>
      <w:r w:rsidR="00CE378F" w:rsidRPr="00806A21">
        <w:rPr>
          <w:sz w:val="28"/>
          <w:szCs w:val="28"/>
        </w:rPr>
        <w:t xml:space="preserve"> квалификационные  работы и другие виды учебных занятий. </w:t>
      </w:r>
    </w:p>
    <w:p w:rsidR="00CE378F" w:rsidRPr="00806A21" w:rsidRDefault="00CE378F" w:rsidP="00CE378F">
      <w:pPr>
        <w:pStyle w:val="ConsNormal"/>
        <w:widowControl/>
        <w:tabs>
          <w:tab w:val="left" w:pos="0"/>
        </w:tabs>
        <w:suppressAutoHyphens/>
        <w:ind w:firstLine="540"/>
        <w:jc w:val="both"/>
        <w:rPr>
          <w:rFonts w:ascii="Times New Roman" w:hAnsi="Times New Roman" w:cs="Times New Roman"/>
          <w:color w:val="000000"/>
          <w:sz w:val="28"/>
          <w:szCs w:val="28"/>
        </w:rPr>
      </w:pPr>
      <w:r w:rsidRPr="00806A21">
        <w:rPr>
          <w:rFonts w:ascii="Times New Roman" w:hAnsi="Times New Roman" w:cs="Times New Roman"/>
          <w:color w:val="000000"/>
          <w:sz w:val="28"/>
          <w:szCs w:val="28"/>
        </w:rPr>
        <w:t>4.</w:t>
      </w:r>
      <w:r w:rsidR="00316545">
        <w:rPr>
          <w:rFonts w:ascii="Times New Roman" w:hAnsi="Times New Roman" w:cs="Times New Roman"/>
          <w:color w:val="000000"/>
          <w:sz w:val="28"/>
          <w:szCs w:val="28"/>
        </w:rPr>
        <w:t>7</w:t>
      </w:r>
      <w:r w:rsidRPr="00806A21">
        <w:rPr>
          <w:rFonts w:ascii="Times New Roman" w:hAnsi="Times New Roman" w:cs="Times New Roman"/>
          <w:color w:val="000000"/>
          <w:sz w:val="28"/>
          <w:szCs w:val="28"/>
        </w:rPr>
        <w:t xml:space="preserve">. Содержание </w:t>
      </w:r>
      <w:r w:rsidR="00316545">
        <w:rPr>
          <w:rFonts w:ascii="Times New Roman" w:hAnsi="Times New Roman" w:cs="Times New Roman"/>
          <w:color w:val="000000"/>
          <w:sz w:val="28"/>
          <w:szCs w:val="28"/>
        </w:rPr>
        <w:t>программ профессионального обучения</w:t>
      </w:r>
      <w:r w:rsidRPr="00806A21">
        <w:rPr>
          <w:rFonts w:ascii="Times New Roman" w:hAnsi="Times New Roman" w:cs="Times New Roman"/>
          <w:color w:val="000000"/>
          <w:sz w:val="28"/>
          <w:szCs w:val="28"/>
        </w:rPr>
        <w:t xml:space="preserve"> определяется образовательной программой, разработанной и утвержденной организацией. </w:t>
      </w:r>
    </w:p>
    <w:p w:rsidR="00CE378F" w:rsidRPr="00806A21" w:rsidRDefault="00CE378F" w:rsidP="00CE378F">
      <w:pPr>
        <w:pStyle w:val="ConsNormal"/>
        <w:widowControl/>
        <w:tabs>
          <w:tab w:val="left" w:pos="0"/>
        </w:tabs>
        <w:suppressAutoHyphens/>
        <w:ind w:firstLine="540"/>
        <w:jc w:val="both"/>
        <w:rPr>
          <w:rFonts w:ascii="Times New Roman" w:hAnsi="Times New Roman" w:cs="Times New Roman"/>
          <w:color w:val="000000"/>
          <w:sz w:val="28"/>
          <w:szCs w:val="28"/>
        </w:rPr>
      </w:pPr>
      <w:r w:rsidRPr="00806A21">
        <w:rPr>
          <w:rFonts w:ascii="Times New Roman" w:hAnsi="Times New Roman" w:cs="Times New Roman"/>
          <w:color w:val="000000"/>
          <w:sz w:val="28"/>
          <w:szCs w:val="28"/>
        </w:rPr>
        <w:t>Структура профессиональной программы включает цель, планируемые результаты обучения, учебный план, рабочие программы предметов, курсов, дисциплин (модулей), организационные условия, формы аттестации, оценочные материалы и др. (Приложение 3)</w:t>
      </w:r>
    </w:p>
    <w:p w:rsidR="00CE378F" w:rsidRPr="00806A21" w:rsidRDefault="00CE378F" w:rsidP="00CE378F">
      <w:pPr>
        <w:pStyle w:val="ConsNormal"/>
        <w:widowControl/>
        <w:suppressAutoHyphens/>
        <w:ind w:firstLine="539"/>
        <w:jc w:val="both"/>
        <w:rPr>
          <w:rFonts w:ascii="Times New Roman" w:hAnsi="Times New Roman" w:cs="Times New Roman"/>
          <w:color w:val="000000"/>
          <w:sz w:val="28"/>
          <w:szCs w:val="28"/>
        </w:rPr>
      </w:pPr>
      <w:r w:rsidRPr="00806A21">
        <w:rPr>
          <w:rFonts w:ascii="Times New Roman" w:hAnsi="Times New Roman" w:cs="Times New Roman"/>
          <w:color w:val="000000"/>
          <w:sz w:val="28"/>
          <w:szCs w:val="28"/>
        </w:rPr>
        <w:t xml:space="preserve">Учебный </w:t>
      </w:r>
      <w:proofErr w:type="gramStart"/>
      <w:r w:rsidRPr="00806A21">
        <w:rPr>
          <w:rFonts w:ascii="Times New Roman" w:hAnsi="Times New Roman" w:cs="Times New Roman"/>
          <w:color w:val="000000"/>
          <w:sz w:val="28"/>
          <w:szCs w:val="28"/>
        </w:rPr>
        <w:t>план  определяет</w:t>
      </w:r>
      <w:proofErr w:type="gramEnd"/>
      <w:r w:rsidRPr="00806A21">
        <w:rPr>
          <w:rFonts w:ascii="Times New Roman" w:hAnsi="Times New Roman" w:cs="Times New Roman"/>
          <w:color w:val="000000"/>
          <w:sz w:val="28"/>
          <w:szCs w:val="28"/>
        </w:rPr>
        <w:t xml:space="preserve"> перечень, трудоемкость, последовательность и распределение учебных предметов и формы аттестации. </w:t>
      </w:r>
    </w:p>
    <w:p w:rsidR="00CE378F" w:rsidRPr="00806A21" w:rsidRDefault="00CE378F" w:rsidP="00CE378F">
      <w:pPr>
        <w:pStyle w:val="ConsNormal"/>
        <w:widowControl/>
        <w:suppressAutoHyphens/>
        <w:ind w:firstLine="0"/>
        <w:jc w:val="both"/>
        <w:rPr>
          <w:rFonts w:ascii="Times New Roman" w:hAnsi="Times New Roman" w:cs="Times New Roman"/>
          <w:color w:val="000000"/>
          <w:sz w:val="28"/>
          <w:szCs w:val="28"/>
        </w:rPr>
      </w:pPr>
      <w:r w:rsidRPr="00806A21">
        <w:rPr>
          <w:rFonts w:ascii="Times New Roman" w:hAnsi="Times New Roman" w:cs="Times New Roman"/>
          <w:color w:val="000000"/>
          <w:sz w:val="28"/>
          <w:szCs w:val="28"/>
        </w:rPr>
        <w:t xml:space="preserve">        </w:t>
      </w:r>
      <w:proofErr w:type="gramStart"/>
      <w:r w:rsidRPr="00806A21">
        <w:rPr>
          <w:rFonts w:ascii="Times New Roman" w:hAnsi="Times New Roman" w:cs="Times New Roman"/>
          <w:color w:val="000000"/>
          <w:sz w:val="28"/>
          <w:szCs w:val="28"/>
        </w:rPr>
        <w:t>Рабочая  программа</w:t>
      </w:r>
      <w:proofErr w:type="gramEnd"/>
      <w:r w:rsidRPr="00806A21">
        <w:rPr>
          <w:rFonts w:ascii="Times New Roman" w:hAnsi="Times New Roman" w:cs="Times New Roman"/>
          <w:color w:val="000000"/>
          <w:sz w:val="28"/>
          <w:szCs w:val="28"/>
        </w:rPr>
        <w:t xml:space="preserve"> составляется в соответствии с Положением о рабочей программе.</w:t>
      </w:r>
    </w:p>
    <w:p w:rsidR="00CE378F" w:rsidRPr="00806A21" w:rsidRDefault="00CE378F" w:rsidP="00086D72">
      <w:pPr>
        <w:pStyle w:val="ConsNormal"/>
        <w:widowControl/>
        <w:numPr>
          <w:ilvl w:val="1"/>
          <w:numId w:val="15"/>
        </w:numPr>
        <w:suppressAutoHyphens/>
        <w:adjustRightInd w:val="0"/>
        <w:ind w:left="0" w:firstLine="567"/>
        <w:jc w:val="both"/>
        <w:rPr>
          <w:rFonts w:ascii="Times New Roman" w:hAnsi="Times New Roman" w:cs="Times New Roman"/>
          <w:color w:val="000000"/>
          <w:sz w:val="28"/>
          <w:szCs w:val="28"/>
        </w:rPr>
      </w:pPr>
      <w:r w:rsidRPr="00806A21">
        <w:rPr>
          <w:rFonts w:ascii="Times New Roman" w:hAnsi="Times New Roman" w:cs="Times New Roman"/>
          <w:color w:val="000000"/>
          <w:sz w:val="28"/>
          <w:szCs w:val="28"/>
        </w:rPr>
        <w:t>Академический час устанавливается продолжительностью 45 минут.</w:t>
      </w:r>
    </w:p>
    <w:p w:rsidR="00CE378F" w:rsidRPr="00806A21" w:rsidRDefault="00CE378F" w:rsidP="00CE378F">
      <w:pPr>
        <w:jc w:val="both"/>
        <w:rPr>
          <w:b/>
          <w:color w:val="000000"/>
          <w:sz w:val="28"/>
          <w:szCs w:val="28"/>
        </w:rPr>
      </w:pPr>
    </w:p>
    <w:p w:rsidR="009E50A5" w:rsidRPr="00806A21" w:rsidRDefault="009E50A5" w:rsidP="009E50A5">
      <w:pPr>
        <w:jc w:val="both"/>
        <w:rPr>
          <w:b/>
          <w:bCs/>
          <w:color w:val="000000"/>
          <w:sz w:val="28"/>
          <w:szCs w:val="28"/>
        </w:rPr>
      </w:pPr>
      <w:r w:rsidRPr="00806A21">
        <w:rPr>
          <w:b/>
          <w:bCs/>
          <w:color w:val="000000"/>
          <w:sz w:val="28"/>
          <w:szCs w:val="28"/>
        </w:rPr>
        <w:t xml:space="preserve">         5. </w:t>
      </w:r>
      <w:proofErr w:type="gramStart"/>
      <w:r w:rsidRPr="00806A21">
        <w:rPr>
          <w:b/>
          <w:bCs/>
          <w:color w:val="000000"/>
          <w:sz w:val="28"/>
          <w:szCs w:val="28"/>
        </w:rPr>
        <w:t>Текущая,  промежуточная</w:t>
      </w:r>
      <w:proofErr w:type="gramEnd"/>
      <w:r w:rsidRPr="00806A21">
        <w:rPr>
          <w:b/>
          <w:bCs/>
          <w:color w:val="000000"/>
          <w:sz w:val="28"/>
          <w:szCs w:val="28"/>
        </w:rPr>
        <w:t xml:space="preserve"> и итоговая аттестация слушателей.</w:t>
      </w:r>
    </w:p>
    <w:p w:rsidR="009E50A5" w:rsidRPr="00806A21" w:rsidRDefault="009E50A5" w:rsidP="009E50A5">
      <w:pPr>
        <w:ind w:firstLine="567"/>
        <w:jc w:val="both"/>
        <w:rPr>
          <w:bCs/>
          <w:sz w:val="28"/>
          <w:szCs w:val="28"/>
        </w:rPr>
      </w:pPr>
      <w:r w:rsidRPr="00806A21">
        <w:rPr>
          <w:sz w:val="28"/>
          <w:szCs w:val="28"/>
        </w:rPr>
        <w:t xml:space="preserve"> 5.1. </w:t>
      </w:r>
      <w:r w:rsidRPr="00806A21">
        <w:rPr>
          <w:bCs/>
          <w:sz w:val="28"/>
          <w:szCs w:val="28"/>
        </w:rPr>
        <w:t xml:space="preserve">Оценка качества освоения </w:t>
      </w:r>
      <w:proofErr w:type="gramStart"/>
      <w:r w:rsidRPr="00806A21">
        <w:rPr>
          <w:bCs/>
          <w:sz w:val="28"/>
          <w:szCs w:val="28"/>
        </w:rPr>
        <w:t xml:space="preserve">программ  </w:t>
      </w:r>
      <w:r w:rsidR="004020B1">
        <w:rPr>
          <w:bCs/>
          <w:sz w:val="28"/>
          <w:szCs w:val="28"/>
        </w:rPr>
        <w:t>профессионального</w:t>
      </w:r>
      <w:proofErr w:type="gramEnd"/>
      <w:r w:rsidR="004020B1">
        <w:rPr>
          <w:bCs/>
          <w:sz w:val="28"/>
          <w:szCs w:val="28"/>
        </w:rPr>
        <w:t xml:space="preserve"> обучения </w:t>
      </w:r>
      <w:r w:rsidRPr="00806A21">
        <w:rPr>
          <w:bCs/>
          <w:sz w:val="28"/>
          <w:szCs w:val="28"/>
        </w:rPr>
        <w:t xml:space="preserve"> включает следующие типы контроля:</w:t>
      </w:r>
    </w:p>
    <w:p w:rsidR="009E50A5" w:rsidRPr="00806A21" w:rsidRDefault="009E50A5" w:rsidP="009E50A5">
      <w:pPr>
        <w:ind w:firstLine="567"/>
        <w:jc w:val="both"/>
        <w:rPr>
          <w:bCs/>
          <w:sz w:val="28"/>
          <w:szCs w:val="28"/>
        </w:rPr>
      </w:pPr>
      <w:r w:rsidRPr="00806A21">
        <w:rPr>
          <w:bCs/>
          <w:sz w:val="28"/>
          <w:szCs w:val="28"/>
        </w:rPr>
        <w:t>-  текущий контроль знаний;</w:t>
      </w:r>
    </w:p>
    <w:p w:rsidR="009E50A5" w:rsidRPr="00806A21" w:rsidRDefault="009E50A5" w:rsidP="009E50A5">
      <w:pPr>
        <w:ind w:firstLine="567"/>
        <w:jc w:val="both"/>
        <w:rPr>
          <w:bCs/>
          <w:sz w:val="28"/>
          <w:szCs w:val="28"/>
        </w:rPr>
      </w:pPr>
      <w:r w:rsidRPr="00806A21">
        <w:rPr>
          <w:bCs/>
          <w:sz w:val="28"/>
          <w:szCs w:val="28"/>
        </w:rPr>
        <w:t>-  промежуточную аттестацию;</w:t>
      </w:r>
    </w:p>
    <w:p w:rsidR="009E50A5" w:rsidRPr="00806A21" w:rsidRDefault="009E50A5" w:rsidP="009E50A5">
      <w:pPr>
        <w:ind w:firstLine="567"/>
        <w:jc w:val="both"/>
        <w:rPr>
          <w:bCs/>
          <w:sz w:val="28"/>
          <w:szCs w:val="28"/>
        </w:rPr>
      </w:pPr>
      <w:r w:rsidRPr="00806A21">
        <w:rPr>
          <w:bCs/>
          <w:sz w:val="28"/>
          <w:szCs w:val="28"/>
        </w:rPr>
        <w:t xml:space="preserve">-  итоговую аттестацию. </w:t>
      </w:r>
    </w:p>
    <w:p w:rsidR="009E50A5" w:rsidRPr="00806A21" w:rsidRDefault="009E50A5" w:rsidP="009E50A5">
      <w:pPr>
        <w:shd w:val="clear" w:color="auto" w:fill="FFFFFF"/>
        <w:adjustRightInd w:val="0"/>
        <w:ind w:firstLine="567"/>
        <w:jc w:val="both"/>
        <w:rPr>
          <w:bCs/>
          <w:color w:val="000000"/>
          <w:sz w:val="28"/>
          <w:szCs w:val="28"/>
        </w:rPr>
      </w:pPr>
      <w:r w:rsidRPr="00806A21">
        <w:rPr>
          <w:sz w:val="28"/>
          <w:szCs w:val="28"/>
        </w:rPr>
        <w:t>5.2.</w:t>
      </w:r>
      <w:r w:rsidRPr="00806A21">
        <w:rPr>
          <w:bCs/>
          <w:sz w:val="28"/>
          <w:szCs w:val="28"/>
        </w:rPr>
        <w:t xml:space="preserve">  </w:t>
      </w:r>
      <w:r w:rsidRPr="00806A21">
        <w:rPr>
          <w:b/>
          <w:bCs/>
          <w:sz w:val="28"/>
          <w:szCs w:val="28"/>
        </w:rPr>
        <w:t>Текущий контроль</w:t>
      </w:r>
      <w:r w:rsidRPr="00806A21">
        <w:rPr>
          <w:bCs/>
          <w:sz w:val="28"/>
          <w:szCs w:val="28"/>
        </w:rPr>
        <w:t xml:space="preserve"> знаний представляет собой проверку усвоения учебного материала, регулярно осуществляемого на протяжении изучения программы.</w:t>
      </w:r>
      <w:r w:rsidRPr="00806A21">
        <w:rPr>
          <w:bCs/>
          <w:color w:val="000000"/>
          <w:sz w:val="28"/>
          <w:szCs w:val="28"/>
        </w:rPr>
        <w:t xml:space="preserve"> Оценки проставляются на специально отведенных страницах журнала учебных занятий по пятибалльной системе. Формы, </w:t>
      </w:r>
      <w:proofErr w:type="gramStart"/>
      <w:r w:rsidRPr="00806A21">
        <w:rPr>
          <w:bCs/>
          <w:color w:val="000000"/>
          <w:sz w:val="28"/>
          <w:szCs w:val="28"/>
        </w:rPr>
        <w:t>методы,  порядок</w:t>
      </w:r>
      <w:proofErr w:type="gramEnd"/>
      <w:r w:rsidRPr="00806A21">
        <w:rPr>
          <w:bCs/>
          <w:color w:val="000000"/>
          <w:sz w:val="28"/>
          <w:szCs w:val="28"/>
        </w:rPr>
        <w:t xml:space="preserve"> проведения текущего  контроля,  а также критерии оценки определяются преподавателем.</w:t>
      </w:r>
    </w:p>
    <w:p w:rsidR="009E50A5" w:rsidRPr="00806A21" w:rsidRDefault="009E50A5" w:rsidP="009E50A5">
      <w:pPr>
        <w:jc w:val="both"/>
        <w:rPr>
          <w:bCs/>
          <w:sz w:val="28"/>
          <w:szCs w:val="28"/>
        </w:rPr>
      </w:pPr>
      <w:r w:rsidRPr="00806A21">
        <w:rPr>
          <w:bCs/>
          <w:sz w:val="28"/>
          <w:szCs w:val="28"/>
        </w:rPr>
        <w:t xml:space="preserve">Виды текущего контроля: входной </w:t>
      </w:r>
      <w:proofErr w:type="gramStart"/>
      <w:r w:rsidRPr="00806A21">
        <w:rPr>
          <w:bCs/>
          <w:sz w:val="28"/>
          <w:szCs w:val="28"/>
        </w:rPr>
        <w:t>и  оперативный</w:t>
      </w:r>
      <w:proofErr w:type="gramEnd"/>
      <w:r w:rsidRPr="00806A21">
        <w:rPr>
          <w:bCs/>
          <w:sz w:val="28"/>
          <w:szCs w:val="28"/>
        </w:rPr>
        <w:t xml:space="preserve"> контроль.</w:t>
      </w:r>
    </w:p>
    <w:p w:rsidR="009E50A5" w:rsidRPr="00806A21" w:rsidRDefault="009E50A5" w:rsidP="009E50A5">
      <w:pPr>
        <w:jc w:val="both"/>
        <w:rPr>
          <w:bCs/>
          <w:sz w:val="28"/>
          <w:szCs w:val="28"/>
        </w:rPr>
      </w:pPr>
      <w:r w:rsidRPr="00806A21">
        <w:rPr>
          <w:bCs/>
          <w:sz w:val="28"/>
          <w:szCs w:val="28"/>
        </w:rPr>
        <w:t xml:space="preserve">        Входной контроль проводится в начале изучения дисциплины, междисциплинарного курса с целью </w:t>
      </w:r>
      <w:proofErr w:type="gramStart"/>
      <w:r w:rsidRPr="00806A21">
        <w:rPr>
          <w:bCs/>
          <w:sz w:val="28"/>
          <w:szCs w:val="28"/>
        </w:rPr>
        <w:t>выстраивания  индивидуальной</w:t>
      </w:r>
      <w:proofErr w:type="gramEnd"/>
      <w:r w:rsidRPr="00806A21">
        <w:rPr>
          <w:bCs/>
          <w:sz w:val="28"/>
          <w:szCs w:val="28"/>
        </w:rPr>
        <w:t xml:space="preserve"> траектории обучения студентов на основе контроля их знаний.</w:t>
      </w:r>
    </w:p>
    <w:p w:rsidR="009E50A5" w:rsidRPr="00806A21" w:rsidRDefault="009E50A5" w:rsidP="009E50A5">
      <w:pPr>
        <w:jc w:val="both"/>
        <w:rPr>
          <w:bCs/>
          <w:sz w:val="28"/>
          <w:szCs w:val="28"/>
        </w:rPr>
      </w:pPr>
      <w:r w:rsidRPr="00806A21">
        <w:rPr>
          <w:bCs/>
          <w:sz w:val="28"/>
          <w:szCs w:val="28"/>
        </w:rPr>
        <w:lastRenderedPageBreak/>
        <w:t xml:space="preserve">       Формы входного контроля: опрос, тестирование, контрольная </w:t>
      </w:r>
      <w:proofErr w:type="gramStart"/>
      <w:r w:rsidRPr="00806A21">
        <w:rPr>
          <w:bCs/>
          <w:sz w:val="28"/>
          <w:szCs w:val="28"/>
        </w:rPr>
        <w:t xml:space="preserve">работа,   </w:t>
      </w:r>
      <w:proofErr w:type="gramEnd"/>
      <w:r w:rsidRPr="00806A21">
        <w:rPr>
          <w:bCs/>
          <w:sz w:val="28"/>
          <w:szCs w:val="28"/>
        </w:rPr>
        <w:t xml:space="preserve">     собеседование и т.д..    </w:t>
      </w:r>
    </w:p>
    <w:p w:rsidR="009E50A5" w:rsidRPr="00806A21" w:rsidRDefault="009E50A5" w:rsidP="009E50A5">
      <w:pPr>
        <w:jc w:val="both"/>
        <w:rPr>
          <w:bCs/>
          <w:sz w:val="28"/>
          <w:szCs w:val="28"/>
        </w:rPr>
      </w:pPr>
      <w:r w:rsidRPr="00806A21">
        <w:rPr>
          <w:bCs/>
          <w:sz w:val="28"/>
          <w:szCs w:val="28"/>
        </w:rPr>
        <w:t xml:space="preserve">       Оперативный контроль проводится с целью объективной оценки качества освоения программ дисциплин, междисциплинарных </w:t>
      </w:r>
      <w:proofErr w:type="gramStart"/>
      <w:r w:rsidRPr="00806A21">
        <w:rPr>
          <w:bCs/>
          <w:sz w:val="28"/>
          <w:szCs w:val="28"/>
        </w:rPr>
        <w:t>курсов,  общих</w:t>
      </w:r>
      <w:proofErr w:type="gramEnd"/>
      <w:r w:rsidRPr="00806A21">
        <w:rPr>
          <w:bCs/>
          <w:sz w:val="28"/>
          <w:szCs w:val="28"/>
        </w:rPr>
        <w:t xml:space="preserve"> и профессиональных компетенций, а также стимулирования учебной работы слушателей, мониторинга результатов образовательной деятельности, подготовки к промежуточной аттестации.</w:t>
      </w:r>
    </w:p>
    <w:p w:rsidR="009E50A5" w:rsidRPr="00806A21" w:rsidRDefault="009E50A5" w:rsidP="009E50A5">
      <w:pPr>
        <w:jc w:val="both"/>
        <w:rPr>
          <w:bCs/>
          <w:sz w:val="28"/>
          <w:szCs w:val="28"/>
        </w:rPr>
      </w:pPr>
      <w:r w:rsidRPr="00806A21">
        <w:rPr>
          <w:bCs/>
          <w:sz w:val="28"/>
          <w:szCs w:val="28"/>
        </w:rPr>
        <w:t xml:space="preserve">      Формы оперативного контроля: контрольная работа, тестирование, </w:t>
      </w:r>
      <w:proofErr w:type="gramStart"/>
      <w:r w:rsidRPr="00806A21">
        <w:rPr>
          <w:bCs/>
          <w:sz w:val="28"/>
          <w:szCs w:val="28"/>
        </w:rPr>
        <w:t xml:space="preserve">опрос,   </w:t>
      </w:r>
      <w:proofErr w:type="gramEnd"/>
      <w:r w:rsidRPr="00806A21">
        <w:rPr>
          <w:bCs/>
          <w:sz w:val="28"/>
          <w:szCs w:val="28"/>
        </w:rPr>
        <w:t xml:space="preserve">   выполнение и защита практических и лабораторных занятий, выполнение       рефератов (докладов), подготовка презентаций и т.д.. </w:t>
      </w:r>
    </w:p>
    <w:p w:rsidR="009E50A5" w:rsidRPr="00806A21" w:rsidRDefault="009E50A5" w:rsidP="009E50A5">
      <w:pPr>
        <w:ind w:firstLine="567"/>
        <w:jc w:val="both"/>
        <w:rPr>
          <w:bCs/>
          <w:color w:val="000000"/>
          <w:sz w:val="28"/>
          <w:szCs w:val="28"/>
        </w:rPr>
      </w:pPr>
      <w:r w:rsidRPr="00806A21">
        <w:rPr>
          <w:sz w:val="28"/>
          <w:szCs w:val="28"/>
        </w:rPr>
        <w:t xml:space="preserve">5.3. </w:t>
      </w:r>
      <w:r w:rsidRPr="00806A21">
        <w:rPr>
          <w:b/>
          <w:bCs/>
          <w:color w:val="000000"/>
          <w:sz w:val="28"/>
          <w:szCs w:val="28"/>
        </w:rPr>
        <w:t xml:space="preserve">Промежуточная </w:t>
      </w:r>
      <w:proofErr w:type="gramStart"/>
      <w:r w:rsidRPr="00806A21">
        <w:rPr>
          <w:b/>
          <w:bCs/>
          <w:color w:val="000000"/>
          <w:sz w:val="28"/>
          <w:szCs w:val="28"/>
        </w:rPr>
        <w:t>аттестация</w:t>
      </w:r>
      <w:r w:rsidRPr="00806A21">
        <w:rPr>
          <w:color w:val="000000"/>
          <w:sz w:val="28"/>
          <w:szCs w:val="28"/>
        </w:rPr>
        <w:t xml:space="preserve">  слушателей</w:t>
      </w:r>
      <w:proofErr w:type="gramEnd"/>
      <w:r w:rsidRPr="00806A21">
        <w:rPr>
          <w:color w:val="000000"/>
          <w:sz w:val="28"/>
          <w:szCs w:val="28"/>
        </w:rPr>
        <w:t xml:space="preserve"> проводится в рамках освоения ими </w:t>
      </w:r>
      <w:r w:rsidR="0087754F" w:rsidRPr="00806A21">
        <w:rPr>
          <w:bCs/>
          <w:sz w:val="28"/>
          <w:szCs w:val="28"/>
        </w:rPr>
        <w:t xml:space="preserve">программ  </w:t>
      </w:r>
      <w:r w:rsidR="0087754F">
        <w:rPr>
          <w:bCs/>
          <w:sz w:val="28"/>
          <w:szCs w:val="28"/>
        </w:rPr>
        <w:t>профессионального обучения</w:t>
      </w:r>
      <w:r w:rsidRPr="00806A21">
        <w:rPr>
          <w:color w:val="000000"/>
          <w:sz w:val="28"/>
          <w:szCs w:val="28"/>
        </w:rPr>
        <w:t>. Целью</w:t>
      </w:r>
      <w:r w:rsidR="0087754F">
        <w:rPr>
          <w:color w:val="000000"/>
          <w:sz w:val="28"/>
          <w:szCs w:val="28"/>
        </w:rPr>
        <w:t xml:space="preserve"> </w:t>
      </w:r>
      <w:r w:rsidRPr="00806A21">
        <w:rPr>
          <w:color w:val="000000"/>
          <w:sz w:val="28"/>
          <w:szCs w:val="28"/>
        </w:rPr>
        <w:t>промежуточной аттестации слушателей является определение их уровня подготовки по учебной дисциплине(модулю) образовательной программы. Промежуточная аттестация может проводиться с использованием информационно-коммуникационных технологий, в том числе дистанционных технологий.</w:t>
      </w:r>
    </w:p>
    <w:p w:rsidR="009E50A5" w:rsidRPr="00806A21" w:rsidRDefault="009E50A5" w:rsidP="009E50A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ind w:firstLine="709"/>
        <w:jc w:val="both"/>
        <w:rPr>
          <w:color w:val="000000"/>
          <w:sz w:val="28"/>
          <w:szCs w:val="28"/>
        </w:rPr>
      </w:pPr>
      <w:r w:rsidRPr="00806A21">
        <w:rPr>
          <w:color w:val="000000"/>
          <w:sz w:val="28"/>
          <w:szCs w:val="28"/>
        </w:rPr>
        <w:t xml:space="preserve">Промежуточная аттестация слушателей проводится преподавателями учебных дисциплин (модулей) в рамках </w:t>
      </w:r>
      <w:proofErr w:type="gramStart"/>
      <w:r w:rsidR="0087754F" w:rsidRPr="00806A21">
        <w:rPr>
          <w:bCs/>
          <w:sz w:val="28"/>
          <w:szCs w:val="28"/>
        </w:rPr>
        <w:t>программ</w:t>
      </w:r>
      <w:r w:rsidR="0087754F">
        <w:rPr>
          <w:bCs/>
          <w:sz w:val="28"/>
          <w:szCs w:val="28"/>
        </w:rPr>
        <w:t>ы</w:t>
      </w:r>
      <w:r w:rsidR="0087754F" w:rsidRPr="00806A21">
        <w:rPr>
          <w:bCs/>
          <w:sz w:val="28"/>
          <w:szCs w:val="28"/>
        </w:rPr>
        <w:t xml:space="preserve">  </w:t>
      </w:r>
      <w:r w:rsidR="0087754F">
        <w:rPr>
          <w:bCs/>
          <w:sz w:val="28"/>
          <w:szCs w:val="28"/>
        </w:rPr>
        <w:t>профессионального</w:t>
      </w:r>
      <w:proofErr w:type="gramEnd"/>
      <w:r w:rsidR="0087754F">
        <w:rPr>
          <w:bCs/>
          <w:sz w:val="28"/>
          <w:szCs w:val="28"/>
        </w:rPr>
        <w:t xml:space="preserve"> обучения</w:t>
      </w:r>
      <w:r w:rsidRPr="00806A21">
        <w:rPr>
          <w:color w:val="000000"/>
          <w:sz w:val="28"/>
          <w:szCs w:val="28"/>
        </w:rPr>
        <w:t xml:space="preserve">. Промежуточная аттестация осуществляется в рамках завершения изучения дисциплины (модуля) и позволяет определить качество усвоения изученного материала. Сроки проведения промежуточной аттестации устанавливаются в соответствии с учебным планом. </w:t>
      </w:r>
    </w:p>
    <w:p w:rsidR="009E50A5" w:rsidRPr="00806A21" w:rsidRDefault="009E50A5" w:rsidP="009E50A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ind w:firstLine="709"/>
        <w:jc w:val="both"/>
        <w:rPr>
          <w:color w:val="000000"/>
          <w:sz w:val="28"/>
          <w:szCs w:val="28"/>
        </w:rPr>
      </w:pPr>
      <w:r w:rsidRPr="00806A21">
        <w:rPr>
          <w:color w:val="000000"/>
          <w:sz w:val="28"/>
          <w:szCs w:val="28"/>
        </w:rPr>
        <w:t>Формы промежуточной аттестации:</w:t>
      </w:r>
    </w:p>
    <w:p w:rsidR="009E50A5" w:rsidRPr="00806A21" w:rsidRDefault="009E50A5" w:rsidP="009E50A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ind w:firstLine="709"/>
        <w:jc w:val="both"/>
        <w:rPr>
          <w:color w:val="000000"/>
          <w:sz w:val="28"/>
          <w:szCs w:val="28"/>
        </w:rPr>
      </w:pPr>
      <w:r w:rsidRPr="00806A21">
        <w:rPr>
          <w:color w:val="000000"/>
          <w:sz w:val="28"/>
          <w:szCs w:val="28"/>
        </w:rPr>
        <w:t xml:space="preserve">Экзамен - форма проверки и контроля знаний по отдельной дисциплине (модулю). Определяет уровень усвоения слушателями теоретических знаний и практических способов деятельности. </w:t>
      </w:r>
    </w:p>
    <w:p w:rsidR="009E50A5" w:rsidRPr="00806A21" w:rsidRDefault="009E50A5" w:rsidP="009E50A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ind w:firstLine="709"/>
        <w:jc w:val="both"/>
        <w:rPr>
          <w:color w:val="000000"/>
          <w:sz w:val="28"/>
          <w:szCs w:val="28"/>
        </w:rPr>
      </w:pPr>
      <w:r w:rsidRPr="00806A21">
        <w:rPr>
          <w:color w:val="000000"/>
          <w:sz w:val="28"/>
          <w:szCs w:val="28"/>
        </w:rPr>
        <w:t>Зачет - форма проверки и контроля знаний по дисциплинам (модулям) программы.</w:t>
      </w:r>
      <w:r w:rsidRPr="00806A21">
        <w:rPr>
          <w:color w:val="000000"/>
          <w:sz w:val="28"/>
          <w:szCs w:val="28"/>
        </w:rPr>
        <w:br/>
        <w:t xml:space="preserve">           Дифференцированный зачет (зачет с оценкой) - форма</w:t>
      </w:r>
      <w:r w:rsidRPr="00806A21">
        <w:rPr>
          <w:color w:val="000000"/>
          <w:sz w:val="28"/>
          <w:szCs w:val="28"/>
        </w:rPr>
        <w:br/>
        <w:t xml:space="preserve">систематизации и закрепления знаний слушателей по крупным разделам или </w:t>
      </w:r>
      <w:proofErr w:type="gramStart"/>
      <w:r w:rsidRPr="00806A21">
        <w:rPr>
          <w:color w:val="000000"/>
          <w:sz w:val="28"/>
          <w:szCs w:val="28"/>
        </w:rPr>
        <w:t>дисциплинам  дополнительных</w:t>
      </w:r>
      <w:proofErr w:type="gramEnd"/>
      <w:r w:rsidRPr="00806A21">
        <w:rPr>
          <w:color w:val="000000"/>
          <w:sz w:val="28"/>
          <w:szCs w:val="28"/>
        </w:rPr>
        <w:t xml:space="preserve"> профессиональных образовательных программ, направленная на выявление уровня </w:t>
      </w:r>
      <w:proofErr w:type="spellStart"/>
      <w:r w:rsidRPr="00806A21">
        <w:rPr>
          <w:color w:val="000000"/>
          <w:sz w:val="28"/>
          <w:szCs w:val="28"/>
        </w:rPr>
        <w:t>сформированности</w:t>
      </w:r>
      <w:proofErr w:type="spellEnd"/>
      <w:r w:rsidRPr="00806A21">
        <w:rPr>
          <w:color w:val="000000"/>
          <w:sz w:val="28"/>
          <w:szCs w:val="28"/>
        </w:rPr>
        <w:t xml:space="preserve"> компетенций, умений и знаний  у слушателей.</w:t>
      </w:r>
    </w:p>
    <w:p w:rsidR="009E50A5" w:rsidRPr="00806A21" w:rsidRDefault="009E50A5" w:rsidP="009E50A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ind w:firstLine="709"/>
        <w:jc w:val="both"/>
        <w:rPr>
          <w:color w:val="000000"/>
          <w:sz w:val="28"/>
          <w:szCs w:val="28"/>
        </w:rPr>
      </w:pPr>
      <w:r w:rsidRPr="00806A21">
        <w:rPr>
          <w:color w:val="000000"/>
          <w:sz w:val="28"/>
          <w:szCs w:val="28"/>
        </w:rPr>
        <w:t xml:space="preserve">          Объем времени, отведенного на промежуточную аттестацию слушателей, а также форма промежуточной аттестации, устанавливаются учебными планами </w:t>
      </w:r>
      <w:proofErr w:type="gramStart"/>
      <w:r w:rsidR="0087754F" w:rsidRPr="00806A21">
        <w:rPr>
          <w:bCs/>
          <w:sz w:val="28"/>
          <w:szCs w:val="28"/>
        </w:rPr>
        <w:t>программ</w:t>
      </w:r>
      <w:r w:rsidR="0087754F">
        <w:rPr>
          <w:bCs/>
          <w:sz w:val="28"/>
          <w:szCs w:val="28"/>
        </w:rPr>
        <w:t>ы</w:t>
      </w:r>
      <w:r w:rsidR="0087754F" w:rsidRPr="00806A21">
        <w:rPr>
          <w:bCs/>
          <w:sz w:val="28"/>
          <w:szCs w:val="28"/>
        </w:rPr>
        <w:t xml:space="preserve">  </w:t>
      </w:r>
      <w:r w:rsidR="0087754F">
        <w:rPr>
          <w:bCs/>
          <w:sz w:val="28"/>
          <w:szCs w:val="28"/>
        </w:rPr>
        <w:t>профессионального</w:t>
      </w:r>
      <w:proofErr w:type="gramEnd"/>
      <w:r w:rsidR="0087754F">
        <w:rPr>
          <w:bCs/>
          <w:sz w:val="28"/>
          <w:szCs w:val="28"/>
        </w:rPr>
        <w:t xml:space="preserve"> обучения</w:t>
      </w:r>
      <w:r w:rsidRPr="00806A21">
        <w:rPr>
          <w:color w:val="000000"/>
          <w:sz w:val="28"/>
          <w:szCs w:val="28"/>
        </w:rPr>
        <w:t>.</w:t>
      </w:r>
    </w:p>
    <w:p w:rsidR="009E50A5" w:rsidRPr="00806A21" w:rsidRDefault="009E50A5" w:rsidP="009E50A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ind w:firstLine="709"/>
        <w:jc w:val="both"/>
        <w:rPr>
          <w:color w:val="000000"/>
          <w:sz w:val="28"/>
          <w:szCs w:val="28"/>
        </w:rPr>
      </w:pPr>
      <w:r w:rsidRPr="00806A21">
        <w:rPr>
          <w:color w:val="000000"/>
          <w:sz w:val="28"/>
          <w:szCs w:val="28"/>
        </w:rPr>
        <w:t>Программы экзаменов и зачетов по отдельным дисциплинам</w:t>
      </w:r>
      <w:r w:rsidRPr="00806A21">
        <w:rPr>
          <w:color w:val="000000"/>
          <w:sz w:val="28"/>
          <w:szCs w:val="28"/>
        </w:rPr>
        <w:br/>
        <w:t>(модулям), тематика итоговых работ, а также критерии оценки знаний</w:t>
      </w:r>
      <w:r w:rsidRPr="00806A21">
        <w:rPr>
          <w:color w:val="000000"/>
          <w:sz w:val="28"/>
          <w:szCs w:val="28"/>
        </w:rPr>
        <w:br/>
        <w:t xml:space="preserve">слушателей на аттестационных испытаниях разрабатываются и утверждаются на заседании цикловой комиссии. Ответственность за качество подготовки данных материалов несет председатель цикловой комиссии и ведущий преподаватель. </w:t>
      </w:r>
    </w:p>
    <w:p w:rsidR="009E50A5" w:rsidRPr="00806A21" w:rsidRDefault="009E50A5" w:rsidP="009E50A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ind w:firstLine="709"/>
        <w:jc w:val="both"/>
        <w:rPr>
          <w:b/>
          <w:color w:val="000000"/>
          <w:sz w:val="28"/>
          <w:szCs w:val="28"/>
        </w:rPr>
      </w:pPr>
      <w:r w:rsidRPr="00806A21">
        <w:rPr>
          <w:bCs/>
          <w:color w:val="000000"/>
          <w:sz w:val="28"/>
          <w:szCs w:val="28"/>
        </w:rPr>
        <w:t>5.4.</w:t>
      </w:r>
      <w:r w:rsidRPr="00806A21">
        <w:rPr>
          <w:b/>
          <w:bCs/>
          <w:color w:val="000000"/>
          <w:sz w:val="28"/>
          <w:szCs w:val="28"/>
        </w:rPr>
        <w:t xml:space="preserve"> Порядок </w:t>
      </w:r>
      <w:proofErr w:type="gramStart"/>
      <w:r w:rsidRPr="00806A21">
        <w:rPr>
          <w:b/>
          <w:bCs/>
          <w:color w:val="000000"/>
          <w:sz w:val="28"/>
          <w:szCs w:val="28"/>
        </w:rPr>
        <w:t>проведения  промежуточной</w:t>
      </w:r>
      <w:proofErr w:type="gramEnd"/>
      <w:r w:rsidRPr="00806A21">
        <w:rPr>
          <w:b/>
          <w:bCs/>
          <w:color w:val="000000"/>
          <w:sz w:val="28"/>
          <w:szCs w:val="28"/>
        </w:rPr>
        <w:t xml:space="preserve"> аттестации слушателей</w:t>
      </w:r>
    </w:p>
    <w:p w:rsidR="009E50A5" w:rsidRPr="00806A21" w:rsidRDefault="009E50A5" w:rsidP="009E50A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ind w:firstLine="709"/>
        <w:jc w:val="both"/>
        <w:rPr>
          <w:bCs/>
          <w:color w:val="000000"/>
          <w:sz w:val="28"/>
          <w:szCs w:val="28"/>
        </w:rPr>
      </w:pPr>
      <w:r w:rsidRPr="00806A21">
        <w:rPr>
          <w:color w:val="000000"/>
          <w:sz w:val="28"/>
          <w:szCs w:val="28"/>
        </w:rPr>
        <w:lastRenderedPageBreak/>
        <w:t xml:space="preserve">Форма и условия проведения промежуточной аттестации, доводятся до сведения слушателей в первый день начала </w:t>
      </w:r>
      <w:r w:rsidR="0087754F">
        <w:rPr>
          <w:color w:val="000000"/>
          <w:sz w:val="28"/>
          <w:szCs w:val="28"/>
        </w:rPr>
        <w:t>занятий</w:t>
      </w:r>
      <w:r w:rsidRPr="00806A21">
        <w:rPr>
          <w:color w:val="000000"/>
          <w:sz w:val="28"/>
          <w:szCs w:val="28"/>
        </w:rPr>
        <w:t xml:space="preserve">. Слушатели обеспечиваются программами дисциплин, по которым проводятся экзамены и зачеты.  </w:t>
      </w:r>
      <w:proofErr w:type="gramStart"/>
      <w:r w:rsidRPr="00806A21">
        <w:rPr>
          <w:color w:val="000000"/>
          <w:sz w:val="28"/>
          <w:szCs w:val="28"/>
        </w:rPr>
        <w:t>Слушателям  создаются</w:t>
      </w:r>
      <w:proofErr w:type="gramEnd"/>
      <w:r w:rsidRPr="00806A21">
        <w:rPr>
          <w:color w:val="000000"/>
          <w:sz w:val="28"/>
          <w:szCs w:val="28"/>
        </w:rPr>
        <w:t xml:space="preserve"> необходимые условия для подготовки.</w:t>
      </w:r>
    </w:p>
    <w:p w:rsidR="009E50A5" w:rsidRPr="00806A21" w:rsidRDefault="009E50A5" w:rsidP="009E50A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ind w:firstLine="709"/>
        <w:jc w:val="both"/>
        <w:rPr>
          <w:color w:val="000000"/>
          <w:sz w:val="28"/>
          <w:szCs w:val="28"/>
        </w:rPr>
      </w:pPr>
      <w:r w:rsidRPr="00806A21">
        <w:rPr>
          <w:color w:val="000000"/>
          <w:sz w:val="28"/>
          <w:szCs w:val="28"/>
        </w:rPr>
        <w:t>Результаты промежуточной аттестации слушателей фиксируются в ведомости (приложение 4).</w:t>
      </w:r>
    </w:p>
    <w:p w:rsidR="009E50A5" w:rsidRPr="00806A21" w:rsidRDefault="009E50A5" w:rsidP="009E50A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ind w:firstLine="709"/>
        <w:jc w:val="both"/>
        <w:rPr>
          <w:color w:val="000000"/>
          <w:sz w:val="28"/>
          <w:szCs w:val="28"/>
        </w:rPr>
      </w:pPr>
      <w:r w:rsidRPr="00806A21">
        <w:rPr>
          <w:color w:val="000000"/>
          <w:sz w:val="28"/>
          <w:szCs w:val="28"/>
        </w:rPr>
        <w:t>Ведомость - основной первичный документ по учету уровня</w:t>
      </w:r>
      <w:r w:rsidRPr="00806A21">
        <w:rPr>
          <w:color w:val="000000"/>
          <w:sz w:val="28"/>
          <w:szCs w:val="28"/>
        </w:rPr>
        <w:br/>
        <w:t xml:space="preserve">освоения слушателями содержания </w:t>
      </w:r>
      <w:proofErr w:type="gramStart"/>
      <w:r w:rsidR="0087754F" w:rsidRPr="00806A21">
        <w:rPr>
          <w:bCs/>
          <w:sz w:val="28"/>
          <w:szCs w:val="28"/>
        </w:rPr>
        <w:t>программ</w:t>
      </w:r>
      <w:r w:rsidR="0087754F">
        <w:rPr>
          <w:bCs/>
          <w:sz w:val="28"/>
          <w:szCs w:val="28"/>
        </w:rPr>
        <w:t>ы</w:t>
      </w:r>
      <w:r w:rsidR="0087754F" w:rsidRPr="00806A21">
        <w:rPr>
          <w:bCs/>
          <w:sz w:val="28"/>
          <w:szCs w:val="28"/>
        </w:rPr>
        <w:t xml:space="preserve">  </w:t>
      </w:r>
      <w:r w:rsidR="0087754F">
        <w:rPr>
          <w:bCs/>
          <w:sz w:val="28"/>
          <w:szCs w:val="28"/>
        </w:rPr>
        <w:t>профессионального</w:t>
      </w:r>
      <w:proofErr w:type="gramEnd"/>
      <w:r w:rsidR="0087754F">
        <w:rPr>
          <w:bCs/>
          <w:sz w:val="28"/>
          <w:szCs w:val="28"/>
        </w:rPr>
        <w:t xml:space="preserve"> обучения </w:t>
      </w:r>
      <w:r w:rsidR="0087754F" w:rsidRPr="00806A21">
        <w:rPr>
          <w:bCs/>
          <w:sz w:val="28"/>
          <w:szCs w:val="28"/>
        </w:rPr>
        <w:t xml:space="preserve"> </w:t>
      </w:r>
      <w:r w:rsidRPr="00806A21">
        <w:rPr>
          <w:color w:val="000000"/>
          <w:sz w:val="28"/>
          <w:szCs w:val="28"/>
        </w:rPr>
        <w:t xml:space="preserve">(отдельных ее тем, разделов и дисциплин). Ведомость подписывается преподавателем, осуществляющим промежуточную аттестацию. </w:t>
      </w:r>
    </w:p>
    <w:p w:rsidR="009E50A5" w:rsidRPr="00806A21" w:rsidRDefault="009E50A5" w:rsidP="009E50A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ind w:firstLine="709"/>
        <w:jc w:val="both"/>
        <w:rPr>
          <w:color w:val="000000"/>
          <w:sz w:val="28"/>
          <w:szCs w:val="28"/>
        </w:rPr>
      </w:pPr>
      <w:r w:rsidRPr="00806A21">
        <w:rPr>
          <w:color w:val="000000"/>
          <w:sz w:val="28"/>
          <w:szCs w:val="28"/>
        </w:rPr>
        <w:t>Неудовлетворительные результаты промежуточной аттестации по</w:t>
      </w:r>
      <w:r w:rsidRPr="00806A21">
        <w:rPr>
          <w:color w:val="000000"/>
          <w:sz w:val="28"/>
          <w:szCs w:val="28"/>
        </w:rPr>
        <w:br/>
        <w:t xml:space="preserve">одному или нескольким дисциплинам (модулям) образовательной программы или не прохождение промежуточной аттестации при отсутствии уважительных причин признаются академической задолженностью. </w:t>
      </w:r>
    </w:p>
    <w:p w:rsidR="009E50A5" w:rsidRPr="00806A21" w:rsidRDefault="009E50A5" w:rsidP="009E50A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ind w:firstLine="709"/>
        <w:jc w:val="both"/>
        <w:rPr>
          <w:color w:val="000000"/>
          <w:sz w:val="28"/>
          <w:szCs w:val="28"/>
        </w:rPr>
      </w:pPr>
      <w:r w:rsidRPr="00806A21">
        <w:rPr>
          <w:color w:val="000000"/>
          <w:sz w:val="28"/>
          <w:szCs w:val="28"/>
        </w:rPr>
        <w:t>Слушатели обязаны ликвидировать академическую задолженность.</w:t>
      </w:r>
      <w:r w:rsidRPr="00806A21">
        <w:rPr>
          <w:color w:val="000000"/>
          <w:sz w:val="28"/>
          <w:szCs w:val="28"/>
        </w:rPr>
        <w:br/>
        <w:t xml:space="preserve">Они вправе пройти промежуточную аттестацию по соответствующей дисциплине в сроки, </w:t>
      </w:r>
      <w:proofErr w:type="gramStart"/>
      <w:r w:rsidRPr="00806A21">
        <w:rPr>
          <w:color w:val="000000"/>
          <w:sz w:val="28"/>
          <w:szCs w:val="28"/>
        </w:rPr>
        <w:t>определяемые  приказом</w:t>
      </w:r>
      <w:proofErr w:type="gramEnd"/>
      <w:r w:rsidRPr="00806A21">
        <w:rPr>
          <w:color w:val="000000"/>
          <w:sz w:val="28"/>
          <w:szCs w:val="28"/>
        </w:rPr>
        <w:t xml:space="preserve"> директора техникума. В указанный период не включается время по уважительным причинам (болезнь, производственная необходимость и др.), подтвержденным соответствующими документами. </w:t>
      </w:r>
    </w:p>
    <w:p w:rsidR="009E50A5" w:rsidRPr="00806A21" w:rsidRDefault="009E50A5" w:rsidP="009E50A5">
      <w:pPr>
        <w:ind w:firstLine="567"/>
        <w:jc w:val="both"/>
        <w:rPr>
          <w:sz w:val="28"/>
          <w:szCs w:val="28"/>
        </w:rPr>
      </w:pPr>
      <w:r w:rsidRPr="00806A21">
        <w:rPr>
          <w:sz w:val="28"/>
          <w:szCs w:val="28"/>
        </w:rPr>
        <w:t xml:space="preserve"> </w:t>
      </w:r>
      <w:proofErr w:type="gramStart"/>
      <w:r w:rsidRPr="00806A21">
        <w:rPr>
          <w:sz w:val="28"/>
          <w:szCs w:val="28"/>
        </w:rPr>
        <w:t>Слушатели  обязаны</w:t>
      </w:r>
      <w:proofErr w:type="gramEnd"/>
      <w:r w:rsidRPr="00806A21">
        <w:rPr>
          <w:sz w:val="28"/>
          <w:szCs w:val="28"/>
        </w:rPr>
        <w:t xml:space="preserve"> ликвидировать академическую задолженность.</w:t>
      </w:r>
    </w:p>
    <w:p w:rsidR="009E50A5" w:rsidRPr="00806A21" w:rsidRDefault="009E50A5" w:rsidP="009E50A5">
      <w:pPr>
        <w:shd w:val="clear" w:color="auto" w:fill="FFFFFF"/>
        <w:adjustRightInd w:val="0"/>
        <w:ind w:firstLine="567"/>
        <w:jc w:val="both"/>
        <w:rPr>
          <w:sz w:val="28"/>
          <w:szCs w:val="28"/>
        </w:rPr>
      </w:pPr>
      <w:r w:rsidRPr="00806A21">
        <w:rPr>
          <w:color w:val="000000"/>
          <w:sz w:val="28"/>
          <w:szCs w:val="28"/>
        </w:rPr>
        <w:t xml:space="preserve"> Уровень знаний оценивается в баллах:</w:t>
      </w:r>
    </w:p>
    <w:p w:rsidR="009E50A5" w:rsidRPr="00806A21" w:rsidRDefault="009E50A5" w:rsidP="009E50A5">
      <w:pPr>
        <w:shd w:val="clear" w:color="auto" w:fill="FFFFFF"/>
        <w:tabs>
          <w:tab w:val="left" w:pos="180"/>
        </w:tabs>
        <w:adjustRightInd w:val="0"/>
        <w:ind w:firstLine="567"/>
        <w:jc w:val="both"/>
        <w:rPr>
          <w:sz w:val="28"/>
          <w:szCs w:val="28"/>
        </w:rPr>
      </w:pPr>
      <w:r w:rsidRPr="00806A21">
        <w:rPr>
          <w:color w:val="000000"/>
          <w:sz w:val="28"/>
          <w:szCs w:val="28"/>
        </w:rPr>
        <w:t>- 5 (</w:t>
      </w:r>
      <w:proofErr w:type="gramStart"/>
      <w:r w:rsidRPr="00806A21">
        <w:rPr>
          <w:color w:val="000000"/>
          <w:sz w:val="28"/>
          <w:szCs w:val="28"/>
        </w:rPr>
        <w:t xml:space="preserve">отлично)   </w:t>
      </w:r>
      <w:proofErr w:type="gramEnd"/>
      <w:r w:rsidRPr="00806A21">
        <w:rPr>
          <w:color w:val="000000"/>
          <w:sz w:val="28"/>
          <w:szCs w:val="28"/>
        </w:rPr>
        <w:t>-  за  глубокое   и   полное   овладение   содержанием   учебного материала, понятийным аппаратом, за умение связывать теорию с практикой, решать практические задачи, высказывать и обосновывать свои суждения. Отличная отметка предполагает грамотное, логичное изложение ответа (как в устной, так и в письменной форме), качественное внешнее оформление.</w:t>
      </w:r>
    </w:p>
    <w:p w:rsidR="009E50A5" w:rsidRPr="00806A21" w:rsidRDefault="009E50A5" w:rsidP="009E50A5">
      <w:pPr>
        <w:shd w:val="clear" w:color="auto" w:fill="FFFFFF"/>
        <w:tabs>
          <w:tab w:val="left" w:pos="180"/>
        </w:tabs>
        <w:adjustRightInd w:val="0"/>
        <w:ind w:firstLine="567"/>
        <w:jc w:val="both"/>
        <w:rPr>
          <w:sz w:val="28"/>
          <w:szCs w:val="28"/>
        </w:rPr>
      </w:pPr>
      <w:r w:rsidRPr="00806A21">
        <w:rPr>
          <w:color w:val="000000"/>
          <w:sz w:val="28"/>
          <w:szCs w:val="28"/>
        </w:rPr>
        <w:t>- 4 (</w:t>
      </w:r>
      <w:proofErr w:type="gramStart"/>
      <w:r w:rsidRPr="00806A21">
        <w:rPr>
          <w:color w:val="000000"/>
          <w:sz w:val="28"/>
          <w:szCs w:val="28"/>
        </w:rPr>
        <w:t xml:space="preserve">хорошо)   </w:t>
      </w:r>
      <w:proofErr w:type="gramEnd"/>
      <w:r w:rsidRPr="00806A21">
        <w:rPr>
          <w:color w:val="000000"/>
          <w:sz w:val="28"/>
          <w:szCs w:val="28"/>
        </w:rPr>
        <w:t>-   если   студент   полно   освоил   учебный   материал,   владеет понятийным аппаратом, ориентируется в изученном материале, осознанно применяет знания для решения практических задач, грамотно излагает ответ, но содержание и форма ответа имеют отдельные неточности.</w:t>
      </w:r>
    </w:p>
    <w:p w:rsidR="009E50A5" w:rsidRPr="00806A21" w:rsidRDefault="009E50A5" w:rsidP="009E50A5">
      <w:pPr>
        <w:shd w:val="clear" w:color="auto" w:fill="FFFFFF"/>
        <w:tabs>
          <w:tab w:val="left" w:pos="180"/>
        </w:tabs>
        <w:adjustRightInd w:val="0"/>
        <w:ind w:firstLine="567"/>
        <w:jc w:val="both"/>
        <w:rPr>
          <w:sz w:val="28"/>
          <w:szCs w:val="28"/>
        </w:rPr>
      </w:pPr>
      <w:r w:rsidRPr="00806A21">
        <w:rPr>
          <w:color w:val="000000"/>
          <w:sz w:val="28"/>
          <w:szCs w:val="28"/>
        </w:rPr>
        <w:t xml:space="preserve">- 3 (удовлетворительно) - если студент обнаруживает знание и понимание основных   положений   учебного   </w:t>
      </w:r>
      <w:proofErr w:type="gramStart"/>
      <w:r w:rsidRPr="00806A21">
        <w:rPr>
          <w:color w:val="000000"/>
          <w:sz w:val="28"/>
          <w:szCs w:val="28"/>
        </w:rPr>
        <w:t xml:space="preserve">материала,   </w:t>
      </w:r>
      <w:proofErr w:type="gramEnd"/>
      <w:r w:rsidRPr="00806A21">
        <w:rPr>
          <w:color w:val="000000"/>
          <w:sz w:val="28"/>
          <w:szCs w:val="28"/>
        </w:rPr>
        <w:t>но   излагает   его   неполно, непоследовательно,    допускает    неточности    в    определении    понятий,    в применении знаний для решения практических задач, не умеет доказательно обосновать свои суждения.</w:t>
      </w:r>
    </w:p>
    <w:p w:rsidR="009E50A5" w:rsidRPr="00806A21" w:rsidRDefault="009E50A5" w:rsidP="009E50A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ind w:firstLine="709"/>
        <w:jc w:val="both"/>
        <w:rPr>
          <w:color w:val="000000"/>
          <w:sz w:val="28"/>
          <w:szCs w:val="28"/>
        </w:rPr>
      </w:pPr>
      <w:r w:rsidRPr="00806A21">
        <w:rPr>
          <w:color w:val="000000"/>
          <w:sz w:val="28"/>
          <w:szCs w:val="28"/>
        </w:rPr>
        <w:t xml:space="preserve">- 2 (неудовлетворительно) - если студент имеет разрозненные, бессистемные знания, не умеет выделять главное и второстепенное, допускает ошибки в определении   </w:t>
      </w:r>
      <w:proofErr w:type="gramStart"/>
      <w:r w:rsidRPr="00806A21">
        <w:rPr>
          <w:color w:val="000000"/>
          <w:sz w:val="28"/>
          <w:szCs w:val="28"/>
        </w:rPr>
        <w:t xml:space="preserve">понятий,   </w:t>
      </w:r>
      <w:proofErr w:type="gramEnd"/>
      <w:r w:rsidRPr="00806A21">
        <w:rPr>
          <w:color w:val="000000"/>
          <w:sz w:val="28"/>
          <w:szCs w:val="28"/>
        </w:rPr>
        <w:t>искажает   их   смысл,   беспорядочно   и   неуверенно излагает материал, не может применять знания для решения практических задач.</w:t>
      </w:r>
    </w:p>
    <w:p w:rsidR="009E50A5" w:rsidRPr="00806A21" w:rsidRDefault="009E50A5" w:rsidP="009E50A5">
      <w:pPr>
        <w:pStyle w:val="ConsNormal"/>
        <w:widowControl/>
        <w:tabs>
          <w:tab w:val="left" w:pos="1980"/>
        </w:tabs>
        <w:suppressAutoHyphens/>
        <w:ind w:firstLine="540"/>
        <w:jc w:val="both"/>
        <w:rPr>
          <w:rFonts w:ascii="Times New Roman" w:hAnsi="Times New Roman" w:cs="Times New Roman"/>
          <w:sz w:val="28"/>
          <w:szCs w:val="28"/>
        </w:rPr>
      </w:pPr>
      <w:r w:rsidRPr="00806A21">
        <w:rPr>
          <w:rFonts w:ascii="Times New Roman" w:hAnsi="Times New Roman" w:cs="Times New Roman"/>
          <w:color w:val="000000"/>
          <w:sz w:val="28"/>
          <w:szCs w:val="28"/>
        </w:rPr>
        <w:t>5.5.</w:t>
      </w:r>
      <w:r w:rsidRPr="00806A21">
        <w:rPr>
          <w:rFonts w:ascii="Times New Roman" w:hAnsi="Times New Roman" w:cs="Times New Roman"/>
          <w:b/>
          <w:bCs/>
          <w:color w:val="000000"/>
          <w:sz w:val="28"/>
          <w:szCs w:val="28"/>
        </w:rPr>
        <w:t xml:space="preserve"> Итоговая аттестация </w:t>
      </w:r>
      <w:r w:rsidRPr="00806A21">
        <w:rPr>
          <w:rFonts w:ascii="Times New Roman" w:hAnsi="Times New Roman" w:cs="Times New Roman"/>
          <w:sz w:val="28"/>
          <w:szCs w:val="28"/>
        </w:rPr>
        <w:t xml:space="preserve">представляет собой форму оценки степени и уровня освоения </w:t>
      </w:r>
      <w:r w:rsidRPr="0087754F">
        <w:rPr>
          <w:rFonts w:ascii="Times New Roman" w:hAnsi="Times New Roman" w:cs="Times New Roman"/>
          <w:sz w:val="28"/>
          <w:szCs w:val="28"/>
        </w:rPr>
        <w:t xml:space="preserve">слушателями </w:t>
      </w:r>
      <w:proofErr w:type="gramStart"/>
      <w:r w:rsidR="0087754F" w:rsidRPr="0087754F">
        <w:rPr>
          <w:rFonts w:ascii="Times New Roman" w:hAnsi="Times New Roman" w:cs="Times New Roman"/>
          <w:bCs/>
          <w:sz w:val="28"/>
          <w:szCs w:val="28"/>
        </w:rPr>
        <w:t>программы  профессионального</w:t>
      </w:r>
      <w:proofErr w:type="gramEnd"/>
      <w:r w:rsidR="0087754F" w:rsidRPr="0087754F">
        <w:rPr>
          <w:rFonts w:ascii="Times New Roman" w:hAnsi="Times New Roman" w:cs="Times New Roman"/>
          <w:bCs/>
          <w:sz w:val="28"/>
          <w:szCs w:val="28"/>
        </w:rPr>
        <w:t xml:space="preserve"> обучения.</w:t>
      </w:r>
      <w:r w:rsidR="0087754F">
        <w:rPr>
          <w:bCs/>
          <w:sz w:val="28"/>
          <w:szCs w:val="28"/>
        </w:rPr>
        <w:t xml:space="preserve"> </w:t>
      </w:r>
      <w:r w:rsidR="0087754F" w:rsidRPr="00806A21">
        <w:rPr>
          <w:bCs/>
          <w:sz w:val="28"/>
          <w:szCs w:val="28"/>
        </w:rPr>
        <w:t xml:space="preserve"> </w:t>
      </w:r>
    </w:p>
    <w:p w:rsidR="009E50A5" w:rsidRPr="00806A21" w:rsidRDefault="009E50A5" w:rsidP="009E50A5">
      <w:pPr>
        <w:ind w:firstLine="567"/>
        <w:jc w:val="both"/>
        <w:rPr>
          <w:sz w:val="28"/>
          <w:szCs w:val="28"/>
        </w:rPr>
      </w:pPr>
      <w:r w:rsidRPr="00806A21">
        <w:rPr>
          <w:sz w:val="28"/>
          <w:szCs w:val="28"/>
        </w:rPr>
        <w:lastRenderedPageBreak/>
        <w:t xml:space="preserve">К итоговой аттестации допускаются лица, успешно освоившие соответствующую программу. Ответственным по </w:t>
      </w:r>
      <w:r w:rsidR="0087754F">
        <w:rPr>
          <w:sz w:val="28"/>
          <w:szCs w:val="28"/>
        </w:rPr>
        <w:t xml:space="preserve">профессиональному </w:t>
      </w:r>
      <w:proofErr w:type="gramStart"/>
      <w:r w:rsidR="0087754F">
        <w:rPr>
          <w:sz w:val="28"/>
          <w:szCs w:val="28"/>
        </w:rPr>
        <w:t xml:space="preserve">обучению </w:t>
      </w:r>
      <w:r w:rsidRPr="00806A21">
        <w:rPr>
          <w:sz w:val="28"/>
          <w:szCs w:val="28"/>
        </w:rPr>
        <w:t xml:space="preserve"> заполняется</w:t>
      </w:r>
      <w:proofErr w:type="gramEnd"/>
      <w:r w:rsidRPr="00806A21">
        <w:rPr>
          <w:sz w:val="28"/>
          <w:szCs w:val="28"/>
        </w:rPr>
        <w:t xml:space="preserve"> сводная ведомость результатов учебной деятельности слушателей (Приложение 5).</w:t>
      </w:r>
    </w:p>
    <w:p w:rsidR="009E50A5" w:rsidRPr="00806A21" w:rsidRDefault="009E50A5" w:rsidP="009E50A5">
      <w:pPr>
        <w:ind w:firstLine="567"/>
        <w:jc w:val="both"/>
        <w:rPr>
          <w:sz w:val="28"/>
          <w:szCs w:val="28"/>
        </w:rPr>
      </w:pPr>
      <w:r w:rsidRPr="00806A21">
        <w:rPr>
          <w:sz w:val="28"/>
          <w:szCs w:val="28"/>
        </w:rPr>
        <w:t xml:space="preserve">Итоговая аттестация проводится на основе принципов объективности и независимости оценки качества подготовки слушателей.  </w:t>
      </w:r>
    </w:p>
    <w:p w:rsidR="002F6904" w:rsidRDefault="002F6904" w:rsidP="002F6904">
      <w:pPr>
        <w:pStyle w:val="a3"/>
        <w:ind w:left="0" w:firstLine="567"/>
        <w:jc w:val="both"/>
        <w:rPr>
          <w:sz w:val="28"/>
          <w:szCs w:val="28"/>
        </w:rPr>
      </w:pPr>
      <w:r w:rsidRPr="00AC1285">
        <w:rPr>
          <w:sz w:val="28"/>
          <w:szCs w:val="28"/>
        </w:rPr>
        <w:t xml:space="preserve">Профессиональное обучение завершается итоговой аттестацией в форме квалификационного экзамена. </w:t>
      </w:r>
    </w:p>
    <w:p w:rsidR="002F6904" w:rsidRDefault="002F6904" w:rsidP="002F6904">
      <w:pPr>
        <w:pStyle w:val="a3"/>
        <w:ind w:left="0" w:firstLine="567"/>
        <w:jc w:val="both"/>
        <w:rPr>
          <w:sz w:val="28"/>
          <w:szCs w:val="28"/>
        </w:rPr>
      </w:pPr>
      <w:r w:rsidRPr="00AC1285">
        <w:rPr>
          <w:sz w:val="28"/>
          <w:szCs w:val="28"/>
        </w:rPr>
        <w:t xml:space="preserve"> Квалификационный экзамен проводится для определения соответствия полученных знаний, умений и навыков программе профессионального обучения и установления на этой основе лицам, прошедшим профессиональное обучение, квалификационных разрядов, классов, категорий по соответствующим профессиям рабочих, должностям служащих. </w:t>
      </w:r>
    </w:p>
    <w:p w:rsidR="002F6904" w:rsidRDefault="002F6904" w:rsidP="002F6904">
      <w:pPr>
        <w:pStyle w:val="a3"/>
        <w:ind w:left="0" w:firstLine="567"/>
        <w:jc w:val="both"/>
        <w:rPr>
          <w:sz w:val="28"/>
          <w:szCs w:val="28"/>
        </w:rPr>
      </w:pPr>
      <w:r w:rsidRPr="00AC1285">
        <w:rPr>
          <w:sz w:val="28"/>
          <w:szCs w:val="28"/>
        </w:rPr>
        <w:t>Квалификационный экзамен независимо от вида профессионального обучения включает в себя практическую квалификационную работу и проверку теоретических знаний в пределах квалификационных требований, указанных в квалификационных справочниках, и (или) профессиональных стандарт</w:t>
      </w:r>
      <w:r w:rsidR="00903205">
        <w:rPr>
          <w:sz w:val="28"/>
          <w:szCs w:val="28"/>
        </w:rPr>
        <w:t>ах</w:t>
      </w:r>
      <w:r w:rsidRPr="00AC1285">
        <w:rPr>
          <w:sz w:val="28"/>
          <w:szCs w:val="28"/>
        </w:rPr>
        <w:t xml:space="preserve"> по соответствующим профессиям рабочих, должностям служащих. </w:t>
      </w:r>
    </w:p>
    <w:p w:rsidR="00B73411" w:rsidRDefault="002F6904" w:rsidP="00B73411">
      <w:pPr>
        <w:pStyle w:val="ConsNormal"/>
        <w:widowControl/>
        <w:suppressAutoHyphens/>
        <w:ind w:firstLine="567"/>
        <w:jc w:val="both"/>
        <w:rPr>
          <w:rFonts w:ascii="Times New Roman" w:hAnsi="Times New Roman" w:cs="Times New Roman"/>
          <w:color w:val="000000"/>
          <w:sz w:val="28"/>
          <w:szCs w:val="28"/>
        </w:rPr>
      </w:pPr>
      <w:r w:rsidRPr="00B73411">
        <w:rPr>
          <w:rFonts w:ascii="Times New Roman" w:hAnsi="Times New Roman" w:cs="Times New Roman"/>
          <w:sz w:val="28"/>
          <w:szCs w:val="28"/>
        </w:rPr>
        <w:t>Квалификационный экзамен принимает квалификационная комиссия, назначаемая приказом директора техникума. Квалификационная комиссия формируется из административно-педагогических работников, преподавателей и мастеров производственного обучения высшей и первой категории в количестве не менее трех человек и представителей работодателей.</w:t>
      </w:r>
      <w:r w:rsidR="00B73411" w:rsidRPr="00B73411">
        <w:rPr>
          <w:rFonts w:ascii="Times New Roman" w:hAnsi="Times New Roman" w:cs="Times New Roman"/>
          <w:color w:val="000000"/>
          <w:sz w:val="28"/>
          <w:szCs w:val="28"/>
        </w:rPr>
        <w:t xml:space="preserve">         </w:t>
      </w:r>
    </w:p>
    <w:p w:rsidR="002F6904" w:rsidRDefault="00B73411" w:rsidP="00B73411">
      <w:pPr>
        <w:pStyle w:val="ConsNormal"/>
        <w:widowControl/>
        <w:suppressAutoHyphens/>
        <w:ind w:firstLine="567"/>
        <w:jc w:val="both"/>
        <w:rPr>
          <w:sz w:val="28"/>
          <w:szCs w:val="28"/>
        </w:rPr>
      </w:pPr>
      <w:r>
        <w:rPr>
          <w:rFonts w:ascii="Times New Roman" w:hAnsi="Times New Roman" w:cs="Times New Roman"/>
          <w:color w:val="000000"/>
          <w:sz w:val="28"/>
          <w:szCs w:val="28"/>
        </w:rPr>
        <w:t>Квалификационную</w:t>
      </w:r>
      <w:r w:rsidRPr="00B73411">
        <w:rPr>
          <w:rFonts w:ascii="Times New Roman" w:hAnsi="Times New Roman" w:cs="Times New Roman"/>
          <w:color w:val="000000"/>
          <w:sz w:val="28"/>
          <w:szCs w:val="28"/>
        </w:rPr>
        <w:t xml:space="preserve"> комиссию возглавляет председатель, который организует и контролирует ее деятельность, обеспечивает единство требований</w:t>
      </w:r>
      <w:r w:rsidRPr="00806A21">
        <w:rPr>
          <w:rFonts w:ascii="Times New Roman" w:hAnsi="Times New Roman" w:cs="Times New Roman"/>
          <w:color w:val="000000"/>
          <w:sz w:val="28"/>
          <w:szCs w:val="28"/>
        </w:rPr>
        <w:t>, предъявляемых к слушателям.</w:t>
      </w:r>
      <w:r>
        <w:rPr>
          <w:rFonts w:ascii="Times New Roman" w:hAnsi="Times New Roman" w:cs="Times New Roman"/>
          <w:color w:val="000000"/>
          <w:sz w:val="28"/>
          <w:szCs w:val="28"/>
        </w:rPr>
        <w:t xml:space="preserve"> </w:t>
      </w:r>
      <w:r w:rsidRPr="00806A21">
        <w:rPr>
          <w:rFonts w:ascii="Times New Roman" w:hAnsi="Times New Roman" w:cs="Times New Roman"/>
          <w:color w:val="000000"/>
          <w:sz w:val="28"/>
          <w:szCs w:val="28"/>
        </w:rPr>
        <w:t>Председателем комиссии не может быть работник техникума.</w:t>
      </w:r>
    </w:p>
    <w:p w:rsidR="002F6904" w:rsidRDefault="002F6904" w:rsidP="00903205">
      <w:pPr>
        <w:ind w:firstLine="567"/>
        <w:jc w:val="both"/>
        <w:rPr>
          <w:sz w:val="28"/>
          <w:szCs w:val="28"/>
        </w:rPr>
      </w:pPr>
      <w:r>
        <w:rPr>
          <w:sz w:val="28"/>
          <w:szCs w:val="28"/>
        </w:rPr>
        <w:t xml:space="preserve"> </w:t>
      </w:r>
      <w:r w:rsidRPr="00AC1285">
        <w:rPr>
          <w:sz w:val="28"/>
          <w:szCs w:val="28"/>
        </w:rPr>
        <w:t xml:space="preserve">Слушателям, успешно сдавшим квалификационный экзамен, присваивается разряд или категория по результатам профессионального обучения </w:t>
      </w:r>
      <w:r w:rsidRPr="005034C9">
        <w:rPr>
          <w:sz w:val="28"/>
          <w:szCs w:val="28"/>
        </w:rPr>
        <w:t>и выдается свидетельство о профессии рабочего, должности служащего.</w:t>
      </w:r>
    </w:p>
    <w:p w:rsidR="000614F6" w:rsidRPr="000614F6" w:rsidRDefault="000614F6" w:rsidP="000614F6">
      <w:pPr>
        <w:ind w:firstLine="567"/>
        <w:jc w:val="both"/>
        <w:rPr>
          <w:sz w:val="28"/>
          <w:szCs w:val="28"/>
        </w:rPr>
      </w:pPr>
      <w:r w:rsidRPr="000614F6">
        <w:rPr>
          <w:color w:val="000000"/>
          <w:sz w:val="28"/>
          <w:szCs w:val="28"/>
          <w:shd w:val="clear" w:color="auto" w:fill="FFFFFF"/>
        </w:rPr>
        <w:t>Итоговая аттестация может проводиться по месту нахождения образовательной организации или на территории заказчика. </w:t>
      </w:r>
    </w:p>
    <w:p w:rsidR="008E036B" w:rsidRPr="00B9101B" w:rsidRDefault="008E036B" w:rsidP="008E036B">
      <w:pPr>
        <w:pStyle w:val="normacttext"/>
        <w:shd w:val="clear" w:color="auto" w:fill="FFFFFF"/>
        <w:spacing w:before="0" w:beforeAutospacing="0" w:after="0" w:afterAutospacing="0"/>
        <w:ind w:firstLine="480"/>
        <w:jc w:val="both"/>
        <w:textAlignment w:val="baseline"/>
        <w:rPr>
          <w:color w:val="000000"/>
          <w:sz w:val="28"/>
          <w:szCs w:val="28"/>
        </w:rPr>
      </w:pPr>
      <w:r w:rsidRPr="00B9101B">
        <w:rPr>
          <w:color w:val="000000"/>
          <w:sz w:val="28"/>
          <w:szCs w:val="28"/>
        </w:rPr>
        <w:t xml:space="preserve">Решение </w:t>
      </w:r>
      <w:proofErr w:type="spellStart"/>
      <w:r>
        <w:rPr>
          <w:color w:val="000000"/>
          <w:sz w:val="28"/>
          <w:szCs w:val="28"/>
        </w:rPr>
        <w:t>квалификационой</w:t>
      </w:r>
      <w:proofErr w:type="spellEnd"/>
      <w:r w:rsidRPr="00B9101B">
        <w:rPr>
          <w:color w:val="000000"/>
          <w:sz w:val="28"/>
          <w:szCs w:val="28"/>
        </w:rPr>
        <w:t xml:space="preserve"> комиссией принимается на закрытых заседаниях простым большинством голосов членов комиссий, участвующих в заседании, и квалифицируется отметками "отлично", "хорошо", "удовлетворительно", "неудовлетворительно". При равном числе голосов голос председателя является решающим. Решение комиссий принимается непосредственно на заседании и сообщается слушателю.</w:t>
      </w:r>
    </w:p>
    <w:p w:rsidR="008E036B" w:rsidRPr="00806A21" w:rsidRDefault="008E036B" w:rsidP="008E036B">
      <w:pPr>
        <w:ind w:firstLine="567"/>
        <w:jc w:val="both"/>
        <w:rPr>
          <w:sz w:val="28"/>
          <w:szCs w:val="28"/>
        </w:rPr>
      </w:pPr>
      <w:r w:rsidRPr="00B9101B">
        <w:rPr>
          <w:color w:val="000000"/>
          <w:sz w:val="28"/>
          <w:szCs w:val="28"/>
        </w:rPr>
        <w:t xml:space="preserve">Результаты итоговой аттестации фиксируются в протоколе, который подписывает председатель, члены аттестационной комиссии, секретарь </w:t>
      </w:r>
      <w:r w:rsidRPr="00B9101B">
        <w:rPr>
          <w:sz w:val="28"/>
          <w:szCs w:val="28"/>
        </w:rPr>
        <w:t>(Приложение 6).</w:t>
      </w:r>
      <w:r w:rsidRPr="008E036B">
        <w:rPr>
          <w:sz w:val="28"/>
          <w:szCs w:val="28"/>
        </w:rPr>
        <w:t xml:space="preserve"> </w:t>
      </w:r>
    </w:p>
    <w:p w:rsidR="008E036B" w:rsidRPr="00806A21" w:rsidRDefault="008E036B" w:rsidP="008E036B">
      <w:pPr>
        <w:pStyle w:val="ConsNormal"/>
        <w:widowControl/>
        <w:tabs>
          <w:tab w:val="left" w:pos="1980"/>
        </w:tabs>
        <w:suppressAutoHyphens/>
        <w:ind w:firstLine="540"/>
        <w:jc w:val="both"/>
        <w:rPr>
          <w:rFonts w:ascii="Times New Roman" w:hAnsi="Times New Roman" w:cs="Times New Roman"/>
          <w:sz w:val="28"/>
          <w:szCs w:val="28"/>
        </w:rPr>
      </w:pPr>
      <w:r w:rsidRPr="00806A21">
        <w:rPr>
          <w:rFonts w:ascii="Times New Roman" w:hAnsi="Times New Roman" w:cs="Times New Roman"/>
          <w:sz w:val="28"/>
          <w:szCs w:val="28"/>
        </w:rPr>
        <w:lastRenderedPageBreak/>
        <w:t xml:space="preserve">Лицам, не прошедшим итоговой аттестации или получившим на итоговой аттестации неудовлетворительные </w:t>
      </w:r>
      <w:proofErr w:type="gramStart"/>
      <w:r w:rsidRPr="00806A21">
        <w:rPr>
          <w:rFonts w:ascii="Times New Roman" w:hAnsi="Times New Roman" w:cs="Times New Roman"/>
          <w:sz w:val="28"/>
          <w:szCs w:val="28"/>
        </w:rPr>
        <w:t>результаты,  выдается</w:t>
      </w:r>
      <w:proofErr w:type="gramEnd"/>
      <w:r w:rsidRPr="00806A21">
        <w:rPr>
          <w:rFonts w:ascii="Times New Roman" w:hAnsi="Times New Roman" w:cs="Times New Roman"/>
          <w:sz w:val="28"/>
          <w:szCs w:val="28"/>
        </w:rPr>
        <w:t xml:space="preserve"> справка об обучении или о периоде обучения. </w:t>
      </w:r>
    </w:p>
    <w:p w:rsidR="008E036B" w:rsidRPr="008E036B" w:rsidRDefault="008E036B" w:rsidP="008E036B">
      <w:pPr>
        <w:pStyle w:val="4"/>
        <w:shd w:val="clear" w:color="auto" w:fill="FFFFFF"/>
        <w:spacing w:before="0"/>
        <w:ind w:firstLine="567"/>
        <w:jc w:val="both"/>
        <w:textAlignment w:val="baseline"/>
        <w:rPr>
          <w:rFonts w:ascii="Times New Roman" w:hAnsi="Times New Roman" w:cs="Times New Roman"/>
          <w:i w:val="0"/>
          <w:color w:val="000000"/>
          <w:sz w:val="28"/>
          <w:szCs w:val="28"/>
        </w:rPr>
      </w:pPr>
      <w:r w:rsidRPr="008E036B">
        <w:rPr>
          <w:rFonts w:ascii="Times New Roman" w:hAnsi="Times New Roman" w:cs="Times New Roman"/>
          <w:i w:val="0"/>
          <w:color w:val="000000"/>
          <w:sz w:val="28"/>
          <w:szCs w:val="28"/>
        </w:rPr>
        <w:t>5.6. Критерии оценки освоения обучающимися программы</w:t>
      </w:r>
      <w:r>
        <w:rPr>
          <w:rFonts w:ascii="Times New Roman" w:hAnsi="Times New Roman" w:cs="Times New Roman"/>
          <w:i w:val="0"/>
          <w:color w:val="000000"/>
          <w:sz w:val="28"/>
          <w:szCs w:val="28"/>
        </w:rPr>
        <w:t xml:space="preserve"> профессионального обучения.</w:t>
      </w:r>
    </w:p>
    <w:p w:rsidR="008E036B" w:rsidRPr="00EE3CFD" w:rsidRDefault="008E036B" w:rsidP="008E036B">
      <w:pPr>
        <w:pStyle w:val="normacttext"/>
        <w:shd w:val="clear" w:color="auto" w:fill="FFFFFF"/>
        <w:spacing w:before="0" w:beforeAutospacing="0" w:after="0" w:afterAutospacing="0"/>
        <w:ind w:firstLine="567"/>
        <w:jc w:val="both"/>
        <w:textAlignment w:val="baseline"/>
        <w:rPr>
          <w:color w:val="000000"/>
          <w:sz w:val="28"/>
          <w:szCs w:val="28"/>
        </w:rPr>
      </w:pPr>
      <w:r w:rsidRPr="00EE3CFD">
        <w:rPr>
          <w:color w:val="000000"/>
          <w:sz w:val="28"/>
          <w:szCs w:val="28"/>
        </w:rPr>
        <w:t>По результатам итоговых испытаний выставляются отметки по четырех</w:t>
      </w:r>
      <w:r>
        <w:rPr>
          <w:color w:val="000000"/>
          <w:sz w:val="28"/>
          <w:szCs w:val="28"/>
        </w:rPr>
        <w:t xml:space="preserve"> </w:t>
      </w:r>
      <w:r w:rsidRPr="00EE3CFD">
        <w:rPr>
          <w:color w:val="000000"/>
          <w:sz w:val="28"/>
          <w:szCs w:val="28"/>
        </w:rPr>
        <w:t>балльной системе ("отлично", "хорошо", "удовлетворительно", "неудовлетворительно").</w:t>
      </w:r>
    </w:p>
    <w:p w:rsidR="008E036B" w:rsidRPr="00EE3CFD" w:rsidRDefault="008E036B" w:rsidP="008E036B">
      <w:pPr>
        <w:pStyle w:val="normacttext"/>
        <w:shd w:val="clear" w:color="auto" w:fill="FFFFFF"/>
        <w:spacing w:before="0" w:beforeAutospacing="0" w:after="0" w:afterAutospacing="0"/>
        <w:ind w:firstLine="567"/>
        <w:jc w:val="both"/>
        <w:textAlignment w:val="baseline"/>
        <w:rPr>
          <w:color w:val="000000"/>
          <w:sz w:val="28"/>
          <w:szCs w:val="28"/>
        </w:rPr>
      </w:pPr>
      <w:r>
        <w:rPr>
          <w:color w:val="000000"/>
          <w:sz w:val="28"/>
          <w:szCs w:val="28"/>
        </w:rPr>
        <w:t>О</w:t>
      </w:r>
      <w:r w:rsidRPr="00EE3CFD">
        <w:rPr>
          <w:color w:val="000000"/>
          <w:sz w:val="28"/>
          <w:szCs w:val="28"/>
        </w:rPr>
        <w:t>тметка "неудовлетворительно" выставляется обучающемуся, не показавшему освоение планируемых результатов (знаний, умений, компетенций), предусмотренных программой, допустившему серьезные ошибки в выполнении предусмотренных программой заданий, не справившемуся с выполнением итоговой аттестационной работы;</w:t>
      </w:r>
    </w:p>
    <w:p w:rsidR="008E036B" w:rsidRPr="00EE3CFD" w:rsidRDefault="008E036B" w:rsidP="008E036B">
      <w:pPr>
        <w:pStyle w:val="normacttext"/>
        <w:shd w:val="clear" w:color="auto" w:fill="FFFFFF"/>
        <w:spacing w:before="0" w:beforeAutospacing="0" w:after="0" w:afterAutospacing="0"/>
        <w:ind w:firstLine="567"/>
        <w:jc w:val="both"/>
        <w:textAlignment w:val="baseline"/>
        <w:rPr>
          <w:color w:val="000000"/>
          <w:sz w:val="28"/>
          <w:szCs w:val="28"/>
        </w:rPr>
      </w:pPr>
      <w:r w:rsidRPr="00EE3CFD">
        <w:rPr>
          <w:color w:val="000000"/>
          <w:sz w:val="28"/>
          <w:szCs w:val="28"/>
        </w:rPr>
        <w:t xml:space="preserve">отметку "удовлетворительно" заслуживает обучающийся, показавший частичное освоение планируемых результатов (знаний, умений, компетенций), предусмотренных программой, </w:t>
      </w:r>
      <w:proofErr w:type="spellStart"/>
      <w:r w:rsidRPr="00EE3CFD">
        <w:rPr>
          <w:color w:val="000000"/>
          <w:sz w:val="28"/>
          <w:szCs w:val="28"/>
        </w:rPr>
        <w:t>сформированность</w:t>
      </w:r>
      <w:proofErr w:type="spellEnd"/>
      <w:r w:rsidRPr="00EE3CFD">
        <w:rPr>
          <w:color w:val="000000"/>
          <w:sz w:val="28"/>
          <w:szCs w:val="28"/>
        </w:rPr>
        <w:t xml:space="preserve"> не в полной мере новых компетенций и профессиональных умений для осуществления профессиональной деятельности, знакомый с литературой, публикациями по программе. Как правило, отметка "удовлетворительно" выставляется слушателям, допустившим погрешности в итоговой квалификационной работе;</w:t>
      </w:r>
    </w:p>
    <w:p w:rsidR="008E036B" w:rsidRPr="00EE3CFD" w:rsidRDefault="008E036B" w:rsidP="008E036B">
      <w:pPr>
        <w:pStyle w:val="normacttext"/>
        <w:shd w:val="clear" w:color="auto" w:fill="FFFFFF"/>
        <w:spacing w:before="0" w:beforeAutospacing="0" w:after="0" w:afterAutospacing="0"/>
        <w:ind w:firstLine="567"/>
        <w:jc w:val="both"/>
        <w:textAlignment w:val="baseline"/>
        <w:rPr>
          <w:color w:val="000000"/>
          <w:sz w:val="28"/>
          <w:szCs w:val="28"/>
        </w:rPr>
      </w:pPr>
      <w:r w:rsidRPr="00EE3CFD">
        <w:rPr>
          <w:color w:val="000000"/>
          <w:sz w:val="28"/>
          <w:szCs w:val="28"/>
        </w:rPr>
        <w:t>отметку "хорошо" заслуживает обучающийся, показавший освоение планируемых результатов (знаний, умений, компетенций), предусмотренных программой, изучивших литературу, рекомендованную программой, способный к самостоятельному пополнению и обновлению знаний в ходе дальнейшего обучения и профессиональной деятельности;</w:t>
      </w:r>
    </w:p>
    <w:p w:rsidR="008E036B" w:rsidRPr="00EE3CFD" w:rsidRDefault="008E036B" w:rsidP="008E036B">
      <w:pPr>
        <w:pStyle w:val="normacttext"/>
        <w:shd w:val="clear" w:color="auto" w:fill="FFFFFF"/>
        <w:spacing w:before="0" w:beforeAutospacing="0" w:after="0" w:afterAutospacing="0"/>
        <w:ind w:firstLine="567"/>
        <w:jc w:val="both"/>
        <w:textAlignment w:val="baseline"/>
        <w:rPr>
          <w:color w:val="000000"/>
          <w:sz w:val="28"/>
          <w:szCs w:val="28"/>
        </w:rPr>
      </w:pPr>
      <w:r w:rsidRPr="00EE3CFD">
        <w:rPr>
          <w:color w:val="000000"/>
          <w:sz w:val="28"/>
          <w:szCs w:val="28"/>
        </w:rPr>
        <w:t>отметку "отлично" заслуживает обучающийся, показавший полное освоение планируемых результатов (знаний, умений, компетенций), всестороннее и глубокое изучение литературы, публикаций; умение выполнять задания с привнесением собственного видения проблемы, собственного варианта решения практической задачи, проявивший творческие способности в понимании и применении на практике содержания обучения.</w:t>
      </w:r>
    </w:p>
    <w:p w:rsidR="002F6904" w:rsidRPr="005034C9" w:rsidRDefault="002F6904" w:rsidP="002F6904">
      <w:pPr>
        <w:pStyle w:val="a3"/>
        <w:ind w:left="0" w:firstLine="567"/>
        <w:jc w:val="both"/>
        <w:rPr>
          <w:sz w:val="28"/>
          <w:szCs w:val="28"/>
        </w:rPr>
      </w:pPr>
    </w:p>
    <w:p w:rsidR="009E50A5" w:rsidRPr="00806A21" w:rsidRDefault="009E50A5" w:rsidP="009E50A5">
      <w:pPr>
        <w:pStyle w:val="a3"/>
        <w:ind w:left="0" w:firstLine="567"/>
        <w:jc w:val="both"/>
        <w:rPr>
          <w:b/>
          <w:sz w:val="28"/>
          <w:szCs w:val="28"/>
        </w:rPr>
      </w:pPr>
      <w:r w:rsidRPr="00806A21">
        <w:rPr>
          <w:b/>
          <w:bCs/>
          <w:sz w:val="28"/>
          <w:szCs w:val="28"/>
        </w:rPr>
        <w:t>6.</w:t>
      </w:r>
      <w:r w:rsidRPr="00806A21">
        <w:rPr>
          <w:b/>
          <w:bCs/>
          <w:color w:val="000000"/>
          <w:sz w:val="28"/>
          <w:szCs w:val="28"/>
        </w:rPr>
        <w:t xml:space="preserve"> Порядок зачета результатов освоения обучающимися учебных предметов, курсов, дисциплин (модулей), практики, пройденных в процессе предшествующего обучения по программам</w:t>
      </w:r>
      <w:r w:rsidR="00BF0E15">
        <w:rPr>
          <w:b/>
          <w:bCs/>
          <w:color w:val="000000"/>
          <w:sz w:val="28"/>
          <w:szCs w:val="28"/>
        </w:rPr>
        <w:t xml:space="preserve"> </w:t>
      </w:r>
      <w:proofErr w:type="gramStart"/>
      <w:r w:rsidR="00BF0E15">
        <w:rPr>
          <w:b/>
          <w:bCs/>
          <w:color w:val="000000"/>
          <w:sz w:val="28"/>
          <w:szCs w:val="28"/>
        </w:rPr>
        <w:t>профессионального  обучения</w:t>
      </w:r>
      <w:proofErr w:type="gramEnd"/>
      <w:r w:rsidRPr="00806A21">
        <w:rPr>
          <w:b/>
          <w:bCs/>
          <w:color w:val="000000"/>
          <w:sz w:val="28"/>
          <w:szCs w:val="28"/>
        </w:rPr>
        <w:t>.</w:t>
      </w:r>
    </w:p>
    <w:p w:rsidR="009E50A5" w:rsidRPr="00806A21" w:rsidRDefault="009E50A5" w:rsidP="009E50A5">
      <w:pPr>
        <w:pStyle w:val="a3"/>
        <w:ind w:left="0" w:firstLine="567"/>
        <w:jc w:val="both"/>
        <w:rPr>
          <w:bCs/>
          <w:color w:val="000000"/>
          <w:sz w:val="28"/>
          <w:szCs w:val="28"/>
        </w:rPr>
      </w:pPr>
      <w:r w:rsidRPr="00806A21">
        <w:rPr>
          <w:color w:val="000000"/>
          <w:sz w:val="28"/>
          <w:szCs w:val="28"/>
        </w:rPr>
        <w:t xml:space="preserve">6.1. Под порядком зачета результатов освоения предшествующего обучения понимается, перенос в документы, отражающие результаты прохождения слушателями техникума промежуточной аттестации (журналы учета учебных занятий, экзаменационные ведомости и др.), и в выдаваемые слушателям документы о квалификации оценок, полученных ими при освоении дисциплин в процессе предшествующего обучения. </w:t>
      </w:r>
    </w:p>
    <w:p w:rsidR="009E50A5" w:rsidRPr="00806A21" w:rsidRDefault="009E50A5" w:rsidP="009E50A5">
      <w:pPr>
        <w:pStyle w:val="a3"/>
        <w:ind w:left="0" w:firstLine="567"/>
        <w:jc w:val="both"/>
        <w:rPr>
          <w:color w:val="000000"/>
          <w:sz w:val="28"/>
          <w:szCs w:val="28"/>
        </w:rPr>
      </w:pPr>
      <w:r w:rsidRPr="00806A21">
        <w:rPr>
          <w:color w:val="000000"/>
          <w:sz w:val="28"/>
          <w:szCs w:val="28"/>
        </w:rPr>
        <w:lastRenderedPageBreak/>
        <w:t xml:space="preserve">6.2. Решение о зачете освобождает слушателей от необходимости повторного изучения зачтенных дисциплин и прохождения соответствующей промежуточной аттестации. </w:t>
      </w:r>
    </w:p>
    <w:p w:rsidR="009E50A5" w:rsidRPr="00806A21" w:rsidRDefault="009E50A5" w:rsidP="009E50A5">
      <w:pPr>
        <w:pStyle w:val="a3"/>
        <w:ind w:left="0" w:firstLine="567"/>
        <w:jc w:val="both"/>
        <w:rPr>
          <w:color w:val="000000"/>
          <w:sz w:val="28"/>
          <w:szCs w:val="28"/>
        </w:rPr>
      </w:pPr>
      <w:r w:rsidRPr="00806A21">
        <w:rPr>
          <w:color w:val="000000"/>
          <w:sz w:val="28"/>
          <w:szCs w:val="28"/>
        </w:rPr>
        <w:t>6.3. Зачет может осуществляться, в том числе слушателям, обучающимся по индивидуальному учебному плану.</w:t>
      </w:r>
    </w:p>
    <w:p w:rsidR="009E50A5" w:rsidRPr="00806A21" w:rsidRDefault="009E50A5" w:rsidP="009E50A5">
      <w:pPr>
        <w:adjustRightInd w:val="0"/>
        <w:ind w:firstLine="567"/>
        <w:jc w:val="both"/>
        <w:rPr>
          <w:sz w:val="28"/>
          <w:szCs w:val="28"/>
        </w:rPr>
      </w:pPr>
      <w:r w:rsidRPr="00806A21">
        <w:rPr>
          <w:sz w:val="28"/>
          <w:szCs w:val="28"/>
        </w:rPr>
        <w:t>6.4. Решение о зачете не освобождает слушателя от необходимости прохождения итоговой аттестации по программе</w:t>
      </w:r>
      <w:r w:rsidR="00BA4925">
        <w:rPr>
          <w:sz w:val="28"/>
          <w:szCs w:val="28"/>
        </w:rPr>
        <w:t xml:space="preserve"> профессионального обучения</w:t>
      </w:r>
      <w:r w:rsidRPr="00806A21">
        <w:rPr>
          <w:sz w:val="28"/>
          <w:szCs w:val="28"/>
        </w:rPr>
        <w:t xml:space="preserve">. </w:t>
      </w:r>
    </w:p>
    <w:p w:rsidR="005556D5" w:rsidRPr="00806A21" w:rsidRDefault="009E50A5" w:rsidP="005556D5">
      <w:pPr>
        <w:adjustRightInd w:val="0"/>
        <w:ind w:firstLine="567"/>
        <w:jc w:val="both"/>
        <w:rPr>
          <w:sz w:val="28"/>
          <w:szCs w:val="28"/>
        </w:rPr>
      </w:pPr>
      <w:r w:rsidRPr="00806A21">
        <w:rPr>
          <w:sz w:val="28"/>
          <w:szCs w:val="28"/>
        </w:rPr>
        <w:t>6.5. Основанием для зачета дисциплин, освоенных в процессе предшествующего обучения явля</w:t>
      </w:r>
      <w:r w:rsidR="005556D5">
        <w:rPr>
          <w:sz w:val="28"/>
          <w:szCs w:val="28"/>
        </w:rPr>
        <w:t>е</w:t>
      </w:r>
      <w:r w:rsidRPr="00806A21">
        <w:rPr>
          <w:sz w:val="28"/>
          <w:szCs w:val="28"/>
        </w:rPr>
        <w:t>тся</w:t>
      </w:r>
      <w:r w:rsidR="005556D5">
        <w:rPr>
          <w:sz w:val="28"/>
          <w:szCs w:val="28"/>
        </w:rPr>
        <w:t xml:space="preserve"> документ о </w:t>
      </w:r>
      <w:proofErr w:type="gramStart"/>
      <w:r w:rsidR="005556D5">
        <w:rPr>
          <w:sz w:val="28"/>
          <w:szCs w:val="28"/>
        </w:rPr>
        <w:t>профессиональном  образовании</w:t>
      </w:r>
      <w:proofErr w:type="gramEnd"/>
      <w:r w:rsidR="005556D5">
        <w:rPr>
          <w:sz w:val="28"/>
          <w:szCs w:val="28"/>
        </w:rPr>
        <w:t xml:space="preserve">, </w:t>
      </w:r>
      <w:r w:rsidR="005556D5" w:rsidRPr="005556D5">
        <w:rPr>
          <w:sz w:val="28"/>
          <w:szCs w:val="28"/>
        </w:rPr>
        <w:t xml:space="preserve"> </w:t>
      </w:r>
      <w:r w:rsidR="005556D5" w:rsidRPr="00806A21">
        <w:rPr>
          <w:sz w:val="28"/>
          <w:szCs w:val="28"/>
        </w:rPr>
        <w:t>полученный по итогам обучения в образовательной</w:t>
      </w:r>
      <w:r w:rsidR="005556D5">
        <w:rPr>
          <w:sz w:val="28"/>
          <w:szCs w:val="28"/>
        </w:rPr>
        <w:t xml:space="preserve"> </w:t>
      </w:r>
      <w:r w:rsidR="005556D5" w:rsidRPr="00806A21">
        <w:rPr>
          <w:sz w:val="28"/>
          <w:szCs w:val="28"/>
        </w:rPr>
        <w:t>организации, имеющей или имевшей на момент завершения обучения в ней слушателя лицензию на осуществление соответствующей образовательной деятельности;</w:t>
      </w:r>
    </w:p>
    <w:p w:rsidR="009E50A5" w:rsidRPr="00806A21" w:rsidRDefault="009E50A5" w:rsidP="009E50A5">
      <w:pPr>
        <w:adjustRightInd w:val="0"/>
        <w:ind w:firstLine="567"/>
        <w:jc w:val="both"/>
        <w:rPr>
          <w:sz w:val="28"/>
          <w:szCs w:val="28"/>
        </w:rPr>
      </w:pPr>
      <w:r w:rsidRPr="00806A21">
        <w:rPr>
          <w:sz w:val="28"/>
          <w:szCs w:val="28"/>
        </w:rPr>
        <w:t xml:space="preserve"> Предоставленные слушателем документы должны содержать:</w:t>
      </w:r>
    </w:p>
    <w:p w:rsidR="009E50A5" w:rsidRPr="00806A21" w:rsidRDefault="009E50A5" w:rsidP="009E50A5">
      <w:pPr>
        <w:adjustRightInd w:val="0"/>
        <w:ind w:firstLine="567"/>
        <w:jc w:val="both"/>
        <w:rPr>
          <w:sz w:val="28"/>
          <w:szCs w:val="28"/>
        </w:rPr>
      </w:pPr>
      <w:r w:rsidRPr="00806A21">
        <w:rPr>
          <w:sz w:val="28"/>
          <w:szCs w:val="28"/>
        </w:rPr>
        <w:t>– названия освоенных слушателем дисциплин;</w:t>
      </w:r>
    </w:p>
    <w:p w:rsidR="009E50A5" w:rsidRPr="00806A21" w:rsidRDefault="009E50A5" w:rsidP="009E50A5">
      <w:pPr>
        <w:adjustRightInd w:val="0"/>
        <w:ind w:firstLine="567"/>
        <w:jc w:val="both"/>
        <w:rPr>
          <w:sz w:val="28"/>
          <w:szCs w:val="28"/>
        </w:rPr>
      </w:pPr>
      <w:r w:rsidRPr="00806A21">
        <w:rPr>
          <w:sz w:val="28"/>
          <w:szCs w:val="28"/>
        </w:rPr>
        <w:t>– трудоемкость освоенных слушателем дисциплин в часах;</w:t>
      </w:r>
    </w:p>
    <w:p w:rsidR="009E50A5" w:rsidRPr="00806A21" w:rsidRDefault="009E50A5" w:rsidP="009E50A5">
      <w:pPr>
        <w:adjustRightInd w:val="0"/>
        <w:ind w:firstLine="567"/>
        <w:jc w:val="both"/>
        <w:rPr>
          <w:sz w:val="28"/>
          <w:szCs w:val="28"/>
        </w:rPr>
      </w:pPr>
      <w:r w:rsidRPr="00806A21">
        <w:rPr>
          <w:sz w:val="28"/>
          <w:szCs w:val="28"/>
        </w:rPr>
        <w:t>– оценки результатов промежуточных аттестаций.</w:t>
      </w:r>
    </w:p>
    <w:p w:rsidR="009E50A5" w:rsidRPr="00806A21" w:rsidRDefault="009E50A5" w:rsidP="009E50A5">
      <w:pPr>
        <w:adjustRightInd w:val="0"/>
        <w:ind w:firstLine="567"/>
        <w:jc w:val="both"/>
        <w:rPr>
          <w:sz w:val="28"/>
          <w:szCs w:val="28"/>
        </w:rPr>
      </w:pPr>
      <w:r w:rsidRPr="00806A21">
        <w:rPr>
          <w:sz w:val="28"/>
          <w:szCs w:val="28"/>
        </w:rPr>
        <w:t>Техникум вправе запросить со слушателей дополнительные документы и сведения об обучении в сторонних организациях (копию лицензии на осуществление образовательной деятельности и приложений к ней, копию свидетельства о государственной аккредитации).</w:t>
      </w:r>
    </w:p>
    <w:p w:rsidR="009E50A5" w:rsidRPr="00806A21" w:rsidRDefault="009E50A5" w:rsidP="009E50A5">
      <w:pPr>
        <w:adjustRightInd w:val="0"/>
        <w:ind w:firstLine="567"/>
        <w:jc w:val="both"/>
        <w:rPr>
          <w:sz w:val="28"/>
          <w:szCs w:val="28"/>
        </w:rPr>
      </w:pPr>
      <w:r w:rsidRPr="00806A21">
        <w:rPr>
          <w:sz w:val="28"/>
          <w:szCs w:val="28"/>
        </w:rPr>
        <w:t>6.6. Зачет дисциплин, освоенных в процессе предшествующего обучения, возможен при одновременном выполнении следующих условий:</w:t>
      </w:r>
    </w:p>
    <w:p w:rsidR="009E50A5" w:rsidRPr="00806A21" w:rsidRDefault="009E50A5" w:rsidP="009E50A5">
      <w:pPr>
        <w:adjustRightInd w:val="0"/>
        <w:ind w:firstLine="567"/>
        <w:jc w:val="both"/>
        <w:rPr>
          <w:sz w:val="28"/>
          <w:szCs w:val="28"/>
        </w:rPr>
      </w:pPr>
      <w:r w:rsidRPr="00806A21">
        <w:rPr>
          <w:sz w:val="28"/>
          <w:szCs w:val="28"/>
        </w:rPr>
        <w:t>– дисциплина предусмотрена учебным планом соответствующей программы</w:t>
      </w:r>
      <w:r w:rsidR="006D4D08">
        <w:rPr>
          <w:sz w:val="28"/>
          <w:szCs w:val="28"/>
        </w:rPr>
        <w:t xml:space="preserve"> профессионального обучения</w:t>
      </w:r>
      <w:r w:rsidRPr="00806A21">
        <w:rPr>
          <w:sz w:val="28"/>
          <w:szCs w:val="28"/>
        </w:rPr>
        <w:t>, реализуемой в техникуме;</w:t>
      </w:r>
    </w:p>
    <w:p w:rsidR="009E50A5" w:rsidRPr="00806A21" w:rsidRDefault="009E50A5" w:rsidP="009E50A5">
      <w:pPr>
        <w:adjustRightInd w:val="0"/>
        <w:ind w:firstLine="567"/>
        <w:jc w:val="both"/>
        <w:rPr>
          <w:sz w:val="28"/>
          <w:szCs w:val="28"/>
        </w:rPr>
      </w:pPr>
      <w:r w:rsidRPr="00806A21">
        <w:rPr>
          <w:sz w:val="28"/>
          <w:szCs w:val="28"/>
        </w:rPr>
        <w:t xml:space="preserve">– наименование дисциплины, предусмотренной учебным планом соответствующей </w:t>
      </w:r>
      <w:r w:rsidR="006D4D08" w:rsidRPr="00806A21">
        <w:rPr>
          <w:sz w:val="28"/>
          <w:szCs w:val="28"/>
        </w:rPr>
        <w:t>программы</w:t>
      </w:r>
      <w:r w:rsidR="006D4D08">
        <w:rPr>
          <w:sz w:val="28"/>
          <w:szCs w:val="28"/>
        </w:rPr>
        <w:t xml:space="preserve"> профессионального обучения</w:t>
      </w:r>
      <w:r w:rsidRPr="00806A21">
        <w:rPr>
          <w:sz w:val="28"/>
          <w:szCs w:val="28"/>
        </w:rPr>
        <w:t>, реализуемой в техникуме, совпадает с наименованием дисциплины, освоенной в процессе предшествующего обучения;</w:t>
      </w:r>
    </w:p>
    <w:p w:rsidR="009E50A5" w:rsidRPr="00806A21" w:rsidRDefault="009E50A5" w:rsidP="009E50A5">
      <w:pPr>
        <w:adjustRightInd w:val="0"/>
        <w:ind w:firstLine="567"/>
        <w:jc w:val="both"/>
        <w:rPr>
          <w:sz w:val="28"/>
          <w:szCs w:val="28"/>
        </w:rPr>
      </w:pPr>
      <w:r w:rsidRPr="00806A21">
        <w:rPr>
          <w:sz w:val="28"/>
          <w:szCs w:val="28"/>
        </w:rPr>
        <w:t xml:space="preserve">– количество часов, отведенное на изучение дисциплины в процессе предшествующего обучения, составляет не менее 90% от количества часов, предусмотренных для ее изучения учебным планом соответствующей </w:t>
      </w:r>
      <w:r w:rsidR="006D4D08" w:rsidRPr="00806A21">
        <w:rPr>
          <w:sz w:val="28"/>
          <w:szCs w:val="28"/>
        </w:rPr>
        <w:t>программы</w:t>
      </w:r>
      <w:r w:rsidR="006D4D08">
        <w:rPr>
          <w:sz w:val="28"/>
          <w:szCs w:val="28"/>
        </w:rPr>
        <w:t xml:space="preserve"> профессионального обучения</w:t>
      </w:r>
      <w:r w:rsidRPr="00806A21">
        <w:rPr>
          <w:sz w:val="28"/>
          <w:szCs w:val="28"/>
        </w:rPr>
        <w:t>, реализуемой в техникуме.</w:t>
      </w:r>
    </w:p>
    <w:p w:rsidR="009E50A5" w:rsidRPr="00806A21" w:rsidRDefault="009E50A5" w:rsidP="009E50A5">
      <w:pPr>
        <w:adjustRightInd w:val="0"/>
        <w:ind w:firstLine="567"/>
        <w:jc w:val="both"/>
        <w:rPr>
          <w:sz w:val="28"/>
          <w:szCs w:val="28"/>
        </w:rPr>
      </w:pPr>
      <w:r w:rsidRPr="00806A21">
        <w:rPr>
          <w:sz w:val="28"/>
          <w:szCs w:val="28"/>
        </w:rPr>
        <w:t xml:space="preserve">6.7.  Решение о зачете дисциплин, освоенных в процессе предшествующего обучения, принимается директором техникума на основании личного письменного заявления слушателя (Приложение 7) и протокола заседания аттестационной комиссии (Приложение 8). К заявлению должен прилагаться документ, указанный в пункте 6.5. настоящего </w:t>
      </w:r>
      <w:proofErr w:type="gramStart"/>
      <w:r w:rsidRPr="00806A21">
        <w:rPr>
          <w:sz w:val="28"/>
          <w:szCs w:val="28"/>
        </w:rPr>
        <w:t>Положения._</w:t>
      </w:r>
      <w:proofErr w:type="gramEnd"/>
      <w:r w:rsidRPr="00806A21">
        <w:rPr>
          <w:sz w:val="28"/>
          <w:szCs w:val="28"/>
        </w:rPr>
        <w:t xml:space="preserve">_ </w:t>
      </w:r>
    </w:p>
    <w:p w:rsidR="009E50A5" w:rsidRPr="00806A21" w:rsidRDefault="009E50A5" w:rsidP="009E50A5">
      <w:pPr>
        <w:adjustRightInd w:val="0"/>
        <w:ind w:firstLine="567"/>
        <w:jc w:val="both"/>
        <w:rPr>
          <w:sz w:val="28"/>
          <w:szCs w:val="28"/>
        </w:rPr>
      </w:pPr>
      <w:r w:rsidRPr="00806A21">
        <w:rPr>
          <w:sz w:val="28"/>
          <w:szCs w:val="28"/>
        </w:rPr>
        <w:t>6.8. Директор техникума, рассмотрев заявление слушателя, представленные слушателем документы, протокол заседания аттестационной комиссии, принимает одно из следующих решений:</w:t>
      </w:r>
    </w:p>
    <w:p w:rsidR="009E50A5" w:rsidRPr="00806A21" w:rsidRDefault="009E50A5" w:rsidP="009E50A5">
      <w:pPr>
        <w:adjustRightInd w:val="0"/>
        <w:ind w:firstLine="567"/>
        <w:jc w:val="both"/>
        <w:rPr>
          <w:sz w:val="28"/>
          <w:szCs w:val="28"/>
        </w:rPr>
      </w:pPr>
      <w:r w:rsidRPr="00806A21">
        <w:rPr>
          <w:sz w:val="28"/>
          <w:szCs w:val="28"/>
        </w:rPr>
        <w:lastRenderedPageBreak/>
        <w:t>– зачесть дисциплины, освоенные слушателем в процессе предшествующего обучения, о чем издается соответствующее распоряжение;</w:t>
      </w:r>
    </w:p>
    <w:p w:rsidR="009E50A5" w:rsidRPr="00806A21" w:rsidRDefault="009E50A5" w:rsidP="009E50A5">
      <w:pPr>
        <w:adjustRightInd w:val="0"/>
        <w:ind w:firstLine="567"/>
        <w:jc w:val="both"/>
        <w:rPr>
          <w:sz w:val="28"/>
          <w:szCs w:val="28"/>
        </w:rPr>
      </w:pPr>
      <w:r w:rsidRPr="00806A21">
        <w:rPr>
          <w:sz w:val="28"/>
          <w:szCs w:val="28"/>
        </w:rPr>
        <w:t>– не зачитывать дисциплины, освоенные слушателем в процессе предшествующего обучения, с резолюцией на заявлении слушателя «Отказать».</w:t>
      </w:r>
    </w:p>
    <w:p w:rsidR="009E50A5" w:rsidRPr="00806A21" w:rsidRDefault="009E50A5" w:rsidP="009E50A5">
      <w:pPr>
        <w:adjustRightInd w:val="0"/>
        <w:ind w:firstLine="567"/>
        <w:jc w:val="both"/>
        <w:rPr>
          <w:sz w:val="28"/>
          <w:szCs w:val="28"/>
        </w:rPr>
      </w:pPr>
      <w:r w:rsidRPr="00806A21">
        <w:rPr>
          <w:sz w:val="28"/>
          <w:szCs w:val="28"/>
        </w:rPr>
        <w:t xml:space="preserve">О принятом решении техникум, реализующий </w:t>
      </w:r>
      <w:r w:rsidR="00B36205" w:rsidRPr="00806A21">
        <w:rPr>
          <w:sz w:val="28"/>
          <w:szCs w:val="28"/>
        </w:rPr>
        <w:t>программ</w:t>
      </w:r>
      <w:r w:rsidR="00B36205">
        <w:rPr>
          <w:sz w:val="28"/>
          <w:szCs w:val="28"/>
        </w:rPr>
        <w:t>у профессионального обучения</w:t>
      </w:r>
      <w:r w:rsidRPr="00806A21">
        <w:rPr>
          <w:sz w:val="28"/>
          <w:szCs w:val="28"/>
        </w:rPr>
        <w:t>, информирует слушателя в течение пяти рабочих дней с момента принятия директором данного решения.</w:t>
      </w:r>
    </w:p>
    <w:p w:rsidR="009E50A5" w:rsidRPr="00806A21" w:rsidRDefault="009E50A5" w:rsidP="009E50A5">
      <w:pPr>
        <w:adjustRightInd w:val="0"/>
        <w:ind w:firstLine="567"/>
        <w:jc w:val="both"/>
        <w:rPr>
          <w:sz w:val="28"/>
          <w:szCs w:val="28"/>
        </w:rPr>
      </w:pPr>
      <w:r w:rsidRPr="00806A21">
        <w:rPr>
          <w:sz w:val="28"/>
          <w:szCs w:val="28"/>
        </w:rPr>
        <w:t>Копии завизированного заявления и протокола заседания аттестационной комиссии хранятся в личном деле слушателя.</w:t>
      </w:r>
    </w:p>
    <w:p w:rsidR="009E50A5" w:rsidRPr="00806A21" w:rsidRDefault="009E50A5" w:rsidP="009E50A5">
      <w:pPr>
        <w:adjustRightInd w:val="0"/>
        <w:ind w:firstLine="567"/>
        <w:jc w:val="both"/>
        <w:rPr>
          <w:sz w:val="28"/>
          <w:szCs w:val="28"/>
        </w:rPr>
      </w:pPr>
      <w:r w:rsidRPr="00806A21">
        <w:rPr>
          <w:sz w:val="28"/>
          <w:szCs w:val="28"/>
        </w:rPr>
        <w:t xml:space="preserve">6.9. Директор техникума издает приказ о зачете дисциплин, освоенных в процессе предшествующего обучения, с указанием их наименования, количества часов по учебному плану </w:t>
      </w:r>
      <w:r w:rsidR="00B36205" w:rsidRPr="00806A21">
        <w:rPr>
          <w:sz w:val="28"/>
          <w:szCs w:val="28"/>
        </w:rPr>
        <w:t>программы</w:t>
      </w:r>
      <w:r w:rsidR="00B36205">
        <w:rPr>
          <w:sz w:val="28"/>
          <w:szCs w:val="28"/>
        </w:rPr>
        <w:t xml:space="preserve"> профессионального обучения</w:t>
      </w:r>
      <w:r w:rsidRPr="00806A21">
        <w:rPr>
          <w:sz w:val="28"/>
          <w:szCs w:val="28"/>
        </w:rPr>
        <w:t>, реализуемой в техникуме.</w:t>
      </w:r>
    </w:p>
    <w:p w:rsidR="009E50A5" w:rsidRPr="00806A21" w:rsidRDefault="009E50A5" w:rsidP="009E50A5">
      <w:pPr>
        <w:adjustRightInd w:val="0"/>
        <w:ind w:firstLine="567"/>
        <w:jc w:val="both"/>
        <w:rPr>
          <w:sz w:val="28"/>
          <w:szCs w:val="28"/>
        </w:rPr>
      </w:pPr>
      <w:r w:rsidRPr="00806A21">
        <w:rPr>
          <w:sz w:val="28"/>
          <w:szCs w:val="28"/>
        </w:rPr>
        <w:t>6.10. Оценка за зачтенные дисциплины выставляется по предоставленным слушателем документам.</w:t>
      </w:r>
    </w:p>
    <w:p w:rsidR="009E50A5" w:rsidRPr="00806A21" w:rsidRDefault="009E50A5" w:rsidP="009E50A5">
      <w:pPr>
        <w:adjustRightInd w:val="0"/>
        <w:ind w:firstLine="567"/>
        <w:jc w:val="both"/>
        <w:rPr>
          <w:sz w:val="28"/>
          <w:szCs w:val="28"/>
        </w:rPr>
      </w:pPr>
      <w:r w:rsidRPr="00806A21">
        <w:rPr>
          <w:sz w:val="28"/>
          <w:szCs w:val="28"/>
        </w:rPr>
        <w:t xml:space="preserve">В случае если в предоставленных слушателем документах стоит «зачтено», а учебный план </w:t>
      </w:r>
      <w:r w:rsidR="00B36205" w:rsidRPr="00806A21">
        <w:rPr>
          <w:sz w:val="28"/>
          <w:szCs w:val="28"/>
        </w:rPr>
        <w:t>программы</w:t>
      </w:r>
      <w:r w:rsidR="00B36205">
        <w:rPr>
          <w:sz w:val="28"/>
          <w:szCs w:val="28"/>
        </w:rPr>
        <w:t xml:space="preserve"> профессионального обучения</w:t>
      </w:r>
      <w:r w:rsidRPr="00806A21">
        <w:rPr>
          <w:sz w:val="28"/>
          <w:szCs w:val="28"/>
        </w:rPr>
        <w:t>, реализуемой в техникуме, предусматривает оценку, то соответствующие дисциплины могут быть зачтены с оценкой «удовлетворительно».</w:t>
      </w:r>
    </w:p>
    <w:p w:rsidR="009E50A5" w:rsidRPr="00806A21" w:rsidRDefault="009E50A5" w:rsidP="009E50A5">
      <w:pPr>
        <w:adjustRightInd w:val="0"/>
        <w:ind w:firstLine="567"/>
        <w:jc w:val="both"/>
        <w:rPr>
          <w:sz w:val="28"/>
          <w:szCs w:val="28"/>
        </w:rPr>
      </w:pPr>
      <w:r w:rsidRPr="00806A21">
        <w:rPr>
          <w:sz w:val="28"/>
          <w:szCs w:val="28"/>
        </w:rPr>
        <w:t xml:space="preserve">6.11. Слушатели, имеющие </w:t>
      </w:r>
      <w:proofErr w:type="spellStart"/>
      <w:r w:rsidRPr="00806A21">
        <w:rPr>
          <w:sz w:val="28"/>
          <w:szCs w:val="28"/>
        </w:rPr>
        <w:t>перезачѐты</w:t>
      </w:r>
      <w:proofErr w:type="spellEnd"/>
      <w:r w:rsidRPr="00806A21">
        <w:rPr>
          <w:sz w:val="28"/>
          <w:szCs w:val="28"/>
        </w:rPr>
        <w:t xml:space="preserve"> видов учебной деятельности учебного плана, освобождаются от повторного изучения и могут не посещать занятия по </w:t>
      </w:r>
      <w:proofErr w:type="spellStart"/>
      <w:r w:rsidRPr="00806A21">
        <w:rPr>
          <w:sz w:val="28"/>
          <w:szCs w:val="28"/>
        </w:rPr>
        <w:t>перезачтѐнным</w:t>
      </w:r>
      <w:proofErr w:type="spellEnd"/>
      <w:r w:rsidRPr="00806A21">
        <w:rPr>
          <w:sz w:val="28"/>
          <w:szCs w:val="28"/>
        </w:rPr>
        <w:t xml:space="preserve"> видам. </w:t>
      </w:r>
    </w:p>
    <w:p w:rsidR="009E50A5" w:rsidRPr="00806A21" w:rsidRDefault="009E50A5" w:rsidP="009E50A5">
      <w:pPr>
        <w:adjustRightInd w:val="0"/>
        <w:ind w:firstLine="567"/>
        <w:jc w:val="both"/>
        <w:rPr>
          <w:sz w:val="28"/>
          <w:szCs w:val="28"/>
        </w:rPr>
      </w:pPr>
      <w:r w:rsidRPr="00806A21">
        <w:rPr>
          <w:sz w:val="28"/>
          <w:szCs w:val="28"/>
        </w:rPr>
        <w:t xml:space="preserve">6.12. Слушатель может отказаться от </w:t>
      </w:r>
      <w:proofErr w:type="spellStart"/>
      <w:r w:rsidRPr="00806A21">
        <w:rPr>
          <w:sz w:val="28"/>
          <w:szCs w:val="28"/>
        </w:rPr>
        <w:t>перезачтения</w:t>
      </w:r>
      <w:proofErr w:type="spellEnd"/>
      <w:r w:rsidRPr="00806A21">
        <w:rPr>
          <w:sz w:val="28"/>
          <w:szCs w:val="28"/>
        </w:rPr>
        <w:t xml:space="preserve"> дисциплин и практик. В этом случае слушатель должен посещать все учебные занятия и выполнить все виды текущего, промежуточного и итогового контроля по данной дисциплине, предусмотренные учебным планом, или пройти соответствующую практику.</w:t>
      </w:r>
    </w:p>
    <w:p w:rsidR="009E50A5" w:rsidRPr="00806A21" w:rsidRDefault="009E50A5" w:rsidP="009E50A5">
      <w:pPr>
        <w:adjustRightInd w:val="0"/>
        <w:ind w:firstLine="567"/>
        <w:jc w:val="both"/>
        <w:rPr>
          <w:color w:val="00B050"/>
          <w:sz w:val="28"/>
          <w:szCs w:val="28"/>
        </w:rPr>
      </w:pPr>
      <w:r w:rsidRPr="00806A21">
        <w:rPr>
          <w:sz w:val="28"/>
          <w:szCs w:val="28"/>
        </w:rPr>
        <w:t xml:space="preserve">6.13. Если выявлена академическая разница, аттестационная комиссия формирует перечень видов учебной деятельности, подлежащих самостоятельному изучению согласно индивидуальному плану обучения </w:t>
      </w:r>
      <w:proofErr w:type="gramStart"/>
      <w:r w:rsidRPr="00806A21">
        <w:rPr>
          <w:sz w:val="28"/>
          <w:szCs w:val="28"/>
        </w:rPr>
        <w:t>слушателя._</w:t>
      </w:r>
      <w:proofErr w:type="gramEnd"/>
    </w:p>
    <w:p w:rsidR="009E50A5" w:rsidRPr="00806A21" w:rsidRDefault="009E50A5" w:rsidP="009E50A5">
      <w:pPr>
        <w:pStyle w:val="a3"/>
        <w:ind w:left="567"/>
        <w:jc w:val="both"/>
        <w:rPr>
          <w:color w:val="00B050"/>
          <w:sz w:val="28"/>
          <w:szCs w:val="28"/>
        </w:rPr>
      </w:pPr>
    </w:p>
    <w:p w:rsidR="009E50A5" w:rsidRPr="00B36205" w:rsidRDefault="009E50A5" w:rsidP="009E50A5">
      <w:pPr>
        <w:pStyle w:val="af"/>
        <w:shd w:val="clear" w:color="auto" w:fill="FFFFFF"/>
        <w:spacing w:before="0" w:beforeAutospacing="0" w:after="0" w:afterAutospacing="0"/>
        <w:ind w:firstLine="567"/>
        <w:jc w:val="both"/>
        <w:textAlignment w:val="baseline"/>
        <w:rPr>
          <w:b/>
        </w:rPr>
      </w:pPr>
      <w:r w:rsidRPr="00806A21">
        <w:rPr>
          <w:b/>
          <w:bCs w:val="0"/>
          <w:color w:val="000000"/>
          <w:bdr w:val="none" w:sz="0" w:space="0" w:color="auto" w:frame="1"/>
        </w:rPr>
        <w:t xml:space="preserve">7. Порядке усвоения учебных предметов, курсов, дисциплин, модулей, не входящих в </w:t>
      </w:r>
      <w:r w:rsidRPr="00806A21">
        <w:rPr>
          <w:b/>
          <w:bCs w:val="0"/>
          <w:bdr w:val="none" w:sz="0" w:space="0" w:color="auto" w:frame="1"/>
        </w:rPr>
        <w:t>осваиваемую</w:t>
      </w:r>
      <w:r w:rsidR="00B36205">
        <w:rPr>
          <w:b/>
          <w:bCs w:val="0"/>
          <w:bdr w:val="none" w:sz="0" w:space="0" w:color="auto" w:frame="1"/>
        </w:rPr>
        <w:t xml:space="preserve"> </w:t>
      </w:r>
      <w:r w:rsidR="00B36205" w:rsidRPr="00B36205">
        <w:rPr>
          <w:b/>
        </w:rPr>
        <w:t>программу профессионального обучения</w:t>
      </w:r>
      <w:r w:rsidRPr="00B36205">
        <w:rPr>
          <w:b/>
          <w:bCs w:val="0"/>
          <w:bdr w:val="none" w:sz="0" w:space="0" w:color="auto" w:frame="1"/>
        </w:rPr>
        <w:t>.</w:t>
      </w:r>
    </w:p>
    <w:p w:rsidR="009E50A5" w:rsidRPr="00806A21" w:rsidRDefault="009E50A5" w:rsidP="009E50A5">
      <w:pPr>
        <w:pStyle w:val="af"/>
        <w:shd w:val="clear" w:color="auto" w:fill="FFFFFF"/>
        <w:spacing w:before="0" w:beforeAutospacing="0" w:after="0" w:afterAutospacing="0"/>
        <w:ind w:firstLine="567"/>
        <w:jc w:val="both"/>
        <w:textAlignment w:val="baseline"/>
        <w:rPr>
          <w:color w:val="000000"/>
        </w:rPr>
      </w:pPr>
      <w:r w:rsidRPr="00806A21">
        <w:rPr>
          <w:color w:val="000000"/>
        </w:rPr>
        <w:t>7.1.  Обучающиеся вправе осваивать наряду с учебными предметами, курсами (модулями) по осваиваемой образовательной программе любые другие учебные предметы, курсы, дисциплины (модули), дополнительные </w:t>
      </w:r>
      <w:hyperlink r:id="rId10" w:tooltip="Общеобразовательные программы" w:history="1">
        <w:r w:rsidRPr="009E4175">
          <w:rPr>
            <w:rStyle w:val="ab"/>
            <w:color w:val="auto"/>
            <w:u w:val="none"/>
            <w:bdr w:val="none" w:sz="0" w:space="0" w:color="auto" w:frame="1"/>
          </w:rPr>
          <w:t>общеобразовательные программы</w:t>
        </w:r>
      </w:hyperlink>
      <w:r w:rsidRPr="009E4175">
        <w:rPr>
          <w:rStyle w:val="ab"/>
          <w:color w:val="auto"/>
          <w:u w:val="none"/>
          <w:bdr w:val="none" w:sz="0" w:space="0" w:color="auto" w:frame="1"/>
        </w:rPr>
        <w:t>, дополнительные профессиональные программы</w:t>
      </w:r>
      <w:r w:rsidR="009E4175">
        <w:rPr>
          <w:rStyle w:val="ab"/>
          <w:color w:val="auto"/>
          <w:u w:val="none"/>
          <w:bdr w:val="none" w:sz="0" w:space="0" w:color="auto" w:frame="1"/>
        </w:rPr>
        <w:t xml:space="preserve"> и </w:t>
      </w:r>
      <w:r w:rsidR="009E4175" w:rsidRPr="00806A21">
        <w:t>программы</w:t>
      </w:r>
      <w:r w:rsidR="009E4175">
        <w:t xml:space="preserve"> профессионального обучения</w:t>
      </w:r>
      <w:r w:rsidRPr="009E4175">
        <w:t> </w:t>
      </w:r>
      <w:r w:rsidRPr="00806A21">
        <w:t xml:space="preserve"> </w:t>
      </w:r>
      <w:r w:rsidRPr="00806A21">
        <w:rPr>
          <w:color w:val="000000"/>
        </w:rPr>
        <w:t>в учреждении, в других организациях, осуществляющих образовательную деятельность.</w:t>
      </w:r>
    </w:p>
    <w:p w:rsidR="009E50A5" w:rsidRPr="00806A21" w:rsidRDefault="009E50A5" w:rsidP="009E50A5">
      <w:pPr>
        <w:pStyle w:val="af"/>
        <w:shd w:val="clear" w:color="auto" w:fill="FFFFFF"/>
        <w:spacing w:before="0" w:beforeAutospacing="0" w:after="0" w:afterAutospacing="0"/>
        <w:ind w:firstLine="567"/>
        <w:jc w:val="both"/>
        <w:textAlignment w:val="baseline"/>
        <w:rPr>
          <w:color w:val="000000"/>
        </w:rPr>
      </w:pPr>
      <w:r w:rsidRPr="00806A21">
        <w:rPr>
          <w:color w:val="000000"/>
        </w:rPr>
        <w:lastRenderedPageBreak/>
        <w:t xml:space="preserve">7.2.  При освоении обучающимися наряду с учебными предметами, курсами (модулями) по осваиваемой образовательной программе любых других учебных предметов, курсов, дисциплин (модулей) </w:t>
      </w:r>
      <w:r w:rsidR="009E4175" w:rsidRPr="00806A21">
        <w:t>программ</w:t>
      </w:r>
      <w:r w:rsidR="009E4175">
        <w:t>а профессионального обучения</w:t>
      </w:r>
      <w:r w:rsidRPr="00806A21">
        <w:rPr>
          <w:color w:val="000000"/>
        </w:rPr>
        <w:t xml:space="preserve"> учреждения должна осваиваться такими обучающимися в полном объеме.</w:t>
      </w:r>
    </w:p>
    <w:p w:rsidR="009E50A5" w:rsidRPr="00806A21" w:rsidRDefault="009E50A5" w:rsidP="009E50A5">
      <w:pPr>
        <w:pStyle w:val="af"/>
        <w:shd w:val="clear" w:color="auto" w:fill="FFFFFF"/>
        <w:spacing w:before="0" w:beforeAutospacing="0" w:after="0" w:afterAutospacing="0"/>
        <w:ind w:firstLine="567"/>
        <w:jc w:val="both"/>
        <w:textAlignment w:val="baseline"/>
        <w:rPr>
          <w:color w:val="000000"/>
        </w:rPr>
      </w:pPr>
      <w:r w:rsidRPr="00806A21">
        <w:rPr>
          <w:color w:val="000000"/>
        </w:rPr>
        <w:t xml:space="preserve">7.3.  Прием на обучение по </w:t>
      </w:r>
      <w:r w:rsidR="00DC44A2">
        <w:rPr>
          <w:color w:val="000000"/>
        </w:rPr>
        <w:t>различным</w:t>
      </w:r>
      <w:r w:rsidRPr="00806A21">
        <w:rPr>
          <w:color w:val="000000"/>
        </w:rPr>
        <w:t xml:space="preserve"> образовательным программам проводится на условиях, определяемых Положениями техникума. </w:t>
      </w:r>
    </w:p>
    <w:p w:rsidR="009E50A5" w:rsidRPr="00806A21" w:rsidRDefault="009E50A5" w:rsidP="009E50A5">
      <w:pPr>
        <w:pStyle w:val="af"/>
        <w:shd w:val="clear" w:color="auto" w:fill="FFFFFF"/>
        <w:spacing w:before="0" w:beforeAutospacing="0" w:after="0" w:afterAutospacing="0"/>
        <w:ind w:firstLine="567"/>
        <w:jc w:val="both"/>
        <w:textAlignment w:val="baseline"/>
        <w:rPr>
          <w:color w:val="000000"/>
        </w:rPr>
      </w:pPr>
      <w:r w:rsidRPr="00806A21">
        <w:rPr>
          <w:color w:val="000000"/>
        </w:rPr>
        <w:t xml:space="preserve">7.4.  Условием приёма для освоения наряду с учебными предметами, курсами (модулями) по осваиваемой образовательной программе любых других учебных предметов, курсов, дисциплин (модулей) </w:t>
      </w:r>
      <w:proofErr w:type="gramStart"/>
      <w:r w:rsidRPr="00806A21">
        <w:rPr>
          <w:color w:val="000000"/>
        </w:rPr>
        <w:t>является  возможность</w:t>
      </w:r>
      <w:proofErr w:type="gramEnd"/>
      <w:r w:rsidRPr="00806A21">
        <w:rPr>
          <w:color w:val="000000"/>
        </w:rPr>
        <w:t xml:space="preserve"> освоения других учебных предметов, курсов, дисциплин (модулей), дополнительных общеобразовательных программ, </w:t>
      </w:r>
      <w:r w:rsidRPr="00DC44A2">
        <w:rPr>
          <w:rStyle w:val="ab"/>
          <w:color w:val="auto"/>
          <w:u w:val="none"/>
          <w:bdr w:val="none" w:sz="0" w:space="0" w:color="auto" w:frame="1"/>
        </w:rPr>
        <w:t>дополнительных профессиональных программ</w:t>
      </w:r>
      <w:r w:rsidR="00DC44A2">
        <w:rPr>
          <w:rStyle w:val="ab"/>
          <w:color w:val="auto"/>
          <w:u w:val="none"/>
          <w:bdr w:val="none" w:sz="0" w:space="0" w:color="auto" w:frame="1"/>
        </w:rPr>
        <w:t xml:space="preserve"> и </w:t>
      </w:r>
      <w:r w:rsidR="00DC44A2" w:rsidRPr="00806A21">
        <w:t>программ</w:t>
      </w:r>
      <w:r w:rsidR="00DC44A2">
        <w:t xml:space="preserve"> профессионального обучения</w:t>
      </w:r>
      <w:r w:rsidRPr="00DC44A2">
        <w:t xml:space="preserve">  </w:t>
      </w:r>
      <w:r w:rsidRPr="00806A21">
        <w:rPr>
          <w:color w:val="000000"/>
        </w:rPr>
        <w:t>без ущерба для освоения образовательной программы в учреждении на которую зачислены слушателем.</w:t>
      </w:r>
    </w:p>
    <w:p w:rsidR="009E50A5" w:rsidRPr="00806A21" w:rsidRDefault="009E50A5" w:rsidP="009E50A5">
      <w:pPr>
        <w:pStyle w:val="af"/>
        <w:shd w:val="clear" w:color="auto" w:fill="FFFFFF"/>
        <w:spacing w:before="0" w:beforeAutospacing="0" w:after="0" w:afterAutospacing="0"/>
        <w:ind w:firstLine="567"/>
        <w:jc w:val="both"/>
        <w:textAlignment w:val="baseline"/>
        <w:rPr>
          <w:color w:val="000000"/>
        </w:rPr>
      </w:pPr>
      <w:r w:rsidRPr="00806A21">
        <w:rPr>
          <w:color w:val="000000"/>
        </w:rPr>
        <w:t xml:space="preserve">7.5. Текущий контроль </w:t>
      </w:r>
      <w:proofErr w:type="gramStart"/>
      <w:r w:rsidRPr="00806A21">
        <w:rPr>
          <w:color w:val="000000"/>
        </w:rPr>
        <w:t>успеваемости, </w:t>
      </w:r>
      <w:r w:rsidR="00DC44A2">
        <w:rPr>
          <w:color w:val="000000"/>
        </w:rPr>
        <w:t xml:space="preserve"> </w:t>
      </w:r>
      <w:hyperlink r:id="rId11" w:tooltip="Промежуточная аттестация" w:history="1">
        <w:r w:rsidRPr="00DC44A2">
          <w:rPr>
            <w:rStyle w:val="ab"/>
            <w:color w:val="auto"/>
            <w:u w:val="none"/>
            <w:bdr w:val="none" w:sz="0" w:space="0" w:color="auto" w:frame="1"/>
          </w:rPr>
          <w:t>промежуточная</w:t>
        </w:r>
        <w:proofErr w:type="gramEnd"/>
        <w:r w:rsidR="00DC44A2">
          <w:rPr>
            <w:rStyle w:val="ab"/>
            <w:color w:val="auto"/>
            <w:u w:val="none"/>
            <w:bdr w:val="none" w:sz="0" w:space="0" w:color="auto" w:frame="1"/>
          </w:rPr>
          <w:t xml:space="preserve"> </w:t>
        </w:r>
        <w:r w:rsidRPr="00DC44A2">
          <w:rPr>
            <w:rStyle w:val="ab"/>
            <w:color w:val="auto"/>
            <w:u w:val="none"/>
            <w:bdr w:val="none" w:sz="0" w:space="0" w:color="auto" w:frame="1"/>
          </w:rPr>
          <w:t>аттестация</w:t>
        </w:r>
      </w:hyperlink>
      <w:r w:rsidRPr="00806A21">
        <w:t> </w:t>
      </w:r>
      <w:r w:rsidRPr="00806A21">
        <w:rPr>
          <w:color w:val="000000"/>
        </w:rPr>
        <w:t>обучающихся, осваивающих другие учебные предметы, курсы (модули), производятся соответствии с локальным актом учреждения.</w:t>
      </w:r>
    </w:p>
    <w:p w:rsidR="009E50A5" w:rsidRPr="00806A21" w:rsidRDefault="009E50A5" w:rsidP="009E50A5">
      <w:pPr>
        <w:pStyle w:val="af"/>
        <w:shd w:val="clear" w:color="auto" w:fill="FFFFFF"/>
        <w:spacing w:before="0" w:beforeAutospacing="0" w:after="0" w:afterAutospacing="0"/>
        <w:ind w:firstLine="567"/>
        <w:jc w:val="both"/>
        <w:textAlignment w:val="baseline"/>
        <w:rPr>
          <w:color w:val="000000"/>
        </w:rPr>
      </w:pPr>
      <w:r w:rsidRPr="00806A21">
        <w:rPr>
          <w:color w:val="000000"/>
        </w:rPr>
        <w:t xml:space="preserve">7.6.  Зачёт результатов освоения обучающимися учебных предметов, курсов, дисциплин (модулей), </w:t>
      </w:r>
      <w:r w:rsidR="00DC44A2">
        <w:rPr>
          <w:color w:val="000000"/>
        </w:rPr>
        <w:t>различных</w:t>
      </w:r>
      <w:r w:rsidRPr="00806A21">
        <w:rPr>
          <w:color w:val="000000"/>
        </w:rPr>
        <w:t xml:space="preserve"> образовательных программ в других организациях, осуществляющих образовательную деятельность, производится в соответствии с локальным актом учреждения.</w:t>
      </w:r>
    </w:p>
    <w:p w:rsidR="009E50A5" w:rsidRPr="00806A21" w:rsidRDefault="009E50A5" w:rsidP="009E50A5">
      <w:pPr>
        <w:pStyle w:val="af"/>
        <w:shd w:val="clear" w:color="auto" w:fill="FFFFFF"/>
        <w:spacing w:before="0" w:beforeAutospacing="0" w:after="0" w:afterAutospacing="0"/>
        <w:ind w:firstLine="567"/>
        <w:jc w:val="both"/>
        <w:textAlignment w:val="baseline"/>
        <w:rPr>
          <w:color w:val="000000"/>
        </w:rPr>
      </w:pPr>
    </w:p>
    <w:p w:rsidR="009E50A5" w:rsidRPr="00806A21" w:rsidRDefault="009E50A5" w:rsidP="00347391">
      <w:pPr>
        <w:pStyle w:val="2f1"/>
        <w:numPr>
          <w:ilvl w:val="0"/>
          <w:numId w:val="16"/>
        </w:numPr>
        <w:tabs>
          <w:tab w:val="left" w:pos="5670"/>
        </w:tabs>
        <w:rPr>
          <w:rFonts w:cs="Times New Roman"/>
          <w:b/>
          <w:bCs w:val="0"/>
          <w:lang w:val="ru-RU"/>
        </w:rPr>
      </w:pPr>
      <w:r w:rsidRPr="00806A21">
        <w:rPr>
          <w:rFonts w:cs="Times New Roman"/>
          <w:b/>
          <w:bCs w:val="0"/>
          <w:lang w:val="ru-RU"/>
        </w:rPr>
        <w:t>Прекращение образовательных отношений</w:t>
      </w:r>
    </w:p>
    <w:p w:rsidR="009E50A5" w:rsidRPr="00347391" w:rsidRDefault="009E50A5" w:rsidP="00347391">
      <w:pPr>
        <w:pStyle w:val="1"/>
        <w:widowControl/>
        <w:numPr>
          <w:ilvl w:val="1"/>
          <w:numId w:val="16"/>
        </w:numPr>
        <w:shd w:val="clear" w:color="auto" w:fill="FFFFFF"/>
        <w:autoSpaceDE/>
        <w:autoSpaceDN/>
        <w:adjustRightInd/>
        <w:spacing w:before="0" w:after="0"/>
        <w:ind w:left="0" w:firstLine="567"/>
        <w:jc w:val="both"/>
        <w:rPr>
          <w:rFonts w:ascii="Times New Roman" w:eastAsiaTheme="minorHAnsi" w:hAnsi="Times New Roman" w:cs="Times New Roman"/>
          <w:b w:val="0"/>
          <w:bCs w:val="0"/>
          <w:color w:val="auto"/>
          <w:sz w:val="28"/>
          <w:szCs w:val="28"/>
        </w:rPr>
      </w:pPr>
      <w:r w:rsidRPr="00347391">
        <w:rPr>
          <w:rFonts w:ascii="Times New Roman" w:eastAsiaTheme="minorHAnsi" w:hAnsi="Times New Roman" w:cs="Times New Roman"/>
          <w:b w:val="0"/>
          <w:color w:val="auto"/>
          <w:sz w:val="28"/>
          <w:szCs w:val="28"/>
        </w:rPr>
        <w:t xml:space="preserve">Образовательные отношения прекращаются в связи с отчислением слушателя из техникума </w:t>
      </w:r>
      <w:bookmarkStart w:id="2" w:name="dst100853"/>
      <w:bookmarkStart w:id="3" w:name="dst100855"/>
      <w:bookmarkStart w:id="4" w:name="dst100857"/>
      <w:bookmarkEnd w:id="2"/>
      <w:bookmarkEnd w:id="3"/>
      <w:bookmarkEnd w:id="4"/>
      <w:r w:rsidRPr="00347391">
        <w:rPr>
          <w:rFonts w:ascii="Times New Roman" w:eastAsiaTheme="minorHAnsi" w:hAnsi="Times New Roman" w:cs="Times New Roman"/>
          <w:b w:val="0"/>
          <w:color w:val="auto"/>
          <w:sz w:val="28"/>
          <w:szCs w:val="28"/>
        </w:rPr>
        <w:t xml:space="preserve">по следующим основаниям: </w:t>
      </w:r>
    </w:p>
    <w:p w:rsidR="009E50A5" w:rsidRPr="00347391" w:rsidRDefault="009E50A5" w:rsidP="009E50A5">
      <w:pPr>
        <w:pStyle w:val="1"/>
        <w:shd w:val="clear" w:color="auto" w:fill="FFFFFF"/>
        <w:spacing w:before="0" w:after="0"/>
        <w:ind w:firstLine="567"/>
        <w:jc w:val="both"/>
        <w:rPr>
          <w:rFonts w:ascii="Times New Roman" w:eastAsiaTheme="minorHAnsi" w:hAnsi="Times New Roman" w:cs="Times New Roman"/>
          <w:b w:val="0"/>
          <w:color w:val="auto"/>
          <w:sz w:val="28"/>
          <w:szCs w:val="28"/>
        </w:rPr>
      </w:pPr>
      <w:r w:rsidRPr="00347391">
        <w:rPr>
          <w:rFonts w:ascii="Times New Roman" w:eastAsiaTheme="minorHAnsi" w:hAnsi="Times New Roman" w:cs="Times New Roman"/>
          <w:b w:val="0"/>
          <w:color w:val="auto"/>
          <w:sz w:val="28"/>
          <w:szCs w:val="28"/>
        </w:rPr>
        <w:t xml:space="preserve">- в связи с получением образования (завершением обучения); </w:t>
      </w:r>
    </w:p>
    <w:p w:rsidR="009E50A5" w:rsidRPr="00347391" w:rsidRDefault="009E50A5" w:rsidP="009E50A5">
      <w:pPr>
        <w:pStyle w:val="1"/>
        <w:shd w:val="clear" w:color="auto" w:fill="FFFFFF"/>
        <w:spacing w:before="0" w:after="0"/>
        <w:ind w:firstLine="567"/>
        <w:jc w:val="both"/>
        <w:rPr>
          <w:rFonts w:ascii="Times New Roman" w:eastAsiaTheme="minorHAnsi" w:hAnsi="Times New Roman" w:cs="Times New Roman"/>
          <w:b w:val="0"/>
          <w:color w:val="auto"/>
          <w:sz w:val="28"/>
          <w:szCs w:val="28"/>
        </w:rPr>
      </w:pPr>
      <w:r w:rsidRPr="00347391">
        <w:rPr>
          <w:rFonts w:ascii="Times New Roman" w:eastAsiaTheme="minorHAnsi" w:hAnsi="Times New Roman" w:cs="Times New Roman"/>
          <w:b w:val="0"/>
          <w:color w:val="auto"/>
          <w:sz w:val="28"/>
          <w:szCs w:val="28"/>
        </w:rPr>
        <w:t xml:space="preserve">- досрочно. </w:t>
      </w:r>
    </w:p>
    <w:p w:rsidR="009E50A5" w:rsidRPr="00347391" w:rsidRDefault="00347391" w:rsidP="009E50A5">
      <w:pPr>
        <w:pStyle w:val="1"/>
        <w:shd w:val="clear" w:color="auto" w:fill="FFFFFF"/>
        <w:spacing w:before="0" w:after="0"/>
        <w:ind w:firstLine="567"/>
        <w:jc w:val="both"/>
        <w:rPr>
          <w:rFonts w:ascii="Times New Roman" w:eastAsiaTheme="minorHAnsi" w:hAnsi="Times New Roman" w:cs="Times New Roman"/>
          <w:b w:val="0"/>
          <w:color w:val="auto"/>
          <w:sz w:val="28"/>
          <w:szCs w:val="28"/>
        </w:rPr>
      </w:pPr>
      <w:r>
        <w:rPr>
          <w:rFonts w:ascii="Times New Roman" w:eastAsiaTheme="minorHAnsi" w:hAnsi="Times New Roman" w:cs="Times New Roman"/>
          <w:b w:val="0"/>
          <w:color w:val="auto"/>
          <w:sz w:val="28"/>
          <w:szCs w:val="28"/>
        </w:rPr>
        <w:t>8</w:t>
      </w:r>
      <w:r w:rsidR="009E50A5" w:rsidRPr="00347391">
        <w:rPr>
          <w:rFonts w:ascii="Times New Roman" w:eastAsiaTheme="minorHAnsi" w:hAnsi="Times New Roman" w:cs="Times New Roman"/>
          <w:b w:val="0"/>
          <w:color w:val="auto"/>
          <w:sz w:val="28"/>
          <w:szCs w:val="28"/>
        </w:rPr>
        <w:t xml:space="preserve">.2. Образовательные отношения могут быть прекращены досрочно в следующих случаях: </w:t>
      </w:r>
    </w:p>
    <w:p w:rsidR="009E50A5" w:rsidRPr="00347391" w:rsidRDefault="009E50A5" w:rsidP="009E50A5">
      <w:pPr>
        <w:pStyle w:val="1"/>
        <w:shd w:val="clear" w:color="auto" w:fill="FFFFFF"/>
        <w:spacing w:before="0" w:after="0"/>
        <w:ind w:firstLine="567"/>
        <w:jc w:val="both"/>
        <w:rPr>
          <w:rFonts w:ascii="Times New Roman" w:eastAsiaTheme="minorHAnsi" w:hAnsi="Times New Roman" w:cs="Times New Roman"/>
          <w:b w:val="0"/>
          <w:color w:val="auto"/>
          <w:sz w:val="28"/>
          <w:szCs w:val="28"/>
        </w:rPr>
      </w:pPr>
      <w:r w:rsidRPr="00347391">
        <w:rPr>
          <w:rFonts w:ascii="Times New Roman" w:eastAsiaTheme="minorHAnsi" w:hAnsi="Times New Roman" w:cs="Times New Roman"/>
          <w:b w:val="0"/>
          <w:color w:val="auto"/>
          <w:sz w:val="28"/>
          <w:szCs w:val="28"/>
        </w:rPr>
        <w:t xml:space="preserve">- по инициативе слушателя; </w:t>
      </w:r>
    </w:p>
    <w:p w:rsidR="009E50A5" w:rsidRPr="00347391" w:rsidRDefault="009E50A5" w:rsidP="009E50A5">
      <w:pPr>
        <w:pStyle w:val="1"/>
        <w:shd w:val="clear" w:color="auto" w:fill="FFFFFF"/>
        <w:spacing w:before="0" w:after="0"/>
        <w:ind w:firstLine="567"/>
        <w:jc w:val="both"/>
        <w:rPr>
          <w:rFonts w:ascii="Times New Roman" w:eastAsiaTheme="minorHAnsi" w:hAnsi="Times New Roman" w:cs="Times New Roman"/>
          <w:b w:val="0"/>
          <w:color w:val="auto"/>
          <w:sz w:val="28"/>
          <w:szCs w:val="28"/>
        </w:rPr>
      </w:pPr>
      <w:r w:rsidRPr="00347391">
        <w:rPr>
          <w:rFonts w:ascii="Times New Roman" w:eastAsiaTheme="minorHAnsi" w:hAnsi="Times New Roman" w:cs="Times New Roman"/>
          <w:b w:val="0"/>
          <w:color w:val="auto"/>
          <w:sz w:val="28"/>
          <w:szCs w:val="28"/>
        </w:rPr>
        <w:t xml:space="preserve">- по инициативе техникума, в случае применения к слушателю отчисления как меры дисциплинарного взыскания, а также в случае невыполнения слушателем обязанностей по добросовестному освоению профессиональной образовательной программы и выполнению учебного плана, а также в случае установления нарушения порядка приема в образовательную организацию, повлекшего по вине слушателя его незаконное зачисление в техникум; </w:t>
      </w:r>
    </w:p>
    <w:p w:rsidR="009E50A5" w:rsidRPr="00347391" w:rsidRDefault="009E50A5" w:rsidP="009E50A5">
      <w:pPr>
        <w:pStyle w:val="1"/>
        <w:shd w:val="clear" w:color="auto" w:fill="FFFFFF"/>
        <w:spacing w:before="0" w:after="0"/>
        <w:ind w:firstLine="567"/>
        <w:jc w:val="both"/>
        <w:rPr>
          <w:rFonts w:ascii="Times New Roman" w:eastAsiaTheme="minorHAnsi" w:hAnsi="Times New Roman" w:cs="Times New Roman"/>
          <w:b w:val="0"/>
          <w:color w:val="auto"/>
          <w:sz w:val="28"/>
          <w:szCs w:val="28"/>
        </w:rPr>
      </w:pPr>
      <w:r w:rsidRPr="00347391">
        <w:rPr>
          <w:rFonts w:ascii="Times New Roman" w:eastAsiaTheme="minorHAnsi" w:hAnsi="Times New Roman" w:cs="Times New Roman"/>
          <w:b w:val="0"/>
          <w:color w:val="auto"/>
          <w:sz w:val="28"/>
          <w:szCs w:val="28"/>
        </w:rPr>
        <w:t xml:space="preserve">- по обстоятельствам, не зависящим от воли слушателя и техникума, в том числе в случае ликвидации техникума. </w:t>
      </w:r>
    </w:p>
    <w:p w:rsidR="009E50A5" w:rsidRPr="00347391" w:rsidRDefault="00347391" w:rsidP="009E50A5">
      <w:pPr>
        <w:pStyle w:val="1"/>
        <w:shd w:val="clear" w:color="auto" w:fill="FFFFFF"/>
        <w:spacing w:before="0" w:after="0"/>
        <w:ind w:firstLine="567"/>
        <w:jc w:val="both"/>
        <w:rPr>
          <w:rFonts w:ascii="Times New Roman" w:eastAsiaTheme="minorHAnsi" w:hAnsi="Times New Roman" w:cs="Times New Roman"/>
          <w:b w:val="0"/>
          <w:color w:val="auto"/>
          <w:sz w:val="28"/>
          <w:szCs w:val="28"/>
        </w:rPr>
      </w:pPr>
      <w:r>
        <w:rPr>
          <w:rFonts w:ascii="Times New Roman" w:eastAsiaTheme="minorHAnsi" w:hAnsi="Times New Roman" w:cs="Times New Roman"/>
          <w:b w:val="0"/>
          <w:color w:val="auto"/>
          <w:sz w:val="28"/>
          <w:szCs w:val="28"/>
        </w:rPr>
        <w:t>8</w:t>
      </w:r>
      <w:r w:rsidR="009E50A5" w:rsidRPr="00347391">
        <w:rPr>
          <w:rFonts w:ascii="Times New Roman" w:eastAsiaTheme="minorHAnsi" w:hAnsi="Times New Roman" w:cs="Times New Roman"/>
          <w:b w:val="0"/>
          <w:color w:val="auto"/>
          <w:sz w:val="28"/>
          <w:szCs w:val="28"/>
        </w:rPr>
        <w:t>.3. Основанием для прекращения образовательных отношений является приказ директор об отчислении слушателя.</w:t>
      </w:r>
    </w:p>
    <w:p w:rsidR="009E50A5" w:rsidRDefault="009E50A5" w:rsidP="009E50A5">
      <w:pPr>
        <w:pStyle w:val="2f1"/>
        <w:tabs>
          <w:tab w:val="left" w:pos="993"/>
        </w:tabs>
        <w:ind w:left="567"/>
        <w:jc w:val="both"/>
        <w:rPr>
          <w:rStyle w:val="blk"/>
          <w:rFonts w:cs="Times New Roman"/>
          <w:color w:val="auto"/>
          <w:lang w:val="ru-RU"/>
        </w:rPr>
      </w:pPr>
    </w:p>
    <w:p w:rsidR="0017191D" w:rsidRPr="00347391" w:rsidRDefault="0017191D" w:rsidP="009E50A5">
      <w:pPr>
        <w:pStyle w:val="2f1"/>
        <w:tabs>
          <w:tab w:val="left" w:pos="993"/>
        </w:tabs>
        <w:ind w:left="567"/>
        <w:jc w:val="both"/>
        <w:rPr>
          <w:rStyle w:val="blk"/>
          <w:rFonts w:cs="Times New Roman"/>
          <w:color w:val="auto"/>
          <w:lang w:val="ru-RU"/>
        </w:rPr>
      </w:pPr>
    </w:p>
    <w:p w:rsidR="009E50A5" w:rsidRPr="00347391" w:rsidRDefault="00347391" w:rsidP="009E50A5">
      <w:pPr>
        <w:pStyle w:val="2f1"/>
        <w:tabs>
          <w:tab w:val="left" w:pos="993"/>
        </w:tabs>
        <w:ind w:left="0" w:firstLine="709"/>
        <w:jc w:val="both"/>
        <w:rPr>
          <w:rFonts w:cs="Times New Roman"/>
          <w:b/>
          <w:bCs w:val="0"/>
          <w:color w:val="auto"/>
          <w:lang w:val="ru-RU"/>
        </w:rPr>
      </w:pPr>
      <w:bookmarkStart w:id="5" w:name="dst100860"/>
      <w:bookmarkStart w:id="6" w:name="dst100861"/>
      <w:bookmarkStart w:id="7" w:name="dst100862"/>
      <w:bookmarkEnd w:id="5"/>
      <w:bookmarkEnd w:id="6"/>
      <w:bookmarkEnd w:id="7"/>
      <w:r>
        <w:rPr>
          <w:rFonts w:cs="Times New Roman"/>
          <w:b/>
          <w:bCs w:val="0"/>
          <w:color w:val="auto"/>
          <w:lang w:val="ru-RU"/>
        </w:rPr>
        <w:lastRenderedPageBreak/>
        <w:t>9</w:t>
      </w:r>
      <w:r w:rsidR="009E50A5" w:rsidRPr="00347391">
        <w:rPr>
          <w:rFonts w:cs="Times New Roman"/>
          <w:b/>
          <w:bCs w:val="0"/>
          <w:color w:val="auto"/>
          <w:lang w:val="ru-RU"/>
        </w:rPr>
        <w:t xml:space="preserve">. Порядок перевода слушателей </w:t>
      </w:r>
    </w:p>
    <w:p w:rsidR="009E50A5" w:rsidRPr="00347391" w:rsidRDefault="009524C3" w:rsidP="009E50A5">
      <w:pPr>
        <w:pStyle w:val="2f1"/>
        <w:tabs>
          <w:tab w:val="left" w:pos="993"/>
        </w:tabs>
        <w:ind w:left="0" w:firstLine="567"/>
        <w:jc w:val="both"/>
        <w:rPr>
          <w:rFonts w:cs="Times New Roman"/>
          <w:color w:val="auto"/>
          <w:lang w:val="ru-RU"/>
        </w:rPr>
      </w:pPr>
      <w:r>
        <w:rPr>
          <w:rFonts w:cs="Times New Roman"/>
          <w:color w:val="auto"/>
          <w:lang w:val="ru-RU"/>
        </w:rPr>
        <w:t>9</w:t>
      </w:r>
      <w:r w:rsidR="009E50A5" w:rsidRPr="00347391">
        <w:rPr>
          <w:rFonts w:cs="Times New Roman"/>
          <w:color w:val="auto"/>
          <w:lang w:val="ru-RU"/>
        </w:rPr>
        <w:t xml:space="preserve">.1. Перевод с одной образовательной программы на другую    </w:t>
      </w:r>
      <w:r w:rsidR="009E50A5" w:rsidRPr="00347391">
        <w:rPr>
          <w:rFonts w:cs="Times New Roman"/>
          <w:color w:val="auto"/>
          <w:lang w:val="ru-RU"/>
        </w:rPr>
        <w:br/>
        <w:t xml:space="preserve">и (или) формы обучения на другую в техникуме, осуществляется на основании личного заявления слушателя. </w:t>
      </w:r>
    </w:p>
    <w:p w:rsidR="009E50A5" w:rsidRPr="00347391" w:rsidRDefault="009524C3" w:rsidP="009E50A5">
      <w:pPr>
        <w:pStyle w:val="2f1"/>
        <w:tabs>
          <w:tab w:val="left" w:pos="993"/>
        </w:tabs>
        <w:ind w:left="0" w:firstLine="567"/>
        <w:jc w:val="both"/>
        <w:rPr>
          <w:rFonts w:cs="Times New Roman"/>
          <w:color w:val="auto"/>
          <w:lang w:val="ru-RU"/>
        </w:rPr>
      </w:pPr>
      <w:r>
        <w:rPr>
          <w:rFonts w:cs="Times New Roman"/>
          <w:color w:val="auto"/>
          <w:lang w:val="ru-RU"/>
        </w:rPr>
        <w:t>9</w:t>
      </w:r>
      <w:r w:rsidR="009E50A5" w:rsidRPr="00347391">
        <w:rPr>
          <w:rFonts w:cs="Times New Roman"/>
          <w:color w:val="auto"/>
          <w:lang w:val="ru-RU"/>
        </w:rPr>
        <w:t xml:space="preserve">.2. Заявление слушателя с просьбой о переводе с одной образовательной программы и (или) формы обучения на другую, рассматривается директором техникума. По рассмотрению им принимается решение о переводе. </w:t>
      </w:r>
    </w:p>
    <w:p w:rsidR="009E50A5" w:rsidRPr="00347391" w:rsidRDefault="009524C3" w:rsidP="009E50A5">
      <w:pPr>
        <w:pStyle w:val="2f1"/>
        <w:tabs>
          <w:tab w:val="left" w:pos="993"/>
        </w:tabs>
        <w:ind w:left="0" w:firstLine="567"/>
        <w:jc w:val="both"/>
        <w:rPr>
          <w:rFonts w:cs="Times New Roman"/>
          <w:color w:val="auto"/>
          <w:lang w:val="ru-RU"/>
        </w:rPr>
      </w:pPr>
      <w:r>
        <w:rPr>
          <w:rFonts w:cs="Times New Roman"/>
          <w:color w:val="auto"/>
          <w:lang w:val="ru-RU"/>
        </w:rPr>
        <w:t>9</w:t>
      </w:r>
      <w:r w:rsidR="009E50A5" w:rsidRPr="00347391">
        <w:rPr>
          <w:rFonts w:cs="Times New Roman"/>
          <w:color w:val="auto"/>
          <w:lang w:val="ru-RU"/>
        </w:rPr>
        <w:t xml:space="preserve">.3. После издания приказа о переводе с одной формы обучения на другую, слушатель вправе обучаться по соответствующей форме. </w:t>
      </w:r>
    </w:p>
    <w:p w:rsidR="009E50A5" w:rsidRPr="00347391" w:rsidRDefault="009E50A5" w:rsidP="009E50A5">
      <w:pPr>
        <w:pStyle w:val="2f1"/>
        <w:tabs>
          <w:tab w:val="left" w:pos="993"/>
        </w:tabs>
        <w:ind w:left="0" w:firstLine="709"/>
        <w:jc w:val="both"/>
        <w:rPr>
          <w:rFonts w:cs="Times New Roman"/>
          <w:color w:val="auto"/>
          <w:lang w:val="ru-RU"/>
        </w:rPr>
      </w:pPr>
      <w:r w:rsidRPr="00347391">
        <w:rPr>
          <w:rFonts w:cs="Times New Roman"/>
          <w:color w:val="auto"/>
          <w:lang w:val="ru-RU"/>
        </w:rPr>
        <w:t xml:space="preserve"> </w:t>
      </w:r>
    </w:p>
    <w:p w:rsidR="009E50A5" w:rsidRPr="00347391" w:rsidRDefault="009524C3" w:rsidP="009E50A5">
      <w:pPr>
        <w:pStyle w:val="2f1"/>
        <w:tabs>
          <w:tab w:val="left" w:pos="993"/>
        </w:tabs>
        <w:ind w:left="0" w:firstLine="709"/>
        <w:jc w:val="both"/>
        <w:rPr>
          <w:rFonts w:cs="Times New Roman"/>
          <w:b/>
          <w:bCs w:val="0"/>
          <w:color w:val="auto"/>
          <w:lang w:val="ru-RU"/>
        </w:rPr>
      </w:pPr>
      <w:r>
        <w:rPr>
          <w:rFonts w:cs="Times New Roman"/>
          <w:b/>
          <w:bCs w:val="0"/>
          <w:color w:val="auto"/>
          <w:lang w:val="ru-RU"/>
        </w:rPr>
        <w:t>10</w:t>
      </w:r>
      <w:r w:rsidR="009E50A5" w:rsidRPr="00347391">
        <w:rPr>
          <w:rFonts w:cs="Times New Roman"/>
          <w:b/>
          <w:bCs w:val="0"/>
          <w:color w:val="auto"/>
          <w:lang w:val="ru-RU"/>
        </w:rPr>
        <w:t xml:space="preserve">. Порядок восстановления слушателей на обучение </w:t>
      </w:r>
    </w:p>
    <w:p w:rsidR="009E50A5" w:rsidRPr="00806A21" w:rsidRDefault="009524C3" w:rsidP="009E50A5">
      <w:pPr>
        <w:pStyle w:val="2f1"/>
        <w:tabs>
          <w:tab w:val="left" w:pos="993"/>
        </w:tabs>
        <w:ind w:left="0" w:firstLine="709"/>
        <w:jc w:val="both"/>
        <w:rPr>
          <w:rFonts w:cs="Times New Roman"/>
          <w:lang w:val="ru-RU"/>
        </w:rPr>
      </w:pPr>
      <w:r>
        <w:rPr>
          <w:rFonts w:cs="Times New Roman"/>
          <w:color w:val="auto"/>
          <w:lang w:val="ru-RU"/>
        </w:rPr>
        <w:t>10</w:t>
      </w:r>
      <w:r w:rsidR="009E50A5" w:rsidRPr="00347391">
        <w:rPr>
          <w:rFonts w:cs="Times New Roman"/>
          <w:color w:val="auto"/>
          <w:lang w:val="ru-RU"/>
        </w:rPr>
        <w:t xml:space="preserve">.1. Лицо, отчисленное из </w:t>
      </w:r>
      <w:r w:rsidR="009E50A5" w:rsidRPr="00806A21">
        <w:rPr>
          <w:rFonts w:cs="Times New Roman"/>
          <w:lang w:val="ru-RU"/>
        </w:rPr>
        <w:t xml:space="preserve">техникума, по инициативе слушателя до завершения освоения образовательной программы, имеет право на восстановление для обучения в техникуме в течение года после отчисления при наличии реализации программы профессионального </w:t>
      </w:r>
      <w:r>
        <w:rPr>
          <w:rFonts w:cs="Times New Roman"/>
          <w:lang w:val="ru-RU"/>
        </w:rPr>
        <w:t>обучения.</w:t>
      </w:r>
      <w:r w:rsidR="009E50A5" w:rsidRPr="00806A21">
        <w:rPr>
          <w:rFonts w:cs="Times New Roman"/>
          <w:lang w:val="ru-RU"/>
        </w:rPr>
        <w:t xml:space="preserve"> </w:t>
      </w:r>
    </w:p>
    <w:p w:rsidR="009E50A5" w:rsidRPr="00806A21" w:rsidRDefault="009524C3" w:rsidP="009E50A5">
      <w:pPr>
        <w:pStyle w:val="2f1"/>
        <w:tabs>
          <w:tab w:val="left" w:pos="993"/>
        </w:tabs>
        <w:ind w:left="0" w:firstLine="709"/>
        <w:jc w:val="both"/>
        <w:rPr>
          <w:rFonts w:cs="Times New Roman"/>
          <w:lang w:val="ru-RU"/>
        </w:rPr>
      </w:pPr>
      <w:r>
        <w:rPr>
          <w:rFonts w:cs="Times New Roman"/>
          <w:lang w:val="ru-RU"/>
        </w:rPr>
        <w:t>10</w:t>
      </w:r>
      <w:r w:rsidR="009E50A5" w:rsidRPr="00806A21">
        <w:rPr>
          <w:rFonts w:cs="Times New Roman"/>
          <w:lang w:val="ru-RU"/>
        </w:rPr>
        <w:t xml:space="preserve">.2. Основанием для восстановления на обучение является личное заявление лица, желающего продолжить обучение. </w:t>
      </w:r>
    </w:p>
    <w:p w:rsidR="009E50A5" w:rsidRPr="00806A21" w:rsidRDefault="009524C3" w:rsidP="009E50A5">
      <w:pPr>
        <w:pStyle w:val="2f1"/>
        <w:tabs>
          <w:tab w:val="left" w:pos="993"/>
        </w:tabs>
        <w:ind w:left="0" w:firstLine="709"/>
        <w:jc w:val="both"/>
        <w:rPr>
          <w:rFonts w:cs="Times New Roman"/>
          <w:lang w:val="ru-RU"/>
        </w:rPr>
      </w:pPr>
      <w:r>
        <w:rPr>
          <w:rFonts w:cs="Times New Roman"/>
          <w:lang w:val="ru-RU"/>
        </w:rPr>
        <w:t>10</w:t>
      </w:r>
      <w:r w:rsidR="009E50A5" w:rsidRPr="00806A21">
        <w:rPr>
          <w:rFonts w:cs="Times New Roman"/>
          <w:lang w:val="ru-RU"/>
        </w:rPr>
        <w:t xml:space="preserve">.3. Восстановление лица, желающего продолжить обучение, может быть осуществлено также в период формирования группы для обучения по соответствующей образовательной программе и форме обучения. </w:t>
      </w:r>
    </w:p>
    <w:p w:rsidR="009E50A5" w:rsidRPr="00806A21" w:rsidRDefault="009524C3" w:rsidP="009E50A5">
      <w:pPr>
        <w:pStyle w:val="2f1"/>
        <w:tabs>
          <w:tab w:val="left" w:pos="993"/>
        </w:tabs>
        <w:ind w:left="0" w:firstLine="709"/>
        <w:jc w:val="both"/>
        <w:rPr>
          <w:rFonts w:cs="Times New Roman"/>
          <w:lang w:val="ru-RU"/>
        </w:rPr>
      </w:pPr>
      <w:r>
        <w:rPr>
          <w:rFonts w:cs="Times New Roman"/>
          <w:lang w:val="ru-RU"/>
        </w:rPr>
        <w:t>10</w:t>
      </w:r>
      <w:r w:rsidR="009E50A5" w:rsidRPr="00806A21">
        <w:rPr>
          <w:rFonts w:cs="Times New Roman"/>
          <w:lang w:val="ru-RU"/>
        </w:rPr>
        <w:t>.4. Заявление лица с просьбой о восстановлении рассматривается директором техникума. Решение о восстановлении лица принимается директором техникума на основании личного заявления слушателя, на основании чего издается приказ о восстановлении.</w:t>
      </w:r>
    </w:p>
    <w:p w:rsidR="009E50A5" w:rsidRDefault="009E50A5" w:rsidP="009E50A5">
      <w:pPr>
        <w:pStyle w:val="2f1"/>
        <w:tabs>
          <w:tab w:val="left" w:pos="993"/>
        </w:tabs>
        <w:ind w:left="0" w:firstLine="709"/>
        <w:jc w:val="both"/>
        <w:rPr>
          <w:rFonts w:cs="Times New Roman"/>
          <w:lang w:val="ru-RU"/>
        </w:rPr>
      </w:pPr>
    </w:p>
    <w:p w:rsidR="009E50A5" w:rsidRDefault="009E50A5" w:rsidP="009E50A5">
      <w:pPr>
        <w:pStyle w:val="2f1"/>
        <w:tabs>
          <w:tab w:val="left" w:pos="993"/>
        </w:tabs>
        <w:ind w:left="0" w:firstLine="709"/>
        <w:jc w:val="both"/>
        <w:rPr>
          <w:rFonts w:cs="Times New Roman"/>
          <w:lang w:val="ru-RU"/>
        </w:rPr>
      </w:pPr>
    </w:p>
    <w:p w:rsidR="009E50A5" w:rsidRDefault="009E50A5" w:rsidP="009E50A5">
      <w:pPr>
        <w:pStyle w:val="2f1"/>
        <w:tabs>
          <w:tab w:val="left" w:pos="993"/>
        </w:tabs>
        <w:ind w:left="0" w:firstLine="709"/>
        <w:jc w:val="both"/>
        <w:rPr>
          <w:rFonts w:cs="Times New Roman"/>
          <w:lang w:val="ru-RU"/>
        </w:rPr>
      </w:pPr>
    </w:p>
    <w:p w:rsidR="009E50A5" w:rsidRDefault="009E50A5" w:rsidP="009E50A5">
      <w:pPr>
        <w:pStyle w:val="2f1"/>
        <w:tabs>
          <w:tab w:val="left" w:pos="993"/>
        </w:tabs>
        <w:ind w:left="0" w:firstLine="709"/>
        <w:jc w:val="both"/>
        <w:rPr>
          <w:rFonts w:cs="Times New Roman"/>
          <w:lang w:val="ru-RU"/>
        </w:rPr>
      </w:pPr>
    </w:p>
    <w:p w:rsidR="001C5FE0" w:rsidRDefault="001C5FE0" w:rsidP="009E50A5">
      <w:pPr>
        <w:pStyle w:val="2f1"/>
        <w:tabs>
          <w:tab w:val="left" w:pos="993"/>
        </w:tabs>
        <w:ind w:left="0" w:firstLine="709"/>
        <w:jc w:val="both"/>
        <w:rPr>
          <w:rFonts w:cs="Times New Roman"/>
          <w:lang w:val="ru-RU"/>
        </w:rPr>
      </w:pPr>
    </w:p>
    <w:p w:rsidR="001C5FE0" w:rsidRDefault="001C5FE0" w:rsidP="009E50A5">
      <w:pPr>
        <w:pStyle w:val="2f1"/>
        <w:tabs>
          <w:tab w:val="left" w:pos="993"/>
        </w:tabs>
        <w:ind w:left="0" w:firstLine="709"/>
        <w:jc w:val="both"/>
        <w:rPr>
          <w:rFonts w:cs="Times New Roman"/>
          <w:lang w:val="ru-RU"/>
        </w:rPr>
      </w:pPr>
    </w:p>
    <w:p w:rsidR="001C5FE0" w:rsidRDefault="001C5FE0" w:rsidP="009E50A5">
      <w:pPr>
        <w:pStyle w:val="2f1"/>
        <w:tabs>
          <w:tab w:val="left" w:pos="993"/>
        </w:tabs>
        <w:ind w:left="0" w:firstLine="709"/>
        <w:jc w:val="both"/>
        <w:rPr>
          <w:rFonts w:cs="Times New Roman"/>
          <w:lang w:val="ru-RU"/>
        </w:rPr>
      </w:pPr>
    </w:p>
    <w:p w:rsidR="001C5FE0" w:rsidRDefault="001C5FE0" w:rsidP="009E50A5">
      <w:pPr>
        <w:pStyle w:val="2f1"/>
        <w:tabs>
          <w:tab w:val="left" w:pos="993"/>
        </w:tabs>
        <w:ind w:left="0" w:firstLine="709"/>
        <w:jc w:val="both"/>
        <w:rPr>
          <w:rFonts w:cs="Times New Roman"/>
          <w:lang w:val="ru-RU"/>
        </w:rPr>
      </w:pPr>
    </w:p>
    <w:p w:rsidR="001C5FE0" w:rsidRDefault="001C5FE0" w:rsidP="009E50A5">
      <w:pPr>
        <w:pStyle w:val="2f1"/>
        <w:tabs>
          <w:tab w:val="left" w:pos="993"/>
        </w:tabs>
        <w:ind w:left="0" w:firstLine="709"/>
        <w:jc w:val="both"/>
        <w:rPr>
          <w:rFonts w:cs="Times New Roman"/>
          <w:lang w:val="ru-RU"/>
        </w:rPr>
      </w:pPr>
    </w:p>
    <w:p w:rsidR="001C5FE0" w:rsidRDefault="001C5FE0" w:rsidP="009E50A5">
      <w:pPr>
        <w:pStyle w:val="2f1"/>
        <w:tabs>
          <w:tab w:val="left" w:pos="993"/>
        </w:tabs>
        <w:ind w:left="0" w:firstLine="709"/>
        <w:jc w:val="both"/>
        <w:rPr>
          <w:rFonts w:cs="Times New Roman"/>
          <w:lang w:val="ru-RU"/>
        </w:rPr>
      </w:pPr>
    </w:p>
    <w:p w:rsidR="001C5FE0" w:rsidRDefault="001C5FE0" w:rsidP="009E50A5">
      <w:pPr>
        <w:pStyle w:val="2f1"/>
        <w:tabs>
          <w:tab w:val="left" w:pos="993"/>
        </w:tabs>
        <w:ind w:left="0" w:firstLine="709"/>
        <w:jc w:val="both"/>
        <w:rPr>
          <w:rFonts w:cs="Times New Roman"/>
          <w:lang w:val="ru-RU"/>
        </w:rPr>
      </w:pPr>
    </w:p>
    <w:p w:rsidR="001C5FE0" w:rsidRDefault="001C5FE0" w:rsidP="009E50A5">
      <w:pPr>
        <w:pStyle w:val="2f1"/>
        <w:tabs>
          <w:tab w:val="left" w:pos="993"/>
        </w:tabs>
        <w:ind w:left="0" w:firstLine="709"/>
        <w:jc w:val="both"/>
        <w:rPr>
          <w:rFonts w:cs="Times New Roman"/>
          <w:lang w:val="ru-RU"/>
        </w:rPr>
      </w:pPr>
    </w:p>
    <w:p w:rsidR="001C5FE0" w:rsidRDefault="001C5FE0" w:rsidP="009E50A5">
      <w:pPr>
        <w:pStyle w:val="2f1"/>
        <w:tabs>
          <w:tab w:val="left" w:pos="993"/>
        </w:tabs>
        <w:ind w:left="0" w:firstLine="709"/>
        <w:jc w:val="both"/>
        <w:rPr>
          <w:rFonts w:cs="Times New Roman"/>
          <w:lang w:val="ru-RU"/>
        </w:rPr>
      </w:pPr>
    </w:p>
    <w:p w:rsidR="001C5FE0" w:rsidRDefault="001C5FE0" w:rsidP="009E50A5">
      <w:pPr>
        <w:pStyle w:val="2f1"/>
        <w:tabs>
          <w:tab w:val="left" w:pos="993"/>
        </w:tabs>
        <w:ind w:left="0" w:firstLine="709"/>
        <w:jc w:val="both"/>
        <w:rPr>
          <w:rFonts w:cs="Times New Roman"/>
          <w:lang w:val="ru-RU"/>
        </w:rPr>
      </w:pPr>
    </w:p>
    <w:p w:rsidR="001C5FE0" w:rsidRDefault="001C5FE0" w:rsidP="009E50A5">
      <w:pPr>
        <w:pStyle w:val="2f1"/>
        <w:tabs>
          <w:tab w:val="left" w:pos="993"/>
        </w:tabs>
        <w:ind w:left="0" w:firstLine="709"/>
        <w:jc w:val="both"/>
        <w:rPr>
          <w:rFonts w:cs="Times New Roman"/>
          <w:lang w:val="ru-RU"/>
        </w:rPr>
      </w:pPr>
    </w:p>
    <w:p w:rsidR="0017191D" w:rsidRDefault="0017191D" w:rsidP="009E50A5">
      <w:pPr>
        <w:pStyle w:val="2f1"/>
        <w:tabs>
          <w:tab w:val="left" w:pos="993"/>
        </w:tabs>
        <w:ind w:left="0" w:firstLine="709"/>
        <w:jc w:val="both"/>
        <w:rPr>
          <w:rFonts w:cs="Times New Roman"/>
          <w:lang w:val="ru-RU"/>
        </w:rPr>
      </w:pPr>
    </w:p>
    <w:p w:rsidR="0017191D" w:rsidRDefault="0017191D" w:rsidP="009E50A5">
      <w:pPr>
        <w:pStyle w:val="2f1"/>
        <w:tabs>
          <w:tab w:val="left" w:pos="993"/>
        </w:tabs>
        <w:ind w:left="0" w:firstLine="709"/>
        <w:jc w:val="both"/>
        <w:rPr>
          <w:rFonts w:cs="Times New Roman"/>
          <w:lang w:val="ru-RU"/>
        </w:rPr>
      </w:pPr>
    </w:p>
    <w:p w:rsidR="0017191D" w:rsidRDefault="0017191D" w:rsidP="009E50A5">
      <w:pPr>
        <w:pStyle w:val="2f1"/>
        <w:tabs>
          <w:tab w:val="left" w:pos="993"/>
        </w:tabs>
        <w:ind w:left="0" w:firstLine="709"/>
        <w:jc w:val="both"/>
        <w:rPr>
          <w:rFonts w:cs="Times New Roman"/>
          <w:lang w:val="ru-RU"/>
        </w:rPr>
      </w:pPr>
    </w:p>
    <w:p w:rsidR="001C5FE0" w:rsidRDefault="001C5FE0" w:rsidP="009E50A5">
      <w:pPr>
        <w:pStyle w:val="2f1"/>
        <w:tabs>
          <w:tab w:val="left" w:pos="993"/>
        </w:tabs>
        <w:ind w:left="0" w:firstLine="709"/>
        <w:jc w:val="both"/>
        <w:rPr>
          <w:rFonts w:cs="Times New Roman"/>
          <w:lang w:val="ru-RU"/>
        </w:rPr>
      </w:pPr>
    </w:p>
    <w:p w:rsidR="009E50A5" w:rsidRDefault="009E50A5" w:rsidP="009E50A5">
      <w:pPr>
        <w:jc w:val="right"/>
        <w:rPr>
          <w:sz w:val="24"/>
          <w:szCs w:val="24"/>
        </w:rPr>
      </w:pPr>
      <w:r>
        <w:rPr>
          <w:sz w:val="24"/>
          <w:szCs w:val="24"/>
        </w:rPr>
        <w:lastRenderedPageBreak/>
        <w:t xml:space="preserve">Приложение 1                                                                           </w:t>
      </w:r>
    </w:p>
    <w:p w:rsidR="009E50A5" w:rsidRDefault="009E50A5" w:rsidP="009E50A5">
      <w:pPr>
        <w:rPr>
          <w:sz w:val="24"/>
          <w:szCs w:val="24"/>
        </w:rPr>
      </w:pPr>
      <w:r>
        <w:rPr>
          <w:sz w:val="24"/>
          <w:szCs w:val="24"/>
        </w:rPr>
        <w:t xml:space="preserve">                                                                          </w:t>
      </w:r>
    </w:p>
    <w:p w:rsidR="009E50A5" w:rsidRDefault="009E50A5" w:rsidP="009E50A5">
      <w:pPr>
        <w:jc w:val="center"/>
        <w:rPr>
          <w:sz w:val="24"/>
          <w:szCs w:val="24"/>
        </w:rPr>
      </w:pPr>
      <w:r>
        <w:rPr>
          <w:sz w:val="24"/>
          <w:szCs w:val="24"/>
        </w:rPr>
        <w:t xml:space="preserve">                                                                  Директору</w:t>
      </w:r>
    </w:p>
    <w:p w:rsidR="009E50A5" w:rsidRDefault="009E50A5" w:rsidP="009E50A5">
      <w:pPr>
        <w:jc w:val="right"/>
        <w:rPr>
          <w:sz w:val="24"/>
          <w:szCs w:val="24"/>
        </w:rPr>
      </w:pPr>
      <w:proofErr w:type="gramStart"/>
      <w:r>
        <w:rPr>
          <w:sz w:val="24"/>
          <w:szCs w:val="24"/>
        </w:rPr>
        <w:t>КГБПОУ  «</w:t>
      </w:r>
      <w:proofErr w:type="spellStart"/>
      <w:proofErr w:type="gramEnd"/>
      <w:r>
        <w:rPr>
          <w:sz w:val="24"/>
          <w:szCs w:val="24"/>
        </w:rPr>
        <w:t>Бийский</w:t>
      </w:r>
      <w:proofErr w:type="spellEnd"/>
      <w:r>
        <w:rPr>
          <w:sz w:val="24"/>
          <w:szCs w:val="24"/>
        </w:rPr>
        <w:t xml:space="preserve"> техникум лесного хозяйства»</w:t>
      </w:r>
    </w:p>
    <w:p w:rsidR="009E50A5" w:rsidRDefault="009E50A5" w:rsidP="009E50A5">
      <w:pPr>
        <w:jc w:val="right"/>
        <w:rPr>
          <w:sz w:val="24"/>
          <w:szCs w:val="24"/>
        </w:rPr>
      </w:pPr>
      <w:r>
        <w:rPr>
          <w:sz w:val="24"/>
          <w:szCs w:val="24"/>
        </w:rPr>
        <w:t>_______________________________________(Ф.И.О)</w:t>
      </w:r>
    </w:p>
    <w:p w:rsidR="009E50A5" w:rsidRDefault="009E50A5" w:rsidP="009E50A5">
      <w:pPr>
        <w:rPr>
          <w:sz w:val="24"/>
          <w:szCs w:val="24"/>
        </w:rPr>
      </w:pPr>
    </w:p>
    <w:p w:rsidR="009E50A5" w:rsidRDefault="009E50A5" w:rsidP="009E50A5">
      <w:pPr>
        <w:rPr>
          <w:sz w:val="24"/>
          <w:szCs w:val="24"/>
        </w:rPr>
      </w:pPr>
      <w:r>
        <w:rPr>
          <w:sz w:val="24"/>
          <w:szCs w:val="24"/>
        </w:rPr>
        <w:t>от______________________________________________</w:t>
      </w:r>
      <w:r w:rsidR="001C5FE0">
        <w:rPr>
          <w:sz w:val="24"/>
          <w:szCs w:val="24"/>
        </w:rPr>
        <w:t>______________________________</w:t>
      </w:r>
      <w:r>
        <w:rPr>
          <w:sz w:val="24"/>
          <w:szCs w:val="24"/>
        </w:rPr>
        <w:t xml:space="preserve"> </w:t>
      </w:r>
    </w:p>
    <w:p w:rsidR="009E50A5" w:rsidRDefault="009E50A5" w:rsidP="009E50A5">
      <w:pPr>
        <w:jc w:val="center"/>
        <w:rPr>
          <w:sz w:val="16"/>
          <w:szCs w:val="16"/>
        </w:rPr>
      </w:pPr>
      <w:r>
        <w:rPr>
          <w:sz w:val="16"/>
          <w:szCs w:val="16"/>
        </w:rPr>
        <w:t xml:space="preserve">(Ф а м и л и </w:t>
      </w:r>
      <w:proofErr w:type="gramStart"/>
      <w:r>
        <w:rPr>
          <w:sz w:val="16"/>
          <w:szCs w:val="16"/>
        </w:rPr>
        <w:t xml:space="preserve">я,   </w:t>
      </w:r>
      <w:proofErr w:type="gramEnd"/>
      <w:r>
        <w:rPr>
          <w:sz w:val="16"/>
          <w:szCs w:val="16"/>
        </w:rPr>
        <w:t xml:space="preserve"> и м я,    о т ч е с т в о)</w:t>
      </w:r>
    </w:p>
    <w:p w:rsidR="009E50A5" w:rsidRDefault="009E50A5" w:rsidP="009E50A5">
      <w:pPr>
        <w:jc w:val="both"/>
        <w:rPr>
          <w:sz w:val="24"/>
          <w:szCs w:val="24"/>
        </w:rPr>
      </w:pPr>
      <w:r>
        <w:rPr>
          <w:sz w:val="24"/>
          <w:szCs w:val="24"/>
        </w:rPr>
        <w:t>проживающего по адресу________________________________________________________ ______________________________________________________________________________________________</w:t>
      </w:r>
      <w:r w:rsidR="0040385A">
        <w:rPr>
          <w:sz w:val="24"/>
          <w:szCs w:val="24"/>
        </w:rPr>
        <w:t>__________________________</w:t>
      </w:r>
      <w:r>
        <w:rPr>
          <w:sz w:val="24"/>
          <w:szCs w:val="24"/>
        </w:rPr>
        <w:t>_</w:t>
      </w:r>
      <w:proofErr w:type="gramStart"/>
      <w:r>
        <w:rPr>
          <w:sz w:val="24"/>
          <w:szCs w:val="24"/>
        </w:rPr>
        <w:t>№  телефона</w:t>
      </w:r>
      <w:proofErr w:type="gramEnd"/>
      <w:r>
        <w:rPr>
          <w:sz w:val="24"/>
          <w:szCs w:val="24"/>
        </w:rPr>
        <w:t xml:space="preserve"> ______________________</w:t>
      </w:r>
    </w:p>
    <w:p w:rsidR="009E50A5" w:rsidRDefault="009E50A5" w:rsidP="009E50A5">
      <w:pPr>
        <w:jc w:val="center"/>
        <w:rPr>
          <w:b/>
          <w:sz w:val="24"/>
          <w:szCs w:val="24"/>
        </w:rPr>
      </w:pPr>
    </w:p>
    <w:p w:rsidR="009E50A5" w:rsidRDefault="009E50A5" w:rsidP="009E50A5">
      <w:pPr>
        <w:jc w:val="center"/>
        <w:rPr>
          <w:b/>
          <w:bCs/>
          <w:sz w:val="24"/>
          <w:szCs w:val="24"/>
        </w:rPr>
      </w:pPr>
      <w:r>
        <w:rPr>
          <w:b/>
          <w:bCs/>
          <w:sz w:val="24"/>
          <w:szCs w:val="24"/>
        </w:rPr>
        <w:t>З А Я В Л Е Н И Е</w:t>
      </w:r>
    </w:p>
    <w:p w:rsidR="009E50A5" w:rsidRDefault="009E50A5" w:rsidP="009E50A5">
      <w:pPr>
        <w:rPr>
          <w:bCs/>
          <w:sz w:val="24"/>
          <w:szCs w:val="24"/>
        </w:rPr>
      </w:pPr>
    </w:p>
    <w:p w:rsidR="009E50A5" w:rsidRDefault="009E50A5" w:rsidP="009E50A5">
      <w:pPr>
        <w:ind w:firstLine="567"/>
        <w:jc w:val="both"/>
        <w:rPr>
          <w:b/>
          <w:i/>
          <w:sz w:val="24"/>
          <w:szCs w:val="24"/>
        </w:rPr>
      </w:pPr>
      <w:r>
        <w:rPr>
          <w:sz w:val="24"/>
          <w:szCs w:val="24"/>
        </w:rPr>
        <w:t>Прошу принять меня на обучение по</w:t>
      </w:r>
      <w:r>
        <w:rPr>
          <w:b/>
          <w:bCs/>
          <w:i/>
          <w:sz w:val="24"/>
          <w:szCs w:val="24"/>
        </w:rPr>
        <w:t xml:space="preserve"> программе </w:t>
      </w:r>
      <w:r w:rsidR="001C5FE0">
        <w:rPr>
          <w:b/>
          <w:bCs/>
          <w:i/>
          <w:sz w:val="24"/>
          <w:szCs w:val="24"/>
        </w:rPr>
        <w:t>профессионального обучения</w:t>
      </w:r>
    </w:p>
    <w:p w:rsidR="009E50A5" w:rsidRDefault="009E50A5" w:rsidP="009E50A5">
      <w:pPr>
        <w:rPr>
          <w:b/>
          <w:bCs/>
          <w:i/>
          <w:sz w:val="24"/>
          <w:szCs w:val="24"/>
        </w:rPr>
      </w:pPr>
    </w:p>
    <w:p w:rsidR="009E50A5" w:rsidRDefault="009E50A5" w:rsidP="009E50A5">
      <w:pPr>
        <w:rPr>
          <w:bCs/>
          <w:sz w:val="24"/>
          <w:szCs w:val="24"/>
        </w:rPr>
      </w:pPr>
      <w:r>
        <w:rPr>
          <w:b/>
          <w:bCs/>
          <w:i/>
          <w:sz w:val="24"/>
          <w:szCs w:val="24"/>
        </w:rPr>
        <w:t>________________________________________________________________________</w:t>
      </w:r>
    </w:p>
    <w:p w:rsidR="009E50A5" w:rsidRDefault="009E50A5" w:rsidP="009E50A5">
      <w:pPr>
        <w:jc w:val="center"/>
        <w:rPr>
          <w:sz w:val="16"/>
          <w:szCs w:val="16"/>
        </w:rPr>
      </w:pPr>
      <w:r>
        <w:rPr>
          <w:sz w:val="16"/>
          <w:szCs w:val="16"/>
        </w:rPr>
        <w:t>(Название программы)</w:t>
      </w:r>
    </w:p>
    <w:p w:rsidR="009E50A5" w:rsidRDefault="009E50A5" w:rsidP="009E50A5">
      <w:pPr>
        <w:rPr>
          <w:sz w:val="24"/>
          <w:szCs w:val="24"/>
        </w:rPr>
      </w:pPr>
    </w:p>
    <w:p w:rsidR="009E50A5" w:rsidRDefault="009E50A5" w:rsidP="009E50A5">
      <w:pPr>
        <w:rPr>
          <w:sz w:val="24"/>
          <w:szCs w:val="24"/>
        </w:rPr>
      </w:pPr>
      <w:r>
        <w:rPr>
          <w:sz w:val="24"/>
          <w:szCs w:val="24"/>
        </w:rPr>
        <w:t>с условиями обучения ознакомлен.</w:t>
      </w:r>
    </w:p>
    <w:p w:rsidR="009E50A5" w:rsidRDefault="009E50A5" w:rsidP="009E50A5">
      <w:pPr>
        <w:jc w:val="both"/>
        <w:rPr>
          <w:sz w:val="24"/>
          <w:szCs w:val="24"/>
        </w:rPr>
      </w:pPr>
      <w:r>
        <w:rPr>
          <w:sz w:val="24"/>
          <w:szCs w:val="24"/>
        </w:rPr>
        <w:t xml:space="preserve">О себе </w:t>
      </w:r>
      <w:proofErr w:type="gramStart"/>
      <w:r>
        <w:rPr>
          <w:sz w:val="24"/>
          <w:szCs w:val="24"/>
        </w:rPr>
        <w:t>сообщаю  следующее</w:t>
      </w:r>
      <w:proofErr w:type="gramEnd"/>
      <w:r>
        <w:rPr>
          <w:sz w:val="24"/>
          <w:szCs w:val="24"/>
        </w:rPr>
        <w:t>:</w:t>
      </w:r>
    </w:p>
    <w:p w:rsidR="009E50A5" w:rsidRDefault="009E50A5" w:rsidP="009E50A5">
      <w:pPr>
        <w:rPr>
          <w:sz w:val="24"/>
          <w:szCs w:val="24"/>
        </w:rPr>
      </w:pPr>
      <w:r>
        <w:rPr>
          <w:sz w:val="24"/>
          <w:szCs w:val="24"/>
        </w:rPr>
        <w:t xml:space="preserve">Дата рождения__________________________________________________________  </w:t>
      </w:r>
    </w:p>
    <w:p w:rsidR="009E50A5" w:rsidRDefault="009E50A5" w:rsidP="009E50A5">
      <w:pPr>
        <w:rPr>
          <w:sz w:val="24"/>
          <w:szCs w:val="24"/>
        </w:rPr>
      </w:pPr>
      <w:r>
        <w:rPr>
          <w:sz w:val="24"/>
          <w:szCs w:val="24"/>
        </w:rPr>
        <w:t xml:space="preserve">Место рождения_________________________________________________________ </w:t>
      </w:r>
    </w:p>
    <w:p w:rsidR="009E50A5" w:rsidRDefault="009E50A5" w:rsidP="009E50A5">
      <w:pPr>
        <w:rPr>
          <w:sz w:val="24"/>
          <w:szCs w:val="24"/>
        </w:rPr>
      </w:pPr>
      <w:r>
        <w:rPr>
          <w:sz w:val="24"/>
          <w:szCs w:val="24"/>
        </w:rPr>
        <w:t>Гражданство____________________________________________________________</w:t>
      </w:r>
    </w:p>
    <w:p w:rsidR="009E50A5" w:rsidRDefault="009E50A5" w:rsidP="009E50A5">
      <w:pPr>
        <w:rPr>
          <w:sz w:val="24"/>
          <w:szCs w:val="24"/>
        </w:rPr>
      </w:pPr>
      <w:r>
        <w:rPr>
          <w:sz w:val="24"/>
          <w:szCs w:val="24"/>
        </w:rPr>
        <w:t xml:space="preserve">Документ, удостоверяющий </w:t>
      </w:r>
      <w:proofErr w:type="gramStart"/>
      <w:r>
        <w:rPr>
          <w:sz w:val="24"/>
          <w:szCs w:val="24"/>
        </w:rPr>
        <w:t>личность  _</w:t>
      </w:r>
      <w:proofErr w:type="gramEnd"/>
      <w:r>
        <w:rPr>
          <w:sz w:val="24"/>
          <w:szCs w:val="24"/>
        </w:rPr>
        <w:t>____________ серия _____ № ___________</w:t>
      </w:r>
    </w:p>
    <w:p w:rsidR="009E50A5" w:rsidRDefault="009E50A5" w:rsidP="009E50A5">
      <w:pPr>
        <w:rPr>
          <w:sz w:val="16"/>
          <w:szCs w:val="16"/>
        </w:rPr>
      </w:pPr>
      <w:r>
        <w:rPr>
          <w:sz w:val="16"/>
          <w:szCs w:val="16"/>
        </w:rPr>
        <w:t xml:space="preserve">                                                                                                 (наименование документа)</w:t>
      </w:r>
    </w:p>
    <w:p w:rsidR="009E50A5" w:rsidRDefault="009E50A5" w:rsidP="009E50A5">
      <w:pPr>
        <w:rPr>
          <w:sz w:val="24"/>
          <w:szCs w:val="24"/>
        </w:rPr>
      </w:pPr>
      <w:r>
        <w:rPr>
          <w:sz w:val="24"/>
          <w:szCs w:val="24"/>
        </w:rPr>
        <w:t xml:space="preserve">когда и кем выдан________________________________________________________ </w:t>
      </w:r>
    </w:p>
    <w:p w:rsidR="009E50A5" w:rsidRDefault="009E50A5" w:rsidP="009E50A5">
      <w:pPr>
        <w:rPr>
          <w:sz w:val="24"/>
          <w:szCs w:val="24"/>
        </w:rPr>
      </w:pPr>
    </w:p>
    <w:p w:rsidR="009E50A5" w:rsidRDefault="009E50A5" w:rsidP="009E50A5">
      <w:pPr>
        <w:rPr>
          <w:sz w:val="24"/>
          <w:szCs w:val="24"/>
        </w:rPr>
      </w:pPr>
      <w:r>
        <w:rPr>
          <w:sz w:val="24"/>
          <w:szCs w:val="24"/>
        </w:rPr>
        <w:t>Сведения об образовании.</w:t>
      </w:r>
    </w:p>
    <w:p w:rsidR="009E50A5" w:rsidRDefault="009E50A5" w:rsidP="009E50A5">
      <w:pPr>
        <w:rPr>
          <w:sz w:val="24"/>
          <w:szCs w:val="24"/>
        </w:rPr>
      </w:pPr>
      <w:r>
        <w:rPr>
          <w:sz w:val="24"/>
          <w:szCs w:val="24"/>
        </w:rPr>
        <w:t>Документ о предыдущем образовании:</w:t>
      </w:r>
    </w:p>
    <w:p w:rsidR="000E4C76" w:rsidRDefault="000E4C76" w:rsidP="009E50A5">
      <w:pPr>
        <w:rPr>
          <w:sz w:val="24"/>
          <w:szCs w:val="24"/>
        </w:rPr>
      </w:pPr>
      <w:r>
        <w:rPr>
          <w:sz w:val="24"/>
          <w:szCs w:val="24"/>
        </w:rPr>
        <w:t>_______________________________________________________________________</w:t>
      </w:r>
    </w:p>
    <w:p w:rsidR="009E50A5" w:rsidRDefault="009E50A5" w:rsidP="009E50A5">
      <w:pPr>
        <w:rPr>
          <w:sz w:val="24"/>
          <w:szCs w:val="24"/>
        </w:rPr>
      </w:pPr>
      <w:r>
        <w:rPr>
          <w:sz w:val="24"/>
          <w:szCs w:val="24"/>
        </w:rPr>
        <w:t>Окончил в ________ году ________________________________________________________</w:t>
      </w:r>
    </w:p>
    <w:p w:rsidR="009E50A5" w:rsidRDefault="009E50A5" w:rsidP="009E50A5">
      <w:pPr>
        <w:rPr>
          <w:sz w:val="16"/>
          <w:szCs w:val="16"/>
        </w:rPr>
      </w:pPr>
      <w:r>
        <w:rPr>
          <w:sz w:val="16"/>
          <w:szCs w:val="16"/>
        </w:rPr>
        <w:t xml:space="preserve">                                                                                                (наименование образовательного учреждения)</w:t>
      </w:r>
    </w:p>
    <w:p w:rsidR="00216D4B" w:rsidRPr="00C9511F" w:rsidRDefault="00216D4B" w:rsidP="00216D4B">
      <w:pPr>
        <w:pStyle w:val="ConsPlusNormal"/>
        <w:ind w:firstLine="0"/>
        <w:jc w:val="both"/>
        <w:rPr>
          <w:rFonts w:ascii="Times New Roman" w:hAnsi="Times New Roman" w:cs="Times New Roman"/>
          <w:sz w:val="24"/>
          <w:szCs w:val="24"/>
        </w:rPr>
      </w:pPr>
      <w:r>
        <w:rPr>
          <w:rFonts w:ascii="Times New Roman" w:hAnsi="Times New Roman" w:cs="Times New Roman"/>
          <w:sz w:val="24"/>
          <w:szCs w:val="24"/>
        </w:rPr>
        <w:t>Н</w:t>
      </w:r>
      <w:r w:rsidRPr="00C9511F">
        <w:rPr>
          <w:rFonts w:ascii="Times New Roman" w:hAnsi="Times New Roman" w:cs="Times New Roman"/>
          <w:sz w:val="24"/>
          <w:szCs w:val="24"/>
        </w:rPr>
        <w:t>еобходим</w:t>
      </w:r>
      <w:r>
        <w:rPr>
          <w:rFonts w:ascii="Times New Roman" w:hAnsi="Times New Roman" w:cs="Times New Roman"/>
          <w:sz w:val="24"/>
          <w:szCs w:val="24"/>
        </w:rPr>
        <w:t>о</w:t>
      </w:r>
      <w:r w:rsidRPr="00C9511F">
        <w:rPr>
          <w:rFonts w:ascii="Times New Roman" w:hAnsi="Times New Roman" w:cs="Times New Roman"/>
          <w:sz w:val="24"/>
          <w:szCs w:val="24"/>
        </w:rPr>
        <w:t xml:space="preserve"> создани</w:t>
      </w:r>
      <w:r>
        <w:rPr>
          <w:rFonts w:ascii="Times New Roman" w:hAnsi="Times New Roman" w:cs="Times New Roman"/>
          <w:sz w:val="24"/>
          <w:szCs w:val="24"/>
        </w:rPr>
        <w:t>е</w:t>
      </w:r>
      <w:r w:rsidRPr="00C9511F">
        <w:rPr>
          <w:rFonts w:ascii="Times New Roman" w:hAnsi="Times New Roman" w:cs="Times New Roman"/>
          <w:sz w:val="24"/>
          <w:szCs w:val="24"/>
        </w:rPr>
        <w:t xml:space="preserve"> специальных условий </w:t>
      </w:r>
      <w:r>
        <w:rPr>
          <w:rFonts w:ascii="Times New Roman" w:hAnsi="Times New Roman" w:cs="Times New Roman"/>
          <w:sz w:val="24"/>
          <w:szCs w:val="24"/>
        </w:rPr>
        <w:t>для обучения__________________________</w:t>
      </w:r>
    </w:p>
    <w:p w:rsidR="00216D4B" w:rsidRPr="005E412A" w:rsidRDefault="00216D4B" w:rsidP="00216D4B">
      <w:pPr>
        <w:rPr>
          <w:sz w:val="16"/>
          <w:szCs w:val="16"/>
        </w:rPr>
      </w:pPr>
      <w:r>
        <w:rPr>
          <w:sz w:val="16"/>
          <w:szCs w:val="16"/>
        </w:rPr>
        <w:t xml:space="preserve">                                                                                                                                                                   (да или нет)</w:t>
      </w:r>
    </w:p>
    <w:p w:rsidR="009E50A5" w:rsidRDefault="009E50A5" w:rsidP="009E50A5">
      <w:pPr>
        <w:rPr>
          <w:sz w:val="16"/>
          <w:szCs w:val="16"/>
        </w:rPr>
      </w:pPr>
    </w:p>
    <w:p w:rsidR="009E50A5" w:rsidRDefault="009E50A5" w:rsidP="009E50A5">
      <w:pPr>
        <w:rPr>
          <w:sz w:val="16"/>
          <w:szCs w:val="16"/>
        </w:rPr>
      </w:pPr>
    </w:p>
    <w:p w:rsidR="009E50A5" w:rsidRDefault="009E50A5" w:rsidP="009E50A5">
      <w:pPr>
        <w:pStyle w:val="a3"/>
        <w:numPr>
          <w:ilvl w:val="0"/>
          <w:numId w:val="9"/>
        </w:numPr>
        <w:autoSpaceDE/>
        <w:autoSpaceDN/>
        <w:jc w:val="both"/>
        <w:rPr>
          <w:sz w:val="24"/>
          <w:szCs w:val="24"/>
        </w:rPr>
      </w:pPr>
      <w:r>
        <w:rPr>
          <w:sz w:val="24"/>
          <w:szCs w:val="24"/>
        </w:rPr>
        <w:t xml:space="preserve">С Уставом, лицензией на право ведения образовательной деятельности и свидетельством о государственной аккредитации </w:t>
      </w:r>
      <w:proofErr w:type="gramStart"/>
      <w:r>
        <w:rPr>
          <w:sz w:val="24"/>
          <w:szCs w:val="24"/>
        </w:rPr>
        <w:t>КГБПОУ  «</w:t>
      </w:r>
      <w:proofErr w:type="spellStart"/>
      <w:proofErr w:type="gramEnd"/>
      <w:r>
        <w:rPr>
          <w:sz w:val="24"/>
          <w:szCs w:val="24"/>
        </w:rPr>
        <w:t>Бийский</w:t>
      </w:r>
      <w:proofErr w:type="spellEnd"/>
      <w:r>
        <w:rPr>
          <w:sz w:val="24"/>
          <w:szCs w:val="24"/>
        </w:rPr>
        <w:t xml:space="preserve"> техникум лесного хозяйства», программой дополнительного профессионального образования и правилами внутреннего распорядка</w:t>
      </w:r>
      <w:r w:rsidR="00EC1367">
        <w:rPr>
          <w:sz w:val="24"/>
          <w:szCs w:val="24"/>
        </w:rPr>
        <w:t>, права и обязанности</w:t>
      </w:r>
      <w:r>
        <w:rPr>
          <w:b/>
          <w:bCs/>
          <w:i/>
          <w:sz w:val="24"/>
          <w:szCs w:val="24"/>
        </w:rPr>
        <w:t xml:space="preserve"> </w:t>
      </w:r>
      <w:r>
        <w:rPr>
          <w:b/>
          <w:bCs/>
          <w:sz w:val="24"/>
          <w:szCs w:val="24"/>
        </w:rPr>
        <w:t>ознакомлен(а).</w:t>
      </w:r>
    </w:p>
    <w:p w:rsidR="009E50A5" w:rsidRDefault="009E50A5" w:rsidP="009E50A5">
      <w:pPr>
        <w:pStyle w:val="a3"/>
        <w:ind w:left="6480"/>
        <w:jc w:val="both"/>
        <w:rPr>
          <w:sz w:val="24"/>
          <w:szCs w:val="24"/>
        </w:rPr>
      </w:pPr>
      <w:r>
        <w:rPr>
          <w:sz w:val="24"/>
          <w:szCs w:val="24"/>
        </w:rPr>
        <w:t xml:space="preserve">                                       </w:t>
      </w:r>
    </w:p>
    <w:p w:rsidR="009E50A5" w:rsidRDefault="009E50A5" w:rsidP="009E50A5">
      <w:pPr>
        <w:pStyle w:val="a3"/>
        <w:numPr>
          <w:ilvl w:val="0"/>
          <w:numId w:val="9"/>
        </w:numPr>
        <w:autoSpaceDE/>
        <w:autoSpaceDN/>
        <w:jc w:val="both"/>
        <w:rPr>
          <w:sz w:val="24"/>
          <w:szCs w:val="24"/>
        </w:rPr>
      </w:pPr>
      <w:r>
        <w:rPr>
          <w:b/>
          <w:bCs/>
          <w:sz w:val="24"/>
          <w:szCs w:val="24"/>
        </w:rPr>
        <w:t>Согласен(на</w:t>
      </w:r>
      <w:r>
        <w:rPr>
          <w:sz w:val="24"/>
          <w:szCs w:val="24"/>
        </w:rPr>
        <w:t xml:space="preserve">) на обработку своих персональных данных.  </w:t>
      </w:r>
    </w:p>
    <w:p w:rsidR="009E50A5" w:rsidRDefault="009E50A5" w:rsidP="009E50A5">
      <w:pPr>
        <w:pStyle w:val="a3"/>
        <w:jc w:val="both"/>
        <w:rPr>
          <w:sz w:val="24"/>
          <w:szCs w:val="24"/>
        </w:rPr>
      </w:pPr>
    </w:p>
    <w:p w:rsidR="009E50A5" w:rsidRDefault="009E50A5" w:rsidP="009E50A5">
      <w:pPr>
        <w:pStyle w:val="a3"/>
        <w:jc w:val="both"/>
        <w:rPr>
          <w:sz w:val="24"/>
          <w:szCs w:val="24"/>
        </w:rPr>
      </w:pPr>
    </w:p>
    <w:p w:rsidR="009E50A5" w:rsidRDefault="009E50A5" w:rsidP="009E50A5">
      <w:pPr>
        <w:pStyle w:val="a3"/>
        <w:rPr>
          <w:sz w:val="24"/>
          <w:szCs w:val="24"/>
        </w:rPr>
      </w:pPr>
    </w:p>
    <w:p w:rsidR="009E50A5" w:rsidRDefault="009E50A5" w:rsidP="009E50A5">
      <w:pPr>
        <w:pStyle w:val="a3"/>
        <w:rPr>
          <w:sz w:val="24"/>
          <w:szCs w:val="24"/>
        </w:rPr>
      </w:pPr>
      <w:r>
        <w:rPr>
          <w:sz w:val="24"/>
          <w:szCs w:val="24"/>
        </w:rPr>
        <w:t xml:space="preserve">«_______»____________________20___ г.                     Подпись____________ </w:t>
      </w:r>
    </w:p>
    <w:p w:rsidR="009E50A5" w:rsidRDefault="009E50A5" w:rsidP="009E50A5">
      <w:pPr>
        <w:rPr>
          <w:sz w:val="24"/>
          <w:szCs w:val="24"/>
        </w:rPr>
      </w:pPr>
    </w:p>
    <w:p w:rsidR="009E50A5" w:rsidRDefault="009E50A5" w:rsidP="009E50A5">
      <w:pPr>
        <w:rPr>
          <w:sz w:val="24"/>
          <w:szCs w:val="24"/>
        </w:rPr>
      </w:pPr>
      <w:r>
        <w:rPr>
          <w:sz w:val="24"/>
          <w:szCs w:val="24"/>
        </w:rPr>
        <w:t xml:space="preserve">Подпись ответственного лица ______________    </w:t>
      </w:r>
    </w:p>
    <w:p w:rsidR="009E50A5" w:rsidRDefault="009E50A5" w:rsidP="009E50A5">
      <w:pPr>
        <w:pStyle w:val="ConsNormal"/>
        <w:widowControl/>
        <w:suppressAutoHyphens/>
        <w:ind w:firstLine="357"/>
        <w:jc w:val="both"/>
        <w:rPr>
          <w:rFonts w:ascii="Times New Roman" w:hAnsi="Times New Roman" w:cs="Times New Roman"/>
          <w:color w:val="000000"/>
          <w:sz w:val="24"/>
          <w:szCs w:val="24"/>
        </w:rPr>
      </w:pPr>
    </w:p>
    <w:p w:rsidR="009E50A5" w:rsidRDefault="009E50A5" w:rsidP="009E50A5">
      <w:pPr>
        <w:pStyle w:val="ConsNormal"/>
        <w:widowControl/>
        <w:suppressAutoHyphens/>
        <w:ind w:firstLine="357"/>
        <w:jc w:val="both"/>
        <w:rPr>
          <w:rFonts w:ascii="Times New Roman" w:hAnsi="Times New Roman" w:cs="Times New Roman"/>
          <w:color w:val="000000"/>
          <w:sz w:val="28"/>
          <w:szCs w:val="28"/>
        </w:rPr>
      </w:pPr>
    </w:p>
    <w:p w:rsidR="009E50A5" w:rsidRDefault="009E50A5" w:rsidP="009E50A5">
      <w:pPr>
        <w:pStyle w:val="ConsNormal"/>
        <w:widowControl/>
        <w:suppressAutoHyphens/>
        <w:spacing w:after="120"/>
        <w:ind w:firstLine="357"/>
        <w:jc w:val="both"/>
        <w:rPr>
          <w:rFonts w:ascii="Times New Roman" w:hAnsi="Times New Roman" w:cs="Times New Roman"/>
          <w:color w:val="000000"/>
          <w:sz w:val="28"/>
          <w:szCs w:val="28"/>
        </w:rPr>
      </w:pPr>
    </w:p>
    <w:p w:rsidR="009E50A5" w:rsidRDefault="009E50A5" w:rsidP="009E50A5">
      <w:pPr>
        <w:pStyle w:val="ConsNormal"/>
        <w:widowControl/>
        <w:suppressAutoHyphens/>
        <w:spacing w:after="120"/>
        <w:ind w:firstLine="357"/>
        <w:jc w:val="both"/>
        <w:rPr>
          <w:rFonts w:ascii="Times New Roman" w:hAnsi="Times New Roman" w:cs="Times New Roman"/>
          <w:color w:val="000000"/>
          <w:sz w:val="28"/>
          <w:szCs w:val="28"/>
        </w:rPr>
      </w:pPr>
    </w:p>
    <w:p w:rsidR="009E50A5" w:rsidRDefault="009E50A5" w:rsidP="009E50A5">
      <w:pPr>
        <w:pStyle w:val="ConsNormal"/>
        <w:widowControl/>
        <w:suppressAutoHyphens/>
        <w:spacing w:after="120"/>
        <w:ind w:firstLine="357"/>
        <w:jc w:val="right"/>
        <w:rPr>
          <w:rFonts w:ascii="Times New Roman" w:hAnsi="Times New Roman" w:cs="Times New Roman"/>
          <w:color w:val="000000"/>
          <w:sz w:val="28"/>
          <w:szCs w:val="28"/>
        </w:rPr>
      </w:pPr>
      <w:r>
        <w:rPr>
          <w:rFonts w:ascii="Times New Roman" w:hAnsi="Times New Roman" w:cs="Times New Roman"/>
          <w:color w:val="000000"/>
          <w:sz w:val="28"/>
          <w:szCs w:val="28"/>
        </w:rPr>
        <w:t>Приложение 2</w:t>
      </w:r>
    </w:p>
    <w:p w:rsidR="009E50A5" w:rsidRDefault="009E50A5" w:rsidP="009E50A5">
      <w:pPr>
        <w:jc w:val="center"/>
        <w:rPr>
          <w:sz w:val="24"/>
          <w:szCs w:val="28"/>
        </w:rPr>
      </w:pPr>
      <w:r>
        <w:rPr>
          <w:sz w:val="24"/>
        </w:rPr>
        <w:t>СОГЛАСИЕ</w:t>
      </w:r>
    </w:p>
    <w:p w:rsidR="009E50A5" w:rsidRDefault="009E50A5" w:rsidP="009E50A5">
      <w:pPr>
        <w:jc w:val="center"/>
        <w:rPr>
          <w:sz w:val="24"/>
        </w:rPr>
      </w:pPr>
      <w:r>
        <w:rPr>
          <w:sz w:val="24"/>
        </w:rPr>
        <w:t>на обработку персональных данных</w:t>
      </w:r>
    </w:p>
    <w:p w:rsidR="009E50A5" w:rsidRDefault="009E50A5" w:rsidP="009E50A5">
      <w:pPr>
        <w:ind w:firstLine="426"/>
        <w:jc w:val="both"/>
        <w:rPr>
          <w:sz w:val="24"/>
        </w:rPr>
      </w:pPr>
      <w:r>
        <w:rPr>
          <w:sz w:val="24"/>
        </w:rPr>
        <w:t>Я, ________________________________________________________________, паспорт серия_______ номер _____________, выдан ________________________________________</w:t>
      </w:r>
    </w:p>
    <w:p w:rsidR="009E50A5" w:rsidRDefault="009E50A5" w:rsidP="009E50A5">
      <w:pPr>
        <w:jc w:val="both"/>
        <w:rPr>
          <w:sz w:val="24"/>
        </w:rPr>
      </w:pPr>
      <w:r>
        <w:rPr>
          <w:sz w:val="24"/>
        </w:rPr>
        <w:t>__________________________________________________ «____</w:t>
      </w:r>
      <w:proofErr w:type="gramStart"/>
      <w:r>
        <w:rPr>
          <w:sz w:val="24"/>
        </w:rPr>
        <w:t>_»_</w:t>
      </w:r>
      <w:proofErr w:type="gramEnd"/>
      <w:r>
        <w:rPr>
          <w:sz w:val="24"/>
        </w:rPr>
        <w:t>___________ ______г.,  проживающий (</w:t>
      </w:r>
      <w:proofErr w:type="spellStart"/>
      <w:r>
        <w:rPr>
          <w:sz w:val="24"/>
        </w:rPr>
        <w:t>ая</w:t>
      </w:r>
      <w:proofErr w:type="spellEnd"/>
      <w:r>
        <w:rPr>
          <w:sz w:val="24"/>
        </w:rPr>
        <w:t>) по адресу:____________________________________________________</w:t>
      </w:r>
    </w:p>
    <w:p w:rsidR="009E50A5" w:rsidRDefault="009E50A5" w:rsidP="009E50A5">
      <w:pPr>
        <w:jc w:val="both"/>
        <w:rPr>
          <w:sz w:val="24"/>
        </w:rPr>
      </w:pPr>
      <w:r>
        <w:rPr>
          <w:sz w:val="24"/>
        </w:rPr>
        <w:t>_____________________________________________________________________________, в соответствии с требованиями Федерального закона от 27.07.06 №152-ФЗ «О персональных данных» даю согласие КГБПОУ «</w:t>
      </w:r>
      <w:proofErr w:type="spellStart"/>
      <w:r>
        <w:rPr>
          <w:sz w:val="24"/>
        </w:rPr>
        <w:t>Бийский</w:t>
      </w:r>
      <w:proofErr w:type="spellEnd"/>
      <w:r>
        <w:rPr>
          <w:sz w:val="24"/>
        </w:rPr>
        <w:t xml:space="preserve"> техникум лесного хозяйства», расположенному по адресу: ул. </w:t>
      </w:r>
      <w:proofErr w:type="spellStart"/>
      <w:r w:rsidR="000E4C76">
        <w:rPr>
          <w:sz w:val="24"/>
        </w:rPr>
        <w:t>М.</w:t>
      </w:r>
      <w:r>
        <w:rPr>
          <w:sz w:val="24"/>
        </w:rPr>
        <w:t>Лермонтова</w:t>
      </w:r>
      <w:proofErr w:type="spellEnd"/>
      <w:r>
        <w:rPr>
          <w:sz w:val="24"/>
        </w:rPr>
        <w:t xml:space="preserve">, д.201, город Бийск, Алтайский край, на обработку моих персональных данных, а именно: фамилия, имя, отчество; пол; дата и место рождения; паспортные данные; гражданство, данные о месте регистрации, данные о месте жительства, СНИЛС, номер </w:t>
      </w:r>
      <w:proofErr w:type="spellStart"/>
      <w:r>
        <w:rPr>
          <w:sz w:val="24"/>
        </w:rPr>
        <w:t>станционарного</w:t>
      </w:r>
      <w:proofErr w:type="spellEnd"/>
      <w:r>
        <w:rPr>
          <w:sz w:val="24"/>
        </w:rPr>
        <w:t xml:space="preserve"> телефона, номер мобильного телефона, адрес личной электронной почты (</w:t>
      </w:r>
      <w:r>
        <w:rPr>
          <w:sz w:val="24"/>
          <w:lang w:val="en-US"/>
        </w:rPr>
        <w:t>e</w:t>
      </w:r>
      <w:r>
        <w:rPr>
          <w:sz w:val="24"/>
        </w:rPr>
        <w:t>-</w:t>
      </w:r>
      <w:r>
        <w:rPr>
          <w:sz w:val="24"/>
          <w:lang w:val="en-US"/>
        </w:rPr>
        <w:t>mail</w:t>
      </w:r>
      <w:r>
        <w:rPr>
          <w:sz w:val="24"/>
        </w:rPr>
        <w:t>), сведения о процессе обучения, данные документов об образовании, фотографии и иные данные, необходимые для беспрепятственного выполнения мною обязанностей и соблюдения моих прав, как участника образовательных отношений.</w:t>
      </w:r>
    </w:p>
    <w:p w:rsidR="009E50A5" w:rsidRDefault="009E50A5" w:rsidP="009E50A5">
      <w:pPr>
        <w:ind w:firstLine="426"/>
        <w:jc w:val="both"/>
        <w:rPr>
          <w:sz w:val="24"/>
        </w:rPr>
      </w:pPr>
      <w:r>
        <w:rPr>
          <w:sz w:val="24"/>
        </w:rPr>
        <w:t>Я предоставляю КГБПОУ «</w:t>
      </w:r>
      <w:proofErr w:type="spellStart"/>
      <w:r>
        <w:rPr>
          <w:sz w:val="24"/>
        </w:rPr>
        <w:t>Бийский</w:t>
      </w:r>
      <w:proofErr w:type="spellEnd"/>
      <w:r>
        <w:rPr>
          <w:sz w:val="24"/>
        </w:rPr>
        <w:t xml:space="preserve"> техникум лесного хозяйства» право осуществлять следующие действия с моими персональными данными в документальной и электронной форме с использование средств автоматизации и без них: сбор, запись, систематизацию, накопление, хранение, уточнение (обновление, изменение), использование, обезличивание, блокирование, уничтожение работниками, уполномоченными на вышеуказанные действия, в целях осуществления приема на обучение, создания, накопления базы данных, обеспечения и организации учебного процесса, ведения бухгалтерского и кадрового учета, предоставления мер социальной поддержки, реализации образовательных отношений в соответствии с Уставом, обеспечения соблюдения законодательства Российской Федерации и иных нормативных правовых актов.</w:t>
      </w:r>
    </w:p>
    <w:p w:rsidR="009E50A5" w:rsidRDefault="009E50A5" w:rsidP="009E50A5">
      <w:pPr>
        <w:ind w:firstLine="426"/>
        <w:jc w:val="both"/>
        <w:rPr>
          <w:sz w:val="24"/>
        </w:rPr>
      </w:pPr>
      <w:r>
        <w:rPr>
          <w:sz w:val="24"/>
        </w:rPr>
        <w:t>Даю согласие на размещение на информационных стендах и опубликование на сайте КГБПОУ «</w:t>
      </w:r>
      <w:proofErr w:type="spellStart"/>
      <w:r>
        <w:rPr>
          <w:sz w:val="24"/>
        </w:rPr>
        <w:t>Бийский</w:t>
      </w:r>
      <w:proofErr w:type="spellEnd"/>
      <w:r>
        <w:rPr>
          <w:sz w:val="24"/>
        </w:rPr>
        <w:t xml:space="preserve"> техникум лесного хозяйства» следующей информации: фамилии, имени, отчества; фотографий, </w:t>
      </w:r>
      <w:proofErr w:type="gramStart"/>
      <w:r>
        <w:rPr>
          <w:sz w:val="24"/>
        </w:rPr>
        <w:t>видео- материалов</w:t>
      </w:r>
      <w:proofErr w:type="gramEnd"/>
      <w:r>
        <w:rPr>
          <w:sz w:val="24"/>
        </w:rPr>
        <w:t xml:space="preserve"> мероприятий с моим участием.</w:t>
      </w:r>
    </w:p>
    <w:p w:rsidR="009E50A5" w:rsidRDefault="009E50A5" w:rsidP="009E50A5">
      <w:pPr>
        <w:ind w:firstLine="426"/>
        <w:jc w:val="both"/>
        <w:rPr>
          <w:sz w:val="24"/>
        </w:rPr>
      </w:pPr>
      <w:r>
        <w:rPr>
          <w:sz w:val="24"/>
        </w:rPr>
        <w:t xml:space="preserve">Даю согласие на передачу моих персональных данных третьим лицам в соответствии </w:t>
      </w:r>
      <w:proofErr w:type="gramStart"/>
      <w:r>
        <w:rPr>
          <w:sz w:val="24"/>
        </w:rPr>
        <w:t>с  законодательством</w:t>
      </w:r>
      <w:proofErr w:type="gramEnd"/>
      <w:r>
        <w:rPr>
          <w:sz w:val="24"/>
        </w:rPr>
        <w:t xml:space="preserve"> и нормативными правовыми актами. </w:t>
      </w:r>
    </w:p>
    <w:p w:rsidR="009E50A5" w:rsidRDefault="009E50A5" w:rsidP="009E50A5">
      <w:pPr>
        <w:ind w:firstLine="426"/>
        <w:jc w:val="both"/>
        <w:rPr>
          <w:sz w:val="24"/>
        </w:rPr>
      </w:pPr>
      <w:r>
        <w:rPr>
          <w:sz w:val="24"/>
        </w:rPr>
        <w:t>В соответствии с требованиями ч.3 ст.6 Федерального закона «О персональных данных» даю согласие Оператору на поручение обработки (сбор, запись, систематизацию, накопление, хранение, уточнение (обновление, изменение), извлечение, использование, передачу (предоставление, доступ), обезличивание, блокирование, удаление, уничтожение) моих персональных данных.</w:t>
      </w:r>
    </w:p>
    <w:p w:rsidR="009E50A5" w:rsidRDefault="009E50A5" w:rsidP="009E50A5">
      <w:pPr>
        <w:ind w:firstLine="426"/>
        <w:jc w:val="both"/>
        <w:rPr>
          <w:sz w:val="24"/>
        </w:rPr>
      </w:pPr>
      <w:r>
        <w:rPr>
          <w:sz w:val="24"/>
        </w:rPr>
        <w:t>Данное согласие действует с даты его подписания до даты прекращения отношений между мной и КГБПОУ «</w:t>
      </w:r>
      <w:proofErr w:type="spellStart"/>
      <w:r>
        <w:rPr>
          <w:sz w:val="24"/>
        </w:rPr>
        <w:t>Бийский</w:t>
      </w:r>
      <w:proofErr w:type="spellEnd"/>
      <w:r>
        <w:rPr>
          <w:sz w:val="24"/>
        </w:rPr>
        <w:t xml:space="preserve"> техникум лесного хозяйства», после чего подлежит хранению в личном деле в течение срока хранения личного дела.</w:t>
      </w:r>
    </w:p>
    <w:p w:rsidR="009E50A5" w:rsidRDefault="009E50A5" w:rsidP="009E50A5">
      <w:pPr>
        <w:ind w:firstLine="426"/>
        <w:jc w:val="both"/>
        <w:rPr>
          <w:sz w:val="24"/>
        </w:rPr>
      </w:pPr>
      <w:r>
        <w:rPr>
          <w:sz w:val="24"/>
        </w:rPr>
        <w:t>Согласие может быть отозвано мною в любое время на основании моего письменного заявления.</w:t>
      </w:r>
    </w:p>
    <w:p w:rsidR="009E50A5" w:rsidRDefault="009E50A5" w:rsidP="009E50A5">
      <w:pPr>
        <w:ind w:firstLine="426"/>
        <w:jc w:val="both"/>
        <w:rPr>
          <w:sz w:val="24"/>
        </w:rPr>
      </w:pPr>
    </w:p>
    <w:p w:rsidR="009E50A5" w:rsidRDefault="009E50A5" w:rsidP="009E50A5">
      <w:pPr>
        <w:ind w:firstLine="426"/>
        <w:jc w:val="both"/>
        <w:rPr>
          <w:sz w:val="24"/>
        </w:rPr>
      </w:pPr>
      <w:r>
        <w:rPr>
          <w:sz w:val="24"/>
        </w:rPr>
        <w:t>«____»__________________20____г.                           _______________________</w:t>
      </w:r>
    </w:p>
    <w:p w:rsidR="009E50A5" w:rsidRDefault="009E50A5" w:rsidP="009E50A5">
      <w:pPr>
        <w:ind w:firstLine="426"/>
        <w:jc w:val="both"/>
      </w:pPr>
      <w:r>
        <w:rPr>
          <w:sz w:val="24"/>
        </w:rPr>
        <w:tab/>
      </w:r>
      <w:r>
        <w:rPr>
          <w:sz w:val="24"/>
        </w:rPr>
        <w:tab/>
      </w:r>
      <w:r>
        <w:rPr>
          <w:sz w:val="24"/>
        </w:rPr>
        <w:tab/>
      </w:r>
      <w:r>
        <w:rPr>
          <w:sz w:val="24"/>
        </w:rPr>
        <w:tab/>
      </w:r>
      <w:r>
        <w:rPr>
          <w:sz w:val="24"/>
        </w:rPr>
        <w:tab/>
      </w:r>
      <w:r>
        <w:rPr>
          <w:sz w:val="24"/>
        </w:rPr>
        <w:tab/>
      </w:r>
      <w:r>
        <w:rPr>
          <w:sz w:val="24"/>
        </w:rPr>
        <w:tab/>
      </w:r>
      <w:r>
        <w:rPr>
          <w:sz w:val="24"/>
        </w:rPr>
        <w:tab/>
      </w:r>
      <w:r>
        <w:rPr>
          <w:sz w:val="24"/>
        </w:rPr>
        <w:tab/>
        <w:t xml:space="preserve">      </w:t>
      </w:r>
      <w:r>
        <w:t>(подпись)</w:t>
      </w:r>
    </w:p>
    <w:p w:rsidR="009E50A5" w:rsidRDefault="009E50A5" w:rsidP="009E50A5">
      <w:pPr>
        <w:ind w:firstLine="426"/>
        <w:jc w:val="both"/>
        <w:rPr>
          <w:sz w:val="24"/>
        </w:rPr>
      </w:pPr>
    </w:p>
    <w:p w:rsidR="009E50A5" w:rsidRDefault="009E50A5" w:rsidP="009E50A5">
      <w:pPr>
        <w:pStyle w:val="ConsNormal"/>
        <w:widowControl/>
        <w:suppressAutoHyphens/>
        <w:spacing w:after="120"/>
        <w:ind w:firstLine="357"/>
        <w:jc w:val="right"/>
        <w:rPr>
          <w:rFonts w:ascii="Times New Roman" w:hAnsi="Times New Roman" w:cs="Times New Roman"/>
          <w:color w:val="000000"/>
          <w:sz w:val="28"/>
          <w:szCs w:val="28"/>
        </w:rPr>
      </w:pPr>
    </w:p>
    <w:p w:rsidR="009E50A5" w:rsidRDefault="009E50A5" w:rsidP="009E50A5">
      <w:pPr>
        <w:pStyle w:val="ConsNormal"/>
        <w:widowControl/>
        <w:suppressAutoHyphens/>
        <w:spacing w:after="120"/>
        <w:ind w:firstLine="357"/>
        <w:jc w:val="right"/>
        <w:rPr>
          <w:rFonts w:ascii="Times New Roman" w:hAnsi="Times New Roman" w:cs="Times New Roman"/>
          <w:color w:val="000000"/>
          <w:sz w:val="28"/>
          <w:szCs w:val="28"/>
        </w:rPr>
      </w:pPr>
      <w:r>
        <w:rPr>
          <w:rFonts w:ascii="Times New Roman" w:hAnsi="Times New Roman" w:cs="Times New Roman"/>
          <w:color w:val="000000"/>
          <w:sz w:val="28"/>
          <w:szCs w:val="28"/>
        </w:rPr>
        <w:lastRenderedPageBreak/>
        <w:t>Приложение 3</w:t>
      </w:r>
    </w:p>
    <w:p w:rsidR="00C1078F" w:rsidRDefault="00C1078F" w:rsidP="00C1078F">
      <w:pPr>
        <w:pStyle w:val="ConsNormal"/>
        <w:widowControl/>
        <w:suppressAutoHyphens/>
        <w:spacing w:after="120"/>
        <w:ind w:firstLine="357"/>
        <w:jc w:val="center"/>
        <w:rPr>
          <w:rFonts w:ascii="Times New Roman" w:hAnsi="Times New Roman" w:cs="Times New Roman"/>
          <w:color w:val="000000"/>
          <w:sz w:val="28"/>
          <w:szCs w:val="28"/>
        </w:rPr>
      </w:pPr>
      <w:bookmarkStart w:id="8" w:name="_Toc310435930"/>
      <w:bookmarkEnd w:id="8"/>
      <w:r>
        <w:rPr>
          <w:rFonts w:ascii="Times New Roman" w:hAnsi="Times New Roman" w:cs="Times New Roman"/>
          <w:color w:val="000000"/>
          <w:sz w:val="28"/>
          <w:szCs w:val="28"/>
        </w:rPr>
        <w:t>Макет</w:t>
      </w:r>
    </w:p>
    <w:p w:rsidR="00C1078F" w:rsidRPr="00262AED" w:rsidRDefault="00C1078F" w:rsidP="00C1078F">
      <w:pPr>
        <w:ind w:right="-842"/>
        <w:jc w:val="center"/>
        <w:rPr>
          <w:sz w:val="28"/>
          <w:szCs w:val="28"/>
        </w:rPr>
      </w:pPr>
      <w:r w:rsidRPr="00262AED">
        <w:rPr>
          <w:sz w:val="28"/>
          <w:szCs w:val="28"/>
        </w:rPr>
        <w:t xml:space="preserve">Министерство образования и </w:t>
      </w:r>
      <w:proofErr w:type="gramStart"/>
      <w:r w:rsidRPr="00262AED">
        <w:rPr>
          <w:sz w:val="28"/>
          <w:szCs w:val="28"/>
        </w:rPr>
        <w:t>науки  Алтайского</w:t>
      </w:r>
      <w:proofErr w:type="gramEnd"/>
      <w:r w:rsidRPr="00262AED">
        <w:rPr>
          <w:sz w:val="28"/>
          <w:szCs w:val="28"/>
        </w:rPr>
        <w:t xml:space="preserve"> края</w:t>
      </w:r>
    </w:p>
    <w:p w:rsidR="00C1078F" w:rsidRPr="00262AED" w:rsidRDefault="00C1078F" w:rsidP="00C1078F">
      <w:pPr>
        <w:jc w:val="center"/>
        <w:rPr>
          <w:sz w:val="28"/>
          <w:szCs w:val="28"/>
        </w:rPr>
      </w:pPr>
      <w:r w:rsidRPr="00262AED">
        <w:rPr>
          <w:sz w:val="28"/>
          <w:szCs w:val="28"/>
        </w:rPr>
        <w:t xml:space="preserve">Краевое государственное </w:t>
      </w:r>
      <w:proofErr w:type="gramStart"/>
      <w:r w:rsidRPr="00262AED">
        <w:rPr>
          <w:sz w:val="28"/>
          <w:szCs w:val="28"/>
        </w:rPr>
        <w:t>бюджетное  профессиональное</w:t>
      </w:r>
      <w:proofErr w:type="gramEnd"/>
      <w:r w:rsidRPr="00262AED">
        <w:rPr>
          <w:sz w:val="28"/>
          <w:szCs w:val="28"/>
        </w:rPr>
        <w:t xml:space="preserve"> образовательное учреждение «</w:t>
      </w:r>
      <w:proofErr w:type="spellStart"/>
      <w:r w:rsidRPr="00262AED">
        <w:rPr>
          <w:sz w:val="28"/>
          <w:szCs w:val="28"/>
        </w:rPr>
        <w:t>Бийский</w:t>
      </w:r>
      <w:proofErr w:type="spellEnd"/>
      <w:r w:rsidRPr="00262AED">
        <w:rPr>
          <w:sz w:val="28"/>
          <w:szCs w:val="28"/>
        </w:rPr>
        <w:t xml:space="preserve"> техникум лесного хозяйства»</w:t>
      </w:r>
    </w:p>
    <w:p w:rsidR="00C1078F" w:rsidRPr="00262AED" w:rsidRDefault="00C1078F" w:rsidP="00C1078F">
      <w:pPr>
        <w:jc w:val="center"/>
        <w:rPr>
          <w:sz w:val="28"/>
          <w:szCs w:val="28"/>
        </w:rPr>
      </w:pPr>
    </w:p>
    <w:p w:rsidR="00C1078F" w:rsidRPr="00093F6A" w:rsidRDefault="00C1078F" w:rsidP="00C1078F">
      <w:pPr>
        <w:jc w:val="both"/>
      </w:pPr>
    </w:p>
    <w:p w:rsidR="00C1078F" w:rsidRPr="0019179F" w:rsidRDefault="00C1078F" w:rsidP="00C1078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6840"/>
        <w:rPr>
          <w:rFonts w:eastAsia="SimSun"/>
          <w:caps/>
          <w:lang w:eastAsia="zh-CN"/>
        </w:rPr>
      </w:pPr>
    </w:p>
    <w:p w:rsidR="00C1078F" w:rsidRPr="0019179F" w:rsidRDefault="00C1078F" w:rsidP="00C1078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eastAsia="SimSun"/>
          <w:caps/>
          <w:lang w:eastAsia="zh-CN"/>
        </w:rPr>
      </w:pPr>
    </w:p>
    <w:p w:rsidR="00C1078F" w:rsidRPr="0019179F" w:rsidRDefault="00C1078F" w:rsidP="00C1078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eastAsia="SimSun"/>
          <w:caps/>
          <w:lang w:eastAsia="zh-CN"/>
        </w:rPr>
      </w:pPr>
    </w:p>
    <w:p w:rsidR="00C1078F" w:rsidRPr="0019179F" w:rsidRDefault="00C1078F" w:rsidP="00C1078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eastAsia="SimSun"/>
          <w:caps/>
          <w:lang w:eastAsia="zh-CN"/>
        </w:rPr>
      </w:pPr>
    </w:p>
    <w:p w:rsidR="00C1078F" w:rsidRPr="0019179F" w:rsidRDefault="00C1078F" w:rsidP="00C1078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eastAsia="SimSun"/>
          <w:caps/>
          <w:lang w:eastAsia="zh-CN"/>
        </w:rPr>
      </w:pPr>
    </w:p>
    <w:p w:rsidR="00C1078F" w:rsidRPr="0019179F" w:rsidRDefault="00C1078F" w:rsidP="00C1078F">
      <w:pPr>
        <w:suppressAutoHyphens/>
        <w:ind w:firstLine="403"/>
        <w:rPr>
          <w:b/>
        </w:rPr>
      </w:pPr>
      <w:r w:rsidRPr="0019179F">
        <w:rPr>
          <w:b/>
        </w:rPr>
        <w:t xml:space="preserve">  </w:t>
      </w:r>
    </w:p>
    <w:p w:rsidR="00C1078F" w:rsidRPr="0019179F" w:rsidRDefault="00C1078F" w:rsidP="00C1078F">
      <w:pPr>
        <w:suppressAutoHyphens/>
        <w:ind w:firstLine="403"/>
        <w:rPr>
          <w:b/>
        </w:rPr>
      </w:pPr>
    </w:p>
    <w:p w:rsidR="00C1078F" w:rsidRPr="0019179F" w:rsidRDefault="00C1078F" w:rsidP="00C1078F">
      <w:pPr>
        <w:suppressAutoHyphens/>
        <w:ind w:firstLine="403"/>
        <w:rPr>
          <w:b/>
        </w:rPr>
      </w:pPr>
    </w:p>
    <w:p w:rsidR="00C1078F" w:rsidRPr="0019179F" w:rsidRDefault="00C1078F" w:rsidP="00C1078F">
      <w:pPr>
        <w:suppressAutoHyphens/>
        <w:ind w:firstLine="403"/>
        <w:rPr>
          <w:b/>
        </w:rPr>
      </w:pPr>
    </w:p>
    <w:p w:rsidR="00C1078F" w:rsidRPr="0019179F" w:rsidRDefault="00C1078F" w:rsidP="00C1078F">
      <w:pPr>
        <w:suppressAutoHyphens/>
        <w:ind w:firstLine="403"/>
        <w:rPr>
          <w:b/>
        </w:rPr>
      </w:pPr>
    </w:p>
    <w:p w:rsidR="00C1078F" w:rsidRPr="0019179F" w:rsidRDefault="00C1078F" w:rsidP="00C1078F">
      <w:pPr>
        <w:suppressAutoHyphens/>
        <w:ind w:firstLine="403"/>
        <w:rPr>
          <w:b/>
        </w:rPr>
      </w:pPr>
    </w:p>
    <w:p w:rsidR="00C1078F" w:rsidRPr="00262AED" w:rsidRDefault="00262AED" w:rsidP="00C1078F">
      <w:pPr>
        <w:suppressAutoHyphens/>
        <w:ind w:firstLine="403"/>
        <w:jc w:val="center"/>
        <w:rPr>
          <w:b/>
          <w:sz w:val="28"/>
          <w:szCs w:val="28"/>
        </w:rPr>
      </w:pPr>
      <w:r>
        <w:rPr>
          <w:b/>
          <w:sz w:val="28"/>
          <w:szCs w:val="28"/>
        </w:rPr>
        <w:t>П</w:t>
      </w:r>
      <w:r w:rsidR="00C1078F" w:rsidRPr="00262AED">
        <w:rPr>
          <w:b/>
          <w:sz w:val="28"/>
          <w:szCs w:val="28"/>
        </w:rPr>
        <w:t>рограмма</w:t>
      </w:r>
      <w:r>
        <w:rPr>
          <w:b/>
          <w:sz w:val="28"/>
          <w:szCs w:val="28"/>
        </w:rPr>
        <w:t xml:space="preserve"> профессионального обучения</w:t>
      </w:r>
    </w:p>
    <w:p w:rsidR="00C1078F" w:rsidRPr="00262AED" w:rsidRDefault="00262AED" w:rsidP="00C1078F">
      <w:pPr>
        <w:suppressAutoHyphens/>
        <w:jc w:val="center"/>
        <w:rPr>
          <w:b/>
          <w:sz w:val="28"/>
          <w:szCs w:val="28"/>
        </w:rPr>
      </w:pPr>
      <w:r>
        <w:rPr>
          <w:b/>
          <w:sz w:val="28"/>
          <w:szCs w:val="28"/>
        </w:rPr>
        <w:t xml:space="preserve">      </w:t>
      </w:r>
    </w:p>
    <w:p w:rsidR="00C1078F" w:rsidRPr="00262AED" w:rsidRDefault="00C1078F" w:rsidP="00C1078F">
      <w:pPr>
        <w:suppressAutoHyphens/>
        <w:jc w:val="center"/>
        <w:rPr>
          <w:b/>
          <w:sz w:val="28"/>
          <w:szCs w:val="28"/>
        </w:rPr>
      </w:pPr>
      <w:r w:rsidRPr="00262AED">
        <w:rPr>
          <w:b/>
          <w:sz w:val="28"/>
          <w:szCs w:val="28"/>
        </w:rPr>
        <w:t xml:space="preserve"> «___________»</w:t>
      </w:r>
    </w:p>
    <w:p w:rsidR="00C1078F" w:rsidRPr="00262AED" w:rsidRDefault="00C1078F" w:rsidP="00C1078F">
      <w:pPr>
        <w:suppressAutoHyphens/>
        <w:rPr>
          <w:b/>
          <w:sz w:val="28"/>
          <w:szCs w:val="28"/>
        </w:rPr>
      </w:pPr>
    </w:p>
    <w:p w:rsidR="00C1078F" w:rsidRPr="00262AED" w:rsidRDefault="00C1078F" w:rsidP="00C1078F">
      <w:pPr>
        <w:suppressAutoHyphens/>
        <w:rPr>
          <w:sz w:val="28"/>
          <w:szCs w:val="28"/>
        </w:rPr>
      </w:pPr>
      <w:r w:rsidRPr="00262AED">
        <w:rPr>
          <w:sz w:val="28"/>
          <w:szCs w:val="28"/>
        </w:rPr>
        <w:t xml:space="preserve">  </w:t>
      </w:r>
    </w:p>
    <w:p w:rsidR="00C1078F" w:rsidRPr="00262AED" w:rsidRDefault="00C1078F" w:rsidP="00C1078F">
      <w:pPr>
        <w:suppressAutoHyphens/>
        <w:ind w:firstLine="567"/>
        <w:rPr>
          <w:sz w:val="28"/>
          <w:szCs w:val="28"/>
        </w:rPr>
      </w:pPr>
      <w:r w:rsidRPr="00262AED">
        <w:rPr>
          <w:sz w:val="28"/>
          <w:szCs w:val="28"/>
        </w:rPr>
        <w:t xml:space="preserve">            </w:t>
      </w:r>
    </w:p>
    <w:p w:rsidR="00C1078F" w:rsidRPr="00262AED" w:rsidRDefault="00C1078F" w:rsidP="00C1078F">
      <w:pPr>
        <w:suppressAutoHyphens/>
        <w:rPr>
          <w:sz w:val="28"/>
          <w:szCs w:val="28"/>
        </w:rPr>
      </w:pPr>
    </w:p>
    <w:p w:rsidR="00C1078F" w:rsidRPr="00262AED" w:rsidRDefault="00C1078F" w:rsidP="00C1078F">
      <w:pPr>
        <w:suppressAutoHyphens/>
        <w:ind w:firstLine="403"/>
        <w:rPr>
          <w:sz w:val="28"/>
          <w:szCs w:val="28"/>
        </w:rPr>
      </w:pPr>
    </w:p>
    <w:p w:rsidR="00C1078F" w:rsidRPr="00262AED" w:rsidRDefault="00C1078F" w:rsidP="00C1078F">
      <w:pPr>
        <w:suppressAutoHyphens/>
        <w:ind w:firstLine="403"/>
        <w:rPr>
          <w:sz w:val="28"/>
          <w:szCs w:val="28"/>
        </w:rPr>
      </w:pPr>
    </w:p>
    <w:p w:rsidR="00C1078F" w:rsidRPr="00262AED" w:rsidRDefault="00C1078F" w:rsidP="00C1078F">
      <w:pPr>
        <w:suppressAutoHyphens/>
        <w:rPr>
          <w:sz w:val="28"/>
          <w:szCs w:val="28"/>
        </w:rPr>
      </w:pPr>
    </w:p>
    <w:p w:rsidR="00C1078F" w:rsidRPr="00262AED" w:rsidRDefault="00C1078F" w:rsidP="00C1078F">
      <w:pPr>
        <w:suppressAutoHyphens/>
        <w:rPr>
          <w:sz w:val="28"/>
          <w:szCs w:val="28"/>
        </w:rPr>
      </w:pPr>
    </w:p>
    <w:p w:rsidR="00C1078F" w:rsidRPr="00262AED" w:rsidRDefault="00C1078F" w:rsidP="00C1078F">
      <w:pPr>
        <w:suppressAutoHyphens/>
        <w:rPr>
          <w:sz w:val="28"/>
          <w:szCs w:val="28"/>
        </w:rPr>
      </w:pPr>
    </w:p>
    <w:p w:rsidR="00C1078F" w:rsidRPr="00262AED" w:rsidRDefault="00C1078F" w:rsidP="00C1078F">
      <w:pPr>
        <w:shd w:val="clear" w:color="auto" w:fill="FFFFFF"/>
        <w:rPr>
          <w:sz w:val="28"/>
          <w:szCs w:val="28"/>
        </w:rPr>
      </w:pPr>
    </w:p>
    <w:p w:rsidR="00C1078F" w:rsidRPr="00262AED" w:rsidRDefault="00C1078F" w:rsidP="00C1078F">
      <w:pPr>
        <w:shd w:val="clear" w:color="auto" w:fill="FFFFFF"/>
        <w:rPr>
          <w:sz w:val="28"/>
          <w:szCs w:val="28"/>
        </w:rPr>
      </w:pPr>
    </w:p>
    <w:p w:rsidR="00C1078F" w:rsidRPr="00262AED" w:rsidRDefault="00C1078F" w:rsidP="00C1078F">
      <w:pPr>
        <w:shd w:val="clear" w:color="auto" w:fill="FFFFFF"/>
        <w:rPr>
          <w:sz w:val="28"/>
          <w:szCs w:val="28"/>
        </w:rPr>
      </w:pPr>
    </w:p>
    <w:p w:rsidR="00C1078F" w:rsidRPr="00262AED" w:rsidRDefault="00C1078F" w:rsidP="00C1078F">
      <w:pPr>
        <w:shd w:val="clear" w:color="auto" w:fill="FFFFFF"/>
        <w:rPr>
          <w:sz w:val="28"/>
          <w:szCs w:val="28"/>
        </w:rPr>
      </w:pPr>
    </w:p>
    <w:p w:rsidR="00C1078F" w:rsidRPr="00262AED" w:rsidRDefault="00C1078F" w:rsidP="00C1078F">
      <w:pPr>
        <w:shd w:val="clear" w:color="auto" w:fill="FFFFFF"/>
        <w:rPr>
          <w:sz w:val="28"/>
          <w:szCs w:val="28"/>
        </w:rPr>
      </w:pPr>
    </w:p>
    <w:p w:rsidR="00C1078F" w:rsidRPr="00262AED" w:rsidRDefault="00C1078F" w:rsidP="00C1078F">
      <w:pPr>
        <w:shd w:val="clear" w:color="auto" w:fill="FFFFFF"/>
        <w:rPr>
          <w:sz w:val="28"/>
          <w:szCs w:val="28"/>
        </w:rPr>
      </w:pPr>
    </w:p>
    <w:p w:rsidR="00C1078F" w:rsidRPr="00262AED" w:rsidRDefault="00C1078F" w:rsidP="00C1078F">
      <w:pPr>
        <w:shd w:val="clear" w:color="auto" w:fill="FFFFFF"/>
        <w:rPr>
          <w:sz w:val="28"/>
          <w:szCs w:val="28"/>
        </w:rPr>
      </w:pPr>
    </w:p>
    <w:p w:rsidR="00C1078F" w:rsidRPr="00262AED" w:rsidRDefault="00C1078F" w:rsidP="00C1078F">
      <w:pPr>
        <w:shd w:val="clear" w:color="auto" w:fill="FFFFFF"/>
        <w:rPr>
          <w:sz w:val="28"/>
          <w:szCs w:val="28"/>
        </w:rPr>
      </w:pPr>
    </w:p>
    <w:p w:rsidR="00C1078F" w:rsidRPr="00262AED" w:rsidRDefault="00C1078F" w:rsidP="00C1078F">
      <w:pPr>
        <w:shd w:val="clear" w:color="auto" w:fill="FFFFFF"/>
        <w:rPr>
          <w:sz w:val="28"/>
          <w:szCs w:val="28"/>
        </w:rPr>
      </w:pPr>
    </w:p>
    <w:p w:rsidR="00C1078F" w:rsidRPr="00262AED" w:rsidRDefault="00C1078F" w:rsidP="00C1078F">
      <w:pPr>
        <w:shd w:val="clear" w:color="auto" w:fill="FFFFFF"/>
        <w:rPr>
          <w:sz w:val="28"/>
          <w:szCs w:val="28"/>
        </w:rPr>
      </w:pPr>
    </w:p>
    <w:p w:rsidR="00C1078F" w:rsidRPr="00262AED" w:rsidRDefault="00C1078F" w:rsidP="00C1078F">
      <w:pPr>
        <w:shd w:val="clear" w:color="auto" w:fill="FFFFFF"/>
        <w:rPr>
          <w:sz w:val="28"/>
          <w:szCs w:val="28"/>
        </w:rPr>
      </w:pPr>
    </w:p>
    <w:p w:rsidR="00C1078F" w:rsidRPr="00262AED" w:rsidRDefault="00C1078F" w:rsidP="00C1078F">
      <w:pPr>
        <w:jc w:val="center"/>
        <w:rPr>
          <w:sz w:val="28"/>
          <w:szCs w:val="28"/>
        </w:rPr>
      </w:pPr>
      <w:r w:rsidRPr="00262AED">
        <w:rPr>
          <w:sz w:val="28"/>
          <w:szCs w:val="28"/>
        </w:rPr>
        <w:t>Бийск</w:t>
      </w:r>
    </w:p>
    <w:p w:rsidR="00C1078F" w:rsidRPr="00262AED" w:rsidRDefault="00C1078F" w:rsidP="00C1078F">
      <w:pPr>
        <w:shd w:val="clear" w:color="auto" w:fill="FFFFFF"/>
        <w:jc w:val="center"/>
        <w:rPr>
          <w:sz w:val="28"/>
          <w:szCs w:val="28"/>
        </w:rPr>
      </w:pPr>
      <w:r w:rsidRPr="00262AED">
        <w:rPr>
          <w:sz w:val="28"/>
          <w:szCs w:val="28"/>
        </w:rPr>
        <w:t xml:space="preserve">  20___ г.</w:t>
      </w:r>
    </w:p>
    <w:p w:rsidR="00C1078F" w:rsidRDefault="00C1078F" w:rsidP="00C1078F">
      <w:pPr>
        <w:pageBreakBefore/>
        <w:ind w:firstLine="540"/>
      </w:pPr>
      <w:r>
        <w:lastRenderedPageBreak/>
        <w:t xml:space="preserve">                                                                                                    </w:t>
      </w:r>
    </w:p>
    <w:p w:rsidR="00C1078F" w:rsidRPr="00262AED" w:rsidRDefault="00C1078F" w:rsidP="00C1078F">
      <w:pPr>
        <w:rPr>
          <w:sz w:val="28"/>
          <w:szCs w:val="28"/>
        </w:rPr>
      </w:pPr>
      <w:r w:rsidRPr="00262AED">
        <w:rPr>
          <w:sz w:val="28"/>
          <w:szCs w:val="28"/>
        </w:rPr>
        <w:t>СОГЛАСОВАНО</w:t>
      </w:r>
      <w:r w:rsidRPr="00262AED">
        <w:rPr>
          <w:sz w:val="28"/>
          <w:szCs w:val="28"/>
        </w:rPr>
        <w:tab/>
      </w:r>
      <w:r w:rsidRPr="00262AED">
        <w:rPr>
          <w:sz w:val="28"/>
          <w:szCs w:val="28"/>
        </w:rPr>
        <w:tab/>
      </w:r>
      <w:r w:rsidRPr="00262AED">
        <w:rPr>
          <w:sz w:val="28"/>
          <w:szCs w:val="28"/>
        </w:rPr>
        <w:tab/>
      </w:r>
      <w:r w:rsidRPr="00262AED">
        <w:rPr>
          <w:sz w:val="28"/>
          <w:szCs w:val="28"/>
        </w:rPr>
        <w:tab/>
      </w:r>
      <w:r w:rsidRPr="00262AED">
        <w:rPr>
          <w:sz w:val="28"/>
          <w:szCs w:val="28"/>
        </w:rPr>
        <w:tab/>
        <w:t>УТВЕРЖДАЮ</w:t>
      </w:r>
    </w:p>
    <w:p w:rsidR="00C1078F" w:rsidRPr="00262AED" w:rsidRDefault="00C1078F" w:rsidP="00C1078F">
      <w:pPr>
        <w:rPr>
          <w:sz w:val="28"/>
          <w:szCs w:val="28"/>
        </w:rPr>
      </w:pPr>
      <w:r w:rsidRPr="00262AED">
        <w:rPr>
          <w:sz w:val="28"/>
          <w:szCs w:val="28"/>
        </w:rPr>
        <w:t>Должность</w:t>
      </w:r>
    </w:p>
    <w:p w:rsidR="00C1078F" w:rsidRPr="00262AED" w:rsidRDefault="00C1078F" w:rsidP="00C1078F">
      <w:pPr>
        <w:rPr>
          <w:sz w:val="28"/>
          <w:szCs w:val="28"/>
        </w:rPr>
      </w:pPr>
      <w:r w:rsidRPr="00262AED">
        <w:rPr>
          <w:sz w:val="28"/>
          <w:szCs w:val="28"/>
        </w:rPr>
        <w:t>Предприятие                                                         Директор КГБПОУ</w:t>
      </w:r>
    </w:p>
    <w:p w:rsidR="00C1078F" w:rsidRPr="00262AED" w:rsidRDefault="00C1078F" w:rsidP="00C1078F">
      <w:pPr>
        <w:rPr>
          <w:sz w:val="28"/>
          <w:szCs w:val="28"/>
        </w:rPr>
      </w:pPr>
      <w:r w:rsidRPr="00262AED">
        <w:rPr>
          <w:sz w:val="28"/>
          <w:szCs w:val="28"/>
        </w:rPr>
        <w:t xml:space="preserve">                                                                             «</w:t>
      </w:r>
      <w:proofErr w:type="spellStart"/>
      <w:r w:rsidRPr="00262AED">
        <w:rPr>
          <w:sz w:val="28"/>
          <w:szCs w:val="28"/>
        </w:rPr>
        <w:t>Бийский</w:t>
      </w:r>
      <w:proofErr w:type="spellEnd"/>
      <w:r w:rsidRPr="00262AED">
        <w:rPr>
          <w:sz w:val="28"/>
          <w:szCs w:val="28"/>
        </w:rPr>
        <w:t xml:space="preserve"> техникум лесного        </w:t>
      </w:r>
      <w:r w:rsidRPr="00262AED">
        <w:rPr>
          <w:sz w:val="28"/>
          <w:szCs w:val="28"/>
        </w:rPr>
        <w:br/>
        <w:t xml:space="preserve">                                                                               хозяйства»</w:t>
      </w:r>
    </w:p>
    <w:p w:rsidR="00C1078F" w:rsidRPr="00262AED" w:rsidRDefault="00C1078F" w:rsidP="00C1078F">
      <w:pPr>
        <w:rPr>
          <w:sz w:val="28"/>
          <w:szCs w:val="28"/>
        </w:rPr>
      </w:pPr>
      <w:r w:rsidRPr="00262AED">
        <w:rPr>
          <w:sz w:val="28"/>
          <w:szCs w:val="28"/>
        </w:rPr>
        <w:t xml:space="preserve"> ______________(Ф.И.О)                     </w:t>
      </w:r>
      <w:r w:rsidRPr="00262AED">
        <w:rPr>
          <w:sz w:val="28"/>
          <w:szCs w:val="28"/>
        </w:rPr>
        <w:tab/>
        <w:t xml:space="preserve">        ______________(Ф.И.О)</w:t>
      </w:r>
    </w:p>
    <w:p w:rsidR="00C1078F" w:rsidRPr="00262AED" w:rsidRDefault="00C1078F" w:rsidP="00C1078F">
      <w:pPr>
        <w:rPr>
          <w:sz w:val="28"/>
          <w:szCs w:val="28"/>
        </w:rPr>
      </w:pPr>
      <w:r w:rsidRPr="00262AED">
        <w:rPr>
          <w:sz w:val="28"/>
          <w:szCs w:val="28"/>
        </w:rPr>
        <w:t xml:space="preserve"> «__» _____________ 20__ г.                           «__» ______________20__ г. </w:t>
      </w:r>
    </w:p>
    <w:p w:rsidR="00C1078F" w:rsidRPr="00262AED" w:rsidRDefault="00C1078F" w:rsidP="00C1078F">
      <w:pPr>
        <w:rPr>
          <w:sz w:val="28"/>
          <w:szCs w:val="28"/>
        </w:rPr>
      </w:pPr>
      <w:r w:rsidRPr="00262AED">
        <w:rPr>
          <w:sz w:val="28"/>
          <w:szCs w:val="28"/>
        </w:rPr>
        <w:t xml:space="preserve">М.П. </w:t>
      </w:r>
      <w:r w:rsidRPr="00262AED">
        <w:rPr>
          <w:sz w:val="28"/>
          <w:szCs w:val="28"/>
        </w:rPr>
        <w:tab/>
      </w:r>
      <w:r w:rsidRPr="00262AED">
        <w:rPr>
          <w:sz w:val="28"/>
          <w:szCs w:val="28"/>
        </w:rPr>
        <w:tab/>
      </w:r>
      <w:r w:rsidRPr="00262AED">
        <w:rPr>
          <w:sz w:val="28"/>
          <w:szCs w:val="28"/>
        </w:rPr>
        <w:tab/>
      </w:r>
      <w:r w:rsidRPr="00262AED">
        <w:rPr>
          <w:sz w:val="28"/>
          <w:szCs w:val="28"/>
        </w:rPr>
        <w:tab/>
      </w:r>
      <w:r w:rsidRPr="00262AED">
        <w:rPr>
          <w:sz w:val="28"/>
          <w:szCs w:val="28"/>
        </w:rPr>
        <w:tab/>
      </w:r>
      <w:r w:rsidRPr="00262AED">
        <w:rPr>
          <w:sz w:val="28"/>
          <w:szCs w:val="28"/>
        </w:rPr>
        <w:tab/>
      </w:r>
      <w:r w:rsidRPr="00262AED">
        <w:rPr>
          <w:sz w:val="28"/>
          <w:szCs w:val="28"/>
        </w:rPr>
        <w:tab/>
      </w:r>
      <w:r w:rsidRPr="00262AED">
        <w:rPr>
          <w:sz w:val="28"/>
          <w:szCs w:val="28"/>
        </w:rPr>
        <w:tab/>
        <w:t>М.П.</w:t>
      </w:r>
    </w:p>
    <w:p w:rsidR="00C1078F" w:rsidRPr="00262AED" w:rsidRDefault="00C1078F" w:rsidP="00C1078F">
      <w:pPr>
        <w:adjustRightInd w:val="0"/>
        <w:rPr>
          <w:sz w:val="28"/>
          <w:szCs w:val="28"/>
        </w:rPr>
      </w:pPr>
    </w:p>
    <w:p w:rsidR="00C1078F" w:rsidRPr="00262AED" w:rsidRDefault="00C1078F" w:rsidP="00C1078F">
      <w:pPr>
        <w:adjustRightInd w:val="0"/>
        <w:rPr>
          <w:sz w:val="28"/>
          <w:szCs w:val="28"/>
        </w:rPr>
      </w:pPr>
    </w:p>
    <w:p w:rsidR="00C1078F" w:rsidRPr="00262AED" w:rsidRDefault="00C1078F" w:rsidP="00C1078F">
      <w:pPr>
        <w:adjustRightInd w:val="0"/>
        <w:rPr>
          <w:sz w:val="28"/>
          <w:szCs w:val="28"/>
        </w:rPr>
      </w:pPr>
    </w:p>
    <w:p w:rsidR="00C1078F" w:rsidRPr="00262AED" w:rsidRDefault="00C1078F" w:rsidP="00C1078F">
      <w:pPr>
        <w:adjustRightInd w:val="0"/>
        <w:rPr>
          <w:sz w:val="28"/>
          <w:szCs w:val="28"/>
        </w:rPr>
      </w:pPr>
    </w:p>
    <w:p w:rsidR="00C1078F" w:rsidRPr="00262AED" w:rsidRDefault="00C1078F" w:rsidP="00C1078F">
      <w:pPr>
        <w:adjustRightInd w:val="0"/>
        <w:rPr>
          <w:sz w:val="28"/>
          <w:szCs w:val="28"/>
        </w:rPr>
      </w:pPr>
    </w:p>
    <w:p w:rsidR="00C1078F" w:rsidRPr="00262AED" w:rsidRDefault="00262AED" w:rsidP="00C1078F">
      <w:pPr>
        <w:suppressAutoHyphens/>
        <w:rPr>
          <w:sz w:val="28"/>
          <w:szCs w:val="28"/>
        </w:rPr>
      </w:pPr>
      <w:r>
        <w:rPr>
          <w:sz w:val="28"/>
          <w:szCs w:val="28"/>
        </w:rPr>
        <w:t xml:space="preserve">Программа профессионального </w:t>
      </w:r>
      <w:proofErr w:type="gramStart"/>
      <w:r>
        <w:rPr>
          <w:sz w:val="28"/>
          <w:szCs w:val="28"/>
        </w:rPr>
        <w:t>обучения</w:t>
      </w:r>
      <w:r w:rsidR="00C1078F" w:rsidRPr="00262AED">
        <w:rPr>
          <w:sz w:val="28"/>
          <w:szCs w:val="28"/>
        </w:rPr>
        <w:t xml:space="preserve">  «</w:t>
      </w:r>
      <w:proofErr w:type="gramEnd"/>
      <w:r w:rsidR="00C1078F" w:rsidRPr="00262AED">
        <w:rPr>
          <w:sz w:val="28"/>
          <w:szCs w:val="28"/>
        </w:rPr>
        <w:t>____________________________________________________________»</w:t>
      </w:r>
    </w:p>
    <w:p w:rsidR="00C1078F" w:rsidRPr="00262AED" w:rsidRDefault="00C1078F" w:rsidP="00C1078F">
      <w:pPr>
        <w:suppressAutoHyphens/>
        <w:rPr>
          <w:b/>
          <w:sz w:val="28"/>
          <w:szCs w:val="28"/>
        </w:rPr>
      </w:pPr>
    </w:p>
    <w:p w:rsidR="00C1078F" w:rsidRPr="00262AED" w:rsidRDefault="00C1078F" w:rsidP="00C1078F">
      <w:pPr>
        <w:suppressAutoHyphens/>
        <w:rPr>
          <w:sz w:val="28"/>
          <w:szCs w:val="28"/>
        </w:rPr>
      </w:pPr>
    </w:p>
    <w:p w:rsidR="00C1078F" w:rsidRPr="00262AED" w:rsidRDefault="00C1078F" w:rsidP="00262AED">
      <w:pPr>
        <w:jc w:val="both"/>
        <w:rPr>
          <w:b/>
          <w:bCs/>
          <w:sz w:val="28"/>
          <w:szCs w:val="28"/>
        </w:rPr>
      </w:pPr>
      <w:r w:rsidRPr="00262AED">
        <w:rPr>
          <w:sz w:val="28"/>
          <w:szCs w:val="28"/>
        </w:rPr>
        <w:t xml:space="preserve">Организация-разработчик: Краевое государственное </w:t>
      </w:r>
      <w:proofErr w:type="gramStart"/>
      <w:r w:rsidRPr="00262AED">
        <w:rPr>
          <w:sz w:val="28"/>
          <w:szCs w:val="28"/>
        </w:rPr>
        <w:t>бюджетное</w:t>
      </w:r>
      <w:r w:rsidR="00262AED">
        <w:rPr>
          <w:sz w:val="28"/>
          <w:szCs w:val="28"/>
        </w:rPr>
        <w:t xml:space="preserve"> </w:t>
      </w:r>
      <w:r w:rsidRPr="00262AED">
        <w:rPr>
          <w:sz w:val="28"/>
          <w:szCs w:val="28"/>
        </w:rPr>
        <w:t xml:space="preserve"> профессиональное</w:t>
      </w:r>
      <w:proofErr w:type="gramEnd"/>
      <w:r w:rsidRPr="00262AED">
        <w:rPr>
          <w:sz w:val="28"/>
          <w:szCs w:val="28"/>
        </w:rPr>
        <w:t xml:space="preserve"> образовательное учреждение «</w:t>
      </w:r>
      <w:proofErr w:type="spellStart"/>
      <w:r w:rsidRPr="00262AED">
        <w:rPr>
          <w:sz w:val="28"/>
          <w:szCs w:val="28"/>
        </w:rPr>
        <w:t>Бийский</w:t>
      </w:r>
      <w:proofErr w:type="spellEnd"/>
      <w:r w:rsidRPr="00262AED">
        <w:rPr>
          <w:sz w:val="28"/>
          <w:szCs w:val="28"/>
        </w:rPr>
        <w:t xml:space="preserve"> техникум лесного хозяйства»  (КГБПОУ «</w:t>
      </w:r>
      <w:proofErr w:type="spellStart"/>
      <w:r w:rsidRPr="00262AED">
        <w:rPr>
          <w:sz w:val="28"/>
          <w:szCs w:val="28"/>
        </w:rPr>
        <w:t>Бийский</w:t>
      </w:r>
      <w:proofErr w:type="spellEnd"/>
      <w:r w:rsidRPr="00262AED">
        <w:rPr>
          <w:sz w:val="28"/>
          <w:szCs w:val="28"/>
        </w:rPr>
        <w:t xml:space="preserve"> техникум лесного хозяйства»).</w:t>
      </w:r>
    </w:p>
    <w:p w:rsidR="00C1078F" w:rsidRPr="00262AED" w:rsidRDefault="00C1078F" w:rsidP="00C1078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ind w:firstLine="567"/>
        <w:rPr>
          <w:sz w:val="28"/>
          <w:szCs w:val="28"/>
        </w:rPr>
      </w:pPr>
    </w:p>
    <w:p w:rsidR="00C1078F" w:rsidRPr="00262AED" w:rsidRDefault="00C1078F" w:rsidP="00C1078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ind w:firstLine="567"/>
        <w:rPr>
          <w:sz w:val="28"/>
          <w:szCs w:val="28"/>
        </w:rPr>
      </w:pPr>
    </w:p>
    <w:p w:rsidR="00C1078F" w:rsidRPr="00262AED" w:rsidRDefault="00C1078F" w:rsidP="00C1078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ind w:firstLine="567"/>
        <w:rPr>
          <w:sz w:val="28"/>
          <w:szCs w:val="28"/>
        </w:rPr>
      </w:pPr>
    </w:p>
    <w:p w:rsidR="00C1078F" w:rsidRPr="00262AED" w:rsidRDefault="00C1078F" w:rsidP="00C1078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ind w:firstLine="567"/>
        <w:rPr>
          <w:sz w:val="28"/>
          <w:szCs w:val="28"/>
        </w:rPr>
      </w:pPr>
      <w:r w:rsidRPr="00262AED">
        <w:rPr>
          <w:sz w:val="28"/>
          <w:szCs w:val="28"/>
        </w:rPr>
        <w:t>Разработчики:</w:t>
      </w:r>
    </w:p>
    <w:p w:rsidR="00C1078F" w:rsidRPr="00262AED" w:rsidRDefault="00C1078F" w:rsidP="00C1078F">
      <w:pPr>
        <w:tabs>
          <w:tab w:val="left" w:pos="6420"/>
        </w:tabs>
        <w:suppressAutoHyphens/>
        <w:ind w:firstLine="567"/>
        <w:rPr>
          <w:sz w:val="28"/>
          <w:szCs w:val="28"/>
        </w:rPr>
      </w:pPr>
      <w:r w:rsidRPr="00262AED">
        <w:rPr>
          <w:sz w:val="28"/>
          <w:szCs w:val="28"/>
        </w:rPr>
        <w:t xml:space="preserve">___________ </w:t>
      </w:r>
    </w:p>
    <w:p w:rsidR="00C1078F" w:rsidRPr="00262AED" w:rsidRDefault="00C1078F" w:rsidP="00C1078F">
      <w:pPr>
        <w:tabs>
          <w:tab w:val="left" w:pos="6420"/>
        </w:tabs>
        <w:suppressAutoHyphens/>
        <w:ind w:firstLine="567"/>
        <w:rPr>
          <w:sz w:val="28"/>
          <w:szCs w:val="28"/>
        </w:rPr>
      </w:pPr>
    </w:p>
    <w:p w:rsidR="00C1078F" w:rsidRPr="00262AED" w:rsidRDefault="00C1078F" w:rsidP="00C1078F">
      <w:pPr>
        <w:tabs>
          <w:tab w:val="left" w:pos="6420"/>
        </w:tabs>
        <w:suppressAutoHyphens/>
        <w:ind w:firstLine="567"/>
        <w:rPr>
          <w:sz w:val="28"/>
          <w:szCs w:val="28"/>
        </w:rPr>
      </w:pPr>
    </w:p>
    <w:p w:rsidR="00C1078F" w:rsidRPr="00262AED" w:rsidRDefault="00C1078F" w:rsidP="00C1078F">
      <w:pPr>
        <w:tabs>
          <w:tab w:val="left" w:pos="6420"/>
        </w:tabs>
        <w:suppressAutoHyphens/>
        <w:ind w:firstLine="567"/>
        <w:rPr>
          <w:sz w:val="28"/>
          <w:szCs w:val="28"/>
        </w:rPr>
      </w:pPr>
    </w:p>
    <w:p w:rsidR="00C1078F" w:rsidRPr="00262AED" w:rsidRDefault="00C1078F" w:rsidP="00C1078F">
      <w:pPr>
        <w:tabs>
          <w:tab w:val="left" w:pos="6420"/>
        </w:tabs>
        <w:suppressAutoHyphens/>
        <w:ind w:firstLine="567"/>
        <w:rPr>
          <w:sz w:val="28"/>
          <w:szCs w:val="28"/>
        </w:rPr>
      </w:pPr>
    </w:p>
    <w:p w:rsidR="00C1078F" w:rsidRPr="00262AED" w:rsidRDefault="00C1078F" w:rsidP="00C1078F">
      <w:pPr>
        <w:tabs>
          <w:tab w:val="left" w:pos="6420"/>
        </w:tabs>
        <w:suppressAutoHyphens/>
        <w:ind w:firstLine="567"/>
        <w:rPr>
          <w:sz w:val="28"/>
          <w:szCs w:val="28"/>
        </w:rPr>
      </w:pPr>
    </w:p>
    <w:p w:rsidR="00C1078F" w:rsidRPr="00262AED" w:rsidRDefault="00C1078F" w:rsidP="00C1078F">
      <w:pPr>
        <w:tabs>
          <w:tab w:val="left" w:pos="6420"/>
        </w:tabs>
        <w:suppressAutoHyphens/>
        <w:ind w:firstLine="567"/>
        <w:rPr>
          <w:sz w:val="28"/>
          <w:szCs w:val="28"/>
        </w:rPr>
      </w:pPr>
    </w:p>
    <w:p w:rsidR="00C1078F" w:rsidRPr="00262AED" w:rsidRDefault="00C1078F" w:rsidP="00C1078F">
      <w:pPr>
        <w:tabs>
          <w:tab w:val="left" w:pos="6420"/>
        </w:tabs>
        <w:suppressAutoHyphens/>
        <w:ind w:firstLine="567"/>
        <w:rPr>
          <w:sz w:val="28"/>
          <w:szCs w:val="28"/>
        </w:rPr>
      </w:pPr>
    </w:p>
    <w:p w:rsidR="00C1078F" w:rsidRPr="00262AED" w:rsidRDefault="00C1078F" w:rsidP="00C1078F">
      <w:pPr>
        <w:tabs>
          <w:tab w:val="left" w:pos="6420"/>
        </w:tabs>
        <w:suppressAutoHyphens/>
        <w:ind w:firstLine="567"/>
        <w:rPr>
          <w:sz w:val="28"/>
          <w:szCs w:val="28"/>
        </w:rPr>
      </w:pPr>
    </w:p>
    <w:p w:rsidR="00C1078F" w:rsidRPr="00262AED" w:rsidRDefault="00C1078F" w:rsidP="00C1078F">
      <w:pPr>
        <w:tabs>
          <w:tab w:val="left" w:pos="6420"/>
        </w:tabs>
        <w:suppressAutoHyphens/>
        <w:ind w:firstLine="567"/>
        <w:rPr>
          <w:sz w:val="28"/>
          <w:szCs w:val="28"/>
        </w:rPr>
      </w:pPr>
    </w:p>
    <w:p w:rsidR="00C1078F" w:rsidRPr="00262AED" w:rsidRDefault="00C1078F" w:rsidP="00C1078F">
      <w:pPr>
        <w:tabs>
          <w:tab w:val="left" w:pos="6420"/>
        </w:tabs>
        <w:suppressAutoHyphens/>
        <w:ind w:firstLine="567"/>
        <w:rPr>
          <w:sz w:val="28"/>
          <w:szCs w:val="28"/>
        </w:rPr>
      </w:pPr>
      <w:r w:rsidRPr="00262AED">
        <w:rPr>
          <w:sz w:val="28"/>
          <w:szCs w:val="28"/>
        </w:rPr>
        <w:t>Программа рассмотрена и одобрена на заседании предметной (цикловой) комиссии __________________________, протокол № ___ от «____» ____________ 20___ г.</w:t>
      </w:r>
    </w:p>
    <w:p w:rsidR="00C1078F" w:rsidRPr="00262AED" w:rsidRDefault="00C1078F" w:rsidP="00C1078F">
      <w:pPr>
        <w:tabs>
          <w:tab w:val="left" w:pos="6420"/>
        </w:tabs>
        <w:suppressAutoHyphens/>
        <w:ind w:firstLine="567"/>
        <w:rPr>
          <w:sz w:val="28"/>
          <w:szCs w:val="28"/>
        </w:rPr>
      </w:pPr>
    </w:p>
    <w:p w:rsidR="00C1078F" w:rsidRPr="00262AED" w:rsidRDefault="00C1078F" w:rsidP="00B963B7">
      <w:pPr>
        <w:tabs>
          <w:tab w:val="left" w:pos="6420"/>
        </w:tabs>
        <w:suppressAutoHyphens/>
        <w:rPr>
          <w:sz w:val="28"/>
          <w:szCs w:val="28"/>
        </w:rPr>
      </w:pPr>
      <w:r w:rsidRPr="00262AED">
        <w:rPr>
          <w:sz w:val="28"/>
          <w:szCs w:val="28"/>
        </w:rPr>
        <w:t>____________</w:t>
      </w:r>
      <w:proofErr w:type="gramStart"/>
      <w:r w:rsidRPr="00262AED">
        <w:rPr>
          <w:sz w:val="28"/>
          <w:szCs w:val="28"/>
        </w:rPr>
        <w:t>_(</w:t>
      </w:r>
      <w:proofErr w:type="gramEnd"/>
      <w:r w:rsidRPr="00262AED">
        <w:rPr>
          <w:sz w:val="28"/>
          <w:szCs w:val="28"/>
        </w:rPr>
        <w:t>подпись ПЦК)______________(Ф.И.О), рекомендована к утверждению методическим Советом</w:t>
      </w:r>
    </w:p>
    <w:p w:rsidR="00C1078F" w:rsidRPr="00262AED" w:rsidRDefault="00C1078F" w:rsidP="00C1078F">
      <w:pPr>
        <w:rPr>
          <w:sz w:val="28"/>
          <w:szCs w:val="28"/>
        </w:rPr>
      </w:pPr>
      <w:r w:rsidRPr="00262AED">
        <w:rPr>
          <w:sz w:val="28"/>
          <w:szCs w:val="28"/>
        </w:rPr>
        <w:t>_________</w:t>
      </w:r>
      <w:proofErr w:type="gramStart"/>
      <w:r w:rsidRPr="00262AED">
        <w:rPr>
          <w:sz w:val="28"/>
          <w:szCs w:val="28"/>
        </w:rPr>
        <w:t>_(</w:t>
      </w:r>
      <w:proofErr w:type="gramEnd"/>
      <w:r w:rsidRPr="00262AED">
        <w:rPr>
          <w:sz w:val="28"/>
          <w:szCs w:val="28"/>
        </w:rPr>
        <w:t>подпись председателя методического Совета)__________(Ф.И.О)</w:t>
      </w:r>
    </w:p>
    <w:p w:rsidR="00C1078F" w:rsidRPr="00262AED" w:rsidRDefault="00C1078F" w:rsidP="00C1078F">
      <w:pPr>
        <w:rPr>
          <w:sz w:val="28"/>
          <w:szCs w:val="28"/>
        </w:rPr>
      </w:pPr>
    </w:p>
    <w:p w:rsidR="00B963B7" w:rsidRDefault="00B963B7" w:rsidP="00C1078F">
      <w:pPr>
        <w:suppressAutoHyphens/>
        <w:ind w:firstLine="403"/>
        <w:jc w:val="center"/>
        <w:rPr>
          <w:b/>
          <w:sz w:val="28"/>
          <w:szCs w:val="28"/>
        </w:rPr>
      </w:pPr>
    </w:p>
    <w:p w:rsidR="00C1078F" w:rsidRPr="00262AED" w:rsidRDefault="00C1078F" w:rsidP="00C1078F">
      <w:pPr>
        <w:suppressAutoHyphens/>
        <w:ind w:firstLine="403"/>
        <w:jc w:val="center"/>
        <w:rPr>
          <w:b/>
          <w:sz w:val="28"/>
          <w:szCs w:val="28"/>
        </w:rPr>
      </w:pPr>
      <w:r w:rsidRPr="00262AED">
        <w:rPr>
          <w:b/>
          <w:sz w:val="28"/>
          <w:szCs w:val="28"/>
        </w:rPr>
        <w:lastRenderedPageBreak/>
        <w:t>Структура программы</w:t>
      </w:r>
      <w:r w:rsidR="00262AED">
        <w:rPr>
          <w:b/>
          <w:sz w:val="28"/>
          <w:szCs w:val="28"/>
        </w:rPr>
        <w:t xml:space="preserve"> профессионального обучения</w:t>
      </w:r>
    </w:p>
    <w:p w:rsidR="00C1078F" w:rsidRPr="00262AED" w:rsidRDefault="00C1078F" w:rsidP="00C1078F">
      <w:pPr>
        <w:suppressAutoHyphens/>
        <w:jc w:val="center"/>
        <w:rPr>
          <w:b/>
          <w:sz w:val="28"/>
          <w:szCs w:val="28"/>
        </w:rPr>
      </w:pPr>
      <w:r w:rsidRPr="00262AED">
        <w:rPr>
          <w:b/>
          <w:sz w:val="28"/>
          <w:szCs w:val="28"/>
        </w:rPr>
        <w:t>«_________»</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4"/>
        <w:gridCol w:w="698"/>
        <w:gridCol w:w="7488"/>
        <w:gridCol w:w="900"/>
      </w:tblGrid>
      <w:tr w:rsidR="00C1078F" w:rsidRPr="00262AED" w:rsidTr="002C1381">
        <w:tc>
          <w:tcPr>
            <w:tcW w:w="253" w:type="pct"/>
            <w:shd w:val="clear" w:color="auto" w:fill="auto"/>
          </w:tcPr>
          <w:p w:rsidR="00C1078F" w:rsidRPr="00262AED" w:rsidRDefault="00C1078F" w:rsidP="00DC2A92">
            <w:pPr>
              <w:jc w:val="center"/>
              <w:rPr>
                <w:sz w:val="28"/>
                <w:szCs w:val="28"/>
              </w:rPr>
            </w:pPr>
            <w:r w:rsidRPr="00262AED">
              <w:rPr>
                <w:sz w:val="28"/>
                <w:szCs w:val="28"/>
              </w:rPr>
              <w:t>№</w:t>
            </w:r>
          </w:p>
        </w:tc>
        <w:tc>
          <w:tcPr>
            <w:tcW w:w="4276" w:type="pct"/>
            <w:gridSpan w:val="2"/>
            <w:shd w:val="clear" w:color="auto" w:fill="auto"/>
          </w:tcPr>
          <w:p w:rsidR="00C1078F" w:rsidRPr="00262AED" w:rsidRDefault="00C1078F" w:rsidP="00DC2A92">
            <w:pPr>
              <w:pStyle w:val="11"/>
            </w:pPr>
            <w:r w:rsidRPr="00262AED">
              <w:t>Наименование раздела</w:t>
            </w:r>
          </w:p>
        </w:tc>
        <w:tc>
          <w:tcPr>
            <w:tcW w:w="471" w:type="pct"/>
          </w:tcPr>
          <w:p w:rsidR="00C1078F" w:rsidRPr="00262AED" w:rsidRDefault="00C1078F" w:rsidP="00DC2A92">
            <w:pPr>
              <w:pStyle w:val="11"/>
            </w:pPr>
            <w:r w:rsidRPr="00262AED">
              <w:t>Стр.</w:t>
            </w:r>
          </w:p>
        </w:tc>
      </w:tr>
      <w:tr w:rsidR="00C1078F" w:rsidRPr="00262AED" w:rsidTr="002C1381">
        <w:tc>
          <w:tcPr>
            <w:tcW w:w="253" w:type="pct"/>
            <w:vMerge w:val="restart"/>
            <w:shd w:val="clear" w:color="auto" w:fill="auto"/>
          </w:tcPr>
          <w:p w:rsidR="00C1078F" w:rsidRPr="00262AED" w:rsidRDefault="00C1078F" w:rsidP="00DC2A92">
            <w:pPr>
              <w:rPr>
                <w:sz w:val="28"/>
                <w:szCs w:val="28"/>
              </w:rPr>
            </w:pPr>
            <w:bookmarkStart w:id="9" w:name="_Toc293871390"/>
            <w:bookmarkStart w:id="10" w:name="_Toc310435900"/>
            <w:r w:rsidRPr="00262AED">
              <w:rPr>
                <w:sz w:val="28"/>
                <w:szCs w:val="28"/>
              </w:rPr>
              <w:t>1.</w:t>
            </w:r>
          </w:p>
        </w:tc>
        <w:tc>
          <w:tcPr>
            <w:tcW w:w="4276" w:type="pct"/>
            <w:gridSpan w:val="2"/>
            <w:shd w:val="clear" w:color="auto" w:fill="auto"/>
          </w:tcPr>
          <w:p w:rsidR="00C1078F" w:rsidRPr="00262AED" w:rsidRDefault="00C1078F" w:rsidP="00DC2A92">
            <w:pPr>
              <w:pStyle w:val="11"/>
            </w:pPr>
            <w:r w:rsidRPr="00262AED">
              <w:t>Общие положения</w:t>
            </w:r>
          </w:p>
        </w:tc>
        <w:tc>
          <w:tcPr>
            <w:tcW w:w="471" w:type="pct"/>
          </w:tcPr>
          <w:p w:rsidR="00C1078F" w:rsidRPr="00262AED" w:rsidRDefault="00C1078F" w:rsidP="00DC2A92">
            <w:pPr>
              <w:pStyle w:val="11"/>
            </w:pPr>
          </w:p>
        </w:tc>
      </w:tr>
      <w:tr w:rsidR="00C1078F" w:rsidRPr="00262AED" w:rsidTr="002C1381">
        <w:tc>
          <w:tcPr>
            <w:tcW w:w="253" w:type="pct"/>
            <w:vMerge/>
            <w:shd w:val="clear" w:color="auto" w:fill="auto"/>
          </w:tcPr>
          <w:p w:rsidR="00C1078F" w:rsidRPr="00262AED" w:rsidRDefault="00C1078F" w:rsidP="00DC2A92">
            <w:pPr>
              <w:rPr>
                <w:color w:val="FF0000"/>
                <w:sz w:val="28"/>
                <w:szCs w:val="28"/>
              </w:rPr>
            </w:pPr>
          </w:p>
        </w:tc>
        <w:tc>
          <w:tcPr>
            <w:tcW w:w="365" w:type="pct"/>
            <w:shd w:val="clear" w:color="auto" w:fill="auto"/>
          </w:tcPr>
          <w:p w:rsidR="00C1078F" w:rsidRPr="00262AED" w:rsidRDefault="00C1078F" w:rsidP="00DC2A92">
            <w:pPr>
              <w:rPr>
                <w:sz w:val="28"/>
                <w:szCs w:val="28"/>
              </w:rPr>
            </w:pPr>
            <w:r w:rsidRPr="00262AED">
              <w:rPr>
                <w:sz w:val="28"/>
                <w:szCs w:val="28"/>
              </w:rPr>
              <w:t>1.1.</w:t>
            </w:r>
          </w:p>
        </w:tc>
        <w:tc>
          <w:tcPr>
            <w:tcW w:w="3912" w:type="pct"/>
            <w:shd w:val="clear" w:color="auto" w:fill="auto"/>
          </w:tcPr>
          <w:p w:rsidR="00C1078F" w:rsidRPr="00262AED" w:rsidRDefault="00262AED" w:rsidP="00DC2A92">
            <w:pPr>
              <w:pStyle w:val="a3"/>
              <w:ind w:left="17" w:hanging="17"/>
              <w:jc w:val="both"/>
              <w:rPr>
                <w:color w:val="FF0000"/>
                <w:sz w:val="28"/>
                <w:szCs w:val="28"/>
              </w:rPr>
            </w:pPr>
            <w:r>
              <w:rPr>
                <w:sz w:val="28"/>
                <w:szCs w:val="28"/>
              </w:rPr>
              <w:t>Программа профессионального обучения</w:t>
            </w:r>
            <w:r w:rsidR="00C1078F" w:rsidRPr="00262AED">
              <w:rPr>
                <w:sz w:val="28"/>
                <w:szCs w:val="28"/>
              </w:rPr>
              <w:t xml:space="preserve"> </w:t>
            </w:r>
          </w:p>
        </w:tc>
        <w:tc>
          <w:tcPr>
            <w:tcW w:w="471" w:type="pct"/>
          </w:tcPr>
          <w:p w:rsidR="00C1078F" w:rsidRPr="00262AED" w:rsidRDefault="00C1078F" w:rsidP="00DC2A92">
            <w:pPr>
              <w:jc w:val="center"/>
              <w:rPr>
                <w:sz w:val="28"/>
                <w:szCs w:val="28"/>
              </w:rPr>
            </w:pPr>
          </w:p>
        </w:tc>
      </w:tr>
      <w:tr w:rsidR="00C1078F" w:rsidRPr="00262AED" w:rsidTr="002C1381">
        <w:tc>
          <w:tcPr>
            <w:tcW w:w="253" w:type="pct"/>
            <w:vMerge/>
            <w:shd w:val="clear" w:color="auto" w:fill="auto"/>
          </w:tcPr>
          <w:p w:rsidR="00C1078F" w:rsidRPr="00262AED" w:rsidRDefault="00C1078F" w:rsidP="00DC2A92">
            <w:pPr>
              <w:rPr>
                <w:color w:val="FF0000"/>
                <w:sz w:val="28"/>
                <w:szCs w:val="28"/>
              </w:rPr>
            </w:pPr>
          </w:p>
        </w:tc>
        <w:tc>
          <w:tcPr>
            <w:tcW w:w="365" w:type="pct"/>
            <w:shd w:val="clear" w:color="auto" w:fill="auto"/>
          </w:tcPr>
          <w:p w:rsidR="00C1078F" w:rsidRPr="00262AED" w:rsidRDefault="00C1078F" w:rsidP="00DC2A92">
            <w:pPr>
              <w:rPr>
                <w:sz w:val="28"/>
                <w:szCs w:val="28"/>
              </w:rPr>
            </w:pPr>
            <w:r w:rsidRPr="00262AED">
              <w:rPr>
                <w:sz w:val="28"/>
                <w:szCs w:val="28"/>
              </w:rPr>
              <w:t>1.2.</w:t>
            </w:r>
          </w:p>
        </w:tc>
        <w:tc>
          <w:tcPr>
            <w:tcW w:w="3912" w:type="pct"/>
            <w:shd w:val="clear" w:color="auto" w:fill="auto"/>
          </w:tcPr>
          <w:p w:rsidR="00C1078F" w:rsidRPr="00262AED" w:rsidRDefault="00C1078F" w:rsidP="002C1381">
            <w:pPr>
              <w:ind w:firstLine="17"/>
              <w:jc w:val="both"/>
              <w:rPr>
                <w:noProof/>
                <w:color w:val="FF0000"/>
                <w:sz w:val="28"/>
                <w:szCs w:val="28"/>
              </w:rPr>
            </w:pPr>
            <w:r w:rsidRPr="00262AED">
              <w:rPr>
                <w:sz w:val="28"/>
                <w:szCs w:val="28"/>
              </w:rPr>
              <w:t>Нормативные документы для разработки программы</w:t>
            </w:r>
            <w:r w:rsidR="002C1381">
              <w:rPr>
                <w:sz w:val="28"/>
                <w:szCs w:val="28"/>
              </w:rPr>
              <w:t xml:space="preserve"> профессионального обучения</w:t>
            </w:r>
          </w:p>
        </w:tc>
        <w:tc>
          <w:tcPr>
            <w:tcW w:w="471" w:type="pct"/>
          </w:tcPr>
          <w:p w:rsidR="00C1078F" w:rsidRPr="00262AED" w:rsidRDefault="00C1078F" w:rsidP="00DC2A92">
            <w:pPr>
              <w:jc w:val="center"/>
              <w:rPr>
                <w:sz w:val="28"/>
                <w:szCs w:val="28"/>
              </w:rPr>
            </w:pPr>
          </w:p>
        </w:tc>
      </w:tr>
      <w:tr w:rsidR="00C1078F" w:rsidRPr="00262AED" w:rsidTr="002C1381">
        <w:tc>
          <w:tcPr>
            <w:tcW w:w="253" w:type="pct"/>
            <w:vMerge/>
            <w:shd w:val="clear" w:color="auto" w:fill="auto"/>
          </w:tcPr>
          <w:p w:rsidR="00C1078F" w:rsidRPr="00262AED" w:rsidRDefault="00C1078F" w:rsidP="00DC2A92">
            <w:pPr>
              <w:rPr>
                <w:color w:val="FF0000"/>
                <w:sz w:val="28"/>
                <w:szCs w:val="28"/>
              </w:rPr>
            </w:pPr>
          </w:p>
        </w:tc>
        <w:tc>
          <w:tcPr>
            <w:tcW w:w="365" w:type="pct"/>
            <w:vMerge w:val="restart"/>
            <w:shd w:val="clear" w:color="auto" w:fill="auto"/>
          </w:tcPr>
          <w:p w:rsidR="00C1078F" w:rsidRPr="00262AED" w:rsidRDefault="00C1078F" w:rsidP="00DC2A92">
            <w:pPr>
              <w:rPr>
                <w:sz w:val="28"/>
                <w:szCs w:val="28"/>
              </w:rPr>
            </w:pPr>
            <w:r w:rsidRPr="00262AED">
              <w:rPr>
                <w:sz w:val="28"/>
                <w:szCs w:val="28"/>
              </w:rPr>
              <w:t>1.3.</w:t>
            </w:r>
          </w:p>
        </w:tc>
        <w:tc>
          <w:tcPr>
            <w:tcW w:w="3912" w:type="pct"/>
            <w:shd w:val="clear" w:color="auto" w:fill="auto"/>
          </w:tcPr>
          <w:p w:rsidR="00C1078F" w:rsidRPr="00262AED" w:rsidRDefault="00C1078F" w:rsidP="002C1381">
            <w:pPr>
              <w:rPr>
                <w:sz w:val="28"/>
                <w:szCs w:val="28"/>
              </w:rPr>
            </w:pPr>
            <w:r w:rsidRPr="00262AED">
              <w:rPr>
                <w:sz w:val="28"/>
                <w:szCs w:val="28"/>
              </w:rPr>
              <w:t xml:space="preserve">Общая характеристика </w:t>
            </w:r>
            <w:r w:rsidR="002C1381" w:rsidRPr="00262AED">
              <w:rPr>
                <w:sz w:val="28"/>
                <w:szCs w:val="28"/>
              </w:rPr>
              <w:t>программы</w:t>
            </w:r>
            <w:r w:rsidR="002C1381">
              <w:rPr>
                <w:sz w:val="28"/>
                <w:szCs w:val="28"/>
              </w:rPr>
              <w:t xml:space="preserve"> профессионального обучения</w:t>
            </w:r>
          </w:p>
        </w:tc>
        <w:tc>
          <w:tcPr>
            <w:tcW w:w="471" w:type="pct"/>
          </w:tcPr>
          <w:p w:rsidR="00C1078F" w:rsidRPr="00262AED" w:rsidRDefault="00C1078F" w:rsidP="00DC2A92">
            <w:pPr>
              <w:jc w:val="center"/>
              <w:rPr>
                <w:sz w:val="28"/>
                <w:szCs w:val="28"/>
              </w:rPr>
            </w:pPr>
          </w:p>
        </w:tc>
      </w:tr>
      <w:tr w:rsidR="00C1078F" w:rsidRPr="00262AED" w:rsidTr="002C1381">
        <w:tc>
          <w:tcPr>
            <w:tcW w:w="253" w:type="pct"/>
            <w:vMerge/>
            <w:shd w:val="clear" w:color="auto" w:fill="auto"/>
          </w:tcPr>
          <w:p w:rsidR="00C1078F" w:rsidRPr="00262AED" w:rsidRDefault="00C1078F" w:rsidP="00DC2A92">
            <w:pPr>
              <w:rPr>
                <w:color w:val="FF0000"/>
                <w:sz w:val="28"/>
                <w:szCs w:val="28"/>
              </w:rPr>
            </w:pPr>
          </w:p>
        </w:tc>
        <w:tc>
          <w:tcPr>
            <w:tcW w:w="365" w:type="pct"/>
            <w:vMerge/>
            <w:shd w:val="clear" w:color="auto" w:fill="auto"/>
          </w:tcPr>
          <w:p w:rsidR="00C1078F" w:rsidRPr="00262AED" w:rsidRDefault="00C1078F" w:rsidP="00DC2A92">
            <w:pPr>
              <w:rPr>
                <w:color w:val="FF0000"/>
                <w:sz w:val="28"/>
                <w:szCs w:val="28"/>
              </w:rPr>
            </w:pPr>
          </w:p>
        </w:tc>
        <w:tc>
          <w:tcPr>
            <w:tcW w:w="3912" w:type="pct"/>
            <w:shd w:val="clear" w:color="auto" w:fill="auto"/>
          </w:tcPr>
          <w:p w:rsidR="00C1078F" w:rsidRPr="00262AED" w:rsidRDefault="00C1078F" w:rsidP="002C1381">
            <w:pPr>
              <w:rPr>
                <w:sz w:val="28"/>
                <w:szCs w:val="28"/>
              </w:rPr>
            </w:pPr>
            <w:r w:rsidRPr="00262AED">
              <w:rPr>
                <w:sz w:val="28"/>
                <w:szCs w:val="28"/>
              </w:rPr>
              <w:t xml:space="preserve">1.3.1. </w:t>
            </w:r>
            <w:proofErr w:type="gramStart"/>
            <w:r w:rsidRPr="00262AED">
              <w:rPr>
                <w:sz w:val="28"/>
                <w:szCs w:val="28"/>
              </w:rPr>
              <w:t xml:space="preserve">Цель  </w:t>
            </w:r>
            <w:r w:rsidR="002C1381" w:rsidRPr="00262AED">
              <w:rPr>
                <w:sz w:val="28"/>
                <w:szCs w:val="28"/>
              </w:rPr>
              <w:t>программы</w:t>
            </w:r>
            <w:proofErr w:type="gramEnd"/>
            <w:r w:rsidR="002C1381">
              <w:rPr>
                <w:sz w:val="28"/>
                <w:szCs w:val="28"/>
              </w:rPr>
              <w:t xml:space="preserve"> профессионального обучения</w:t>
            </w:r>
          </w:p>
        </w:tc>
        <w:tc>
          <w:tcPr>
            <w:tcW w:w="471" w:type="pct"/>
          </w:tcPr>
          <w:p w:rsidR="00C1078F" w:rsidRPr="00262AED" w:rsidRDefault="00C1078F" w:rsidP="00DC2A92">
            <w:pPr>
              <w:jc w:val="center"/>
              <w:rPr>
                <w:sz w:val="28"/>
                <w:szCs w:val="28"/>
              </w:rPr>
            </w:pPr>
          </w:p>
        </w:tc>
      </w:tr>
      <w:tr w:rsidR="00C1078F" w:rsidRPr="00262AED" w:rsidTr="002C1381">
        <w:tc>
          <w:tcPr>
            <w:tcW w:w="253" w:type="pct"/>
            <w:vMerge/>
            <w:shd w:val="clear" w:color="auto" w:fill="auto"/>
          </w:tcPr>
          <w:p w:rsidR="00C1078F" w:rsidRPr="00262AED" w:rsidRDefault="00C1078F" w:rsidP="00DC2A92">
            <w:pPr>
              <w:rPr>
                <w:color w:val="FF0000"/>
                <w:sz w:val="28"/>
                <w:szCs w:val="28"/>
              </w:rPr>
            </w:pPr>
          </w:p>
        </w:tc>
        <w:tc>
          <w:tcPr>
            <w:tcW w:w="365" w:type="pct"/>
            <w:vMerge/>
            <w:shd w:val="clear" w:color="auto" w:fill="auto"/>
          </w:tcPr>
          <w:p w:rsidR="00C1078F" w:rsidRPr="00262AED" w:rsidRDefault="00C1078F" w:rsidP="00DC2A92">
            <w:pPr>
              <w:rPr>
                <w:color w:val="FF0000"/>
                <w:sz w:val="28"/>
                <w:szCs w:val="28"/>
              </w:rPr>
            </w:pPr>
          </w:p>
        </w:tc>
        <w:tc>
          <w:tcPr>
            <w:tcW w:w="3912" w:type="pct"/>
            <w:shd w:val="clear" w:color="auto" w:fill="auto"/>
          </w:tcPr>
          <w:p w:rsidR="00C1078F" w:rsidRPr="00262AED" w:rsidRDefault="00C1078F" w:rsidP="002C1381">
            <w:pPr>
              <w:rPr>
                <w:sz w:val="28"/>
                <w:szCs w:val="28"/>
              </w:rPr>
            </w:pPr>
            <w:r w:rsidRPr="00262AED">
              <w:rPr>
                <w:sz w:val="28"/>
                <w:szCs w:val="28"/>
              </w:rPr>
              <w:t xml:space="preserve">1.3.2. Срок освоения </w:t>
            </w:r>
            <w:r w:rsidR="002C1381" w:rsidRPr="00262AED">
              <w:rPr>
                <w:sz w:val="28"/>
                <w:szCs w:val="28"/>
              </w:rPr>
              <w:t>программы</w:t>
            </w:r>
            <w:r w:rsidR="002C1381">
              <w:rPr>
                <w:sz w:val="28"/>
                <w:szCs w:val="28"/>
              </w:rPr>
              <w:t xml:space="preserve"> профессионального обучения</w:t>
            </w:r>
          </w:p>
        </w:tc>
        <w:tc>
          <w:tcPr>
            <w:tcW w:w="471" w:type="pct"/>
          </w:tcPr>
          <w:p w:rsidR="00C1078F" w:rsidRPr="00262AED" w:rsidRDefault="00C1078F" w:rsidP="00DC2A92">
            <w:pPr>
              <w:jc w:val="center"/>
              <w:rPr>
                <w:sz w:val="28"/>
                <w:szCs w:val="28"/>
              </w:rPr>
            </w:pPr>
          </w:p>
        </w:tc>
      </w:tr>
      <w:tr w:rsidR="00C1078F" w:rsidRPr="00262AED" w:rsidTr="002C1381">
        <w:tc>
          <w:tcPr>
            <w:tcW w:w="253" w:type="pct"/>
            <w:vMerge/>
            <w:shd w:val="clear" w:color="auto" w:fill="auto"/>
          </w:tcPr>
          <w:p w:rsidR="00C1078F" w:rsidRPr="00262AED" w:rsidRDefault="00C1078F" w:rsidP="00DC2A92">
            <w:pPr>
              <w:rPr>
                <w:color w:val="FF0000"/>
                <w:sz w:val="28"/>
                <w:szCs w:val="28"/>
              </w:rPr>
            </w:pPr>
          </w:p>
        </w:tc>
        <w:tc>
          <w:tcPr>
            <w:tcW w:w="365" w:type="pct"/>
            <w:vMerge/>
            <w:shd w:val="clear" w:color="auto" w:fill="auto"/>
          </w:tcPr>
          <w:p w:rsidR="00C1078F" w:rsidRPr="00262AED" w:rsidRDefault="00C1078F" w:rsidP="00DC2A92">
            <w:pPr>
              <w:rPr>
                <w:color w:val="FF0000"/>
                <w:sz w:val="28"/>
                <w:szCs w:val="28"/>
              </w:rPr>
            </w:pPr>
          </w:p>
        </w:tc>
        <w:tc>
          <w:tcPr>
            <w:tcW w:w="3912" w:type="pct"/>
            <w:shd w:val="clear" w:color="auto" w:fill="auto"/>
          </w:tcPr>
          <w:p w:rsidR="00C1078F" w:rsidRPr="00262AED" w:rsidRDefault="00C1078F" w:rsidP="002C1381">
            <w:pPr>
              <w:rPr>
                <w:color w:val="FF0000"/>
                <w:sz w:val="28"/>
                <w:szCs w:val="28"/>
              </w:rPr>
            </w:pPr>
            <w:r w:rsidRPr="00262AED">
              <w:rPr>
                <w:sz w:val="28"/>
                <w:szCs w:val="28"/>
              </w:rPr>
              <w:t>1.3.3.</w:t>
            </w:r>
            <w:r w:rsidRPr="00262AED">
              <w:rPr>
                <w:color w:val="FF0000"/>
                <w:sz w:val="28"/>
                <w:szCs w:val="28"/>
              </w:rPr>
              <w:t xml:space="preserve"> </w:t>
            </w:r>
            <w:r w:rsidRPr="00262AED">
              <w:rPr>
                <w:bCs/>
                <w:sz w:val="28"/>
                <w:szCs w:val="28"/>
              </w:rPr>
              <w:t xml:space="preserve">Требования к поступающим в техникум на данную </w:t>
            </w:r>
            <w:r w:rsidR="002C1381" w:rsidRPr="00262AED">
              <w:rPr>
                <w:sz w:val="28"/>
                <w:szCs w:val="28"/>
              </w:rPr>
              <w:t>программ</w:t>
            </w:r>
            <w:r w:rsidR="002C1381">
              <w:rPr>
                <w:sz w:val="28"/>
                <w:szCs w:val="28"/>
              </w:rPr>
              <w:t>у профессионального обучения</w:t>
            </w:r>
          </w:p>
        </w:tc>
        <w:tc>
          <w:tcPr>
            <w:tcW w:w="471" w:type="pct"/>
          </w:tcPr>
          <w:p w:rsidR="00C1078F" w:rsidRPr="00262AED" w:rsidRDefault="00C1078F" w:rsidP="00DC2A92">
            <w:pPr>
              <w:jc w:val="center"/>
              <w:rPr>
                <w:sz w:val="28"/>
                <w:szCs w:val="28"/>
              </w:rPr>
            </w:pPr>
          </w:p>
        </w:tc>
      </w:tr>
      <w:tr w:rsidR="00C1078F" w:rsidRPr="00262AED" w:rsidTr="002C1381">
        <w:tc>
          <w:tcPr>
            <w:tcW w:w="253" w:type="pct"/>
            <w:vMerge/>
            <w:shd w:val="clear" w:color="auto" w:fill="auto"/>
          </w:tcPr>
          <w:p w:rsidR="00C1078F" w:rsidRPr="00262AED" w:rsidRDefault="00C1078F" w:rsidP="00DC2A92">
            <w:pPr>
              <w:rPr>
                <w:color w:val="FF0000"/>
                <w:sz w:val="28"/>
                <w:szCs w:val="28"/>
              </w:rPr>
            </w:pPr>
          </w:p>
        </w:tc>
        <w:tc>
          <w:tcPr>
            <w:tcW w:w="365" w:type="pct"/>
            <w:vMerge/>
            <w:shd w:val="clear" w:color="auto" w:fill="auto"/>
          </w:tcPr>
          <w:p w:rsidR="00C1078F" w:rsidRPr="00262AED" w:rsidRDefault="00C1078F" w:rsidP="00DC2A92">
            <w:pPr>
              <w:rPr>
                <w:color w:val="FF0000"/>
                <w:sz w:val="28"/>
                <w:szCs w:val="28"/>
              </w:rPr>
            </w:pPr>
          </w:p>
        </w:tc>
        <w:tc>
          <w:tcPr>
            <w:tcW w:w="3912" w:type="pct"/>
            <w:shd w:val="clear" w:color="auto" w:fill="auto"/>
          </w:tcPr>
          <w:p w:rsidR="00C1078F" w:rsidRPr="00262AED" w:rsidRDefault="00C1078F" w:rsidP="00DC2A92">
            <w:pPr>
              <w:rPr>
                <w:sz w:val="28"/>
                <w:szCs w:val="28"/>
              </w:rPr>
            </w:pPr>
            <w:r w:rsidRPr="00262AED">
              <w:rPr>
                <w:sz w:val="28"/>
                <w:szCs w:val="28"/>
              </w:rPr>
              <w:t xml:space="preserve">1.3.4. Особенности </w:t>
            </w:r>
            <w:r w:rsidR="002C1381" w:rsidRPr="00262AED">
              <w:rPr>
                <w:sz w:val="28"/>
                <w:szCs w:val="28"/>
              </w:rPr>
              <w:t>программы</w:t>
            </w:r>
            <w:r w:rsidR="002C1381">
              <w:rPr>
                <w:sz w:val="28"/>
                <w:szCs w:val="28"/>
              </w:rPr>
              <w:t xml:space="preserve"> профессионального обучения</w:t>
            </w:r>
          </w:p>
        </w:tc>
        <w:tc>
          <w:tcPr>
            <w:tcW w:w="471" w:type="pct"/>
          </w:tcPr>
          <w:p w:rsidR="00C1078F" w:rsidRPr="00262AED" w:rsidRDefault="00C1078F" w:rsidP="00DC2A92">
            <w:pPr>
              <w:jc w:val="center"/>
              <w:rPr>
                <w:sz w:val="28"/>
                <w:szCs w:val="28"/>
              </w:rPr>
            </w:pPr>
          </w:p>
        </w:tc>
      </w:tr>
      <w:tr w:rsidR="00C1078F" w:rsidRPr="00262AED" w:rsidTr="002C1381">
        <w:tc>
          <w:tcPr>
            <w:tcW w:w="253" w:type="pct"/>
            <w:vMerge w:val="restart"/>
            <w:shd w:val="clear" w:color="auto" w:fill="auto"/>
          </w:tcPr>
          <w:p w:rsidR="00C1078F" w:rsidRPr="00262AED" w:rsidRDefault="00C1078F" w:rsidP="00DC2A92">
            <w:pPr>
              <w:rPr>
                <w:sz w:val="28"/>
                <w:szCs w:val="28"/>
              </w:rPr>
            </w:pPr>
            <w:r w:rsidRPr="00262AED">
              <w:rPr>
                <w:sz w:val="28"/>
                <w:szCs w:val="28"/>
              </w:rPr>
              <w:t>2.</w:t>
            </w:r>
          </w:p>
        </w:tc>
        <w:tc>
          <w:tcPr>
            <w:tcW w:w="4276" w:type="pct"/>
            <w:gridSpan w:val="2"/>
            <w:shd w:val="clear" w:color="auto" w:fill="auto"/>
          </w:tcPr>
          <w:p w:rsidR="00C1078F" w:rsidRPr="00262AED" w:rsidRDefault="00C1078F" w:rsidP="00DC2A92">
            <w:pPr>
              <w:tabs>
                <w:tab w:val="left" w:pos="1620"/>
              </w:tabs>
              <w:rPr>
                <w:sz w:val="28"/>
                <w:szCs w:val="28"/>
              </w:rPr>
            </w:pPr>
            <w:r w:rsidRPr="00262AED">
              <w:rPr>
                <w:sz w:val="28"/>
                <w:szCs w:val="28"/>
              </w:rPr>
              <w:t xml:space="preserve">Характеристика профессиональной деятельности </w:t>
            </w:r>
          </w:p>
        </w:tc>
        <w:tc>
          <w:tcPr>
            <w:tcW w:w="471" w:type="pct"/>
          </w:tcPr>
          <w:p w:rsidR="00C1078F" w:rsidRPr="00262AED" w:rsidRDefault="00C1078F" w:rsidP="00DC2A92">
            <w:pPr>
              <w:tabs>
                <w:tab w:val="left" w:pos="1620"/>
              </w:tabs>
              <w:jc w:val="center"/>
              <w:rPr>
                <w:sz w:val="28"/>
                <w:szCs w:val="28"/>
              </w:rPr>
            </w:pPr>
          </w:p>
        </w:tc>
      </w:tr>
      <w:tr w:rsidR="00C1078F" w:rsidRPr="00262AED" w:rsidTr="002C1381">
        <w:tc>
          <w:tcPr>
            <w:tcW w:w="253" w:type="pct"/>
            <w:vMerge/>
            <w:shd w:val="clear" w:color="auto" w:fill="auto"/>
          </w:tcPr>
          <w:p w:rsidR="00C1078F" w:rsidRPr="00262AED" w:rsidRDefault="00C1078F" w:rsidP="00DC2A92">
            <w:pPr>
              <w:rPr>
                <w:sz w:val="28"/>
                <w:szCs w:val="28"/>
              </w:rPr>
            </w:pPr>
          </w:p>
        </w:tc>
        <w:tc>
          <w:tcPr>
            <w:tcW w:w="365" w:type="pct"/>
            <w:shd w:val="clear" w:color="auto" w:fill="auto"/>
          </w:tcPr>
          <w:p w:rsidR="00C1078F" w:rsidRPr="00262AED" w:rsidRDefault="00C1078F" w:rsidP="00DC2A92">
            <w:pPr>
              <w:rPr>
                <w:sz w:val="28"/>
                <w:szCs w:val="28"/>
              </w:rPr>
            </w:pPr>
            <w:r w:rsidRPr="00262AED">
              <w:rPr>
                <w:sz w:val="28"/>
                <w:szCs w:val="28"/>
              </w:rPr>
              <w:t>2.1.</w:t>
            </w:r>
          </w:p>
        </w:tc>
        <w:tc>
          <w:tcPr>
            <w:tcW w:w="3912" w:type="pct"/>
            <w:shd w:val="clear" w:color="auto" w:fill="auto"/>
          </w:tcPr>
          <w:p w:rsidR="00C1078F" w:rsidRPr="00262AED" w:rsidRDefault="00C1078F" w:rsidP="00DC2A92">
            <w:pPr>
              <w:tabs>
                <w:tab w:val="left" w:pos="1620"/>
              </w:tabs>
              <w:rPr>
                <w:sz w:val="28"/>
                <w:szCs w:val="28"/>
              </w:rPr>
            </w:pPr>
            <w:r w:rsidRPr="00262AED">
              <w:rPr>
                <w:sz w:val="28"/>
                <w:szCs w:val="28"/>
              </w:rPr>
              <w:t>Область профессиональной деятельности</w:t>
            </w:r>
          </w:p>
        </w:tc>
        <w:tc>
          <w:tcPr>
            <w:tcW w:w="471" w:type="pct"/>
          </w:tcPr>
          <w:p w:rsidR="00C1078F" w:rsidRPr="00262AED" w:rsidRDefault="00C1078F" w:rsidP="00DC2A92">
            <w:pPr>
              <w:tabs>
                <w:tab w:val="left" w:pos="1620"/>
              </w:tabs>
              <w:jc w:val="center"/>
              <w:rPr>
                <w:sz w:val="28"/>
                <w:szCs w:val="28"/>
              </w:rPr>
            </w:pPr>
          </w:p>
        </w:tc>
      </w:tr>
      <w:tr w:rsidR="00C1078F" w:rsidRPr="00262AED" w:rsidTr="002C1381">
        <w:tc>
          <w:tcPr>
            <w:tcW w:w="253" w:type="pct"/>
            <w:vMerge/>
            <w:shd w:val="clear" w:color="auto" w:fill="auto"/>
          </w:tcPr>
          <w:p w:rsidR="00C1078F" w:rsidRPr="00262AED" w:rsidRDefault="00C1078F" w:rsidP="00DC2A92">
            <w:pPr>
              <w:rPr>
                <w:color w:val="FF0000"/>
                <w:sz w:val="28"/>
                <w:szCs w:val="28"/>
              </w:rPr>
            </w:pPr>
          </w:p>
        </w:tc>
        <w:tc>
          <w:tcPr>
            <w:tcW w:w="365" w:type="pct"/>
            <w:shd w:val="clear" w:color="auto" w:fill="auto"/>
          </w:tcPr>
          <w:p w:rsidR="00C1078F" w:rsidRPr="00262AED" w:rsidRDefault="00C1078F" w:rsidP="00DC2A92">
            <w:pPr>
              <w:rPr>
                <w:sz w:val="28"/>
                <w:szCs w:val="28"/>
              </w:rPr>
            </w:pPr>
            <w:r w:rsidRPr="00262AED">
              <w:rPr>
                <w:sz w:val="28"/>
                <w:szCs w:val="28"/>
              </w:rPr>
              <w:t>2.2.</w:t>
            </w:r>
          </w:p>
        </w:tc>
        <w:tc>
          <w:tcPr>
            <w:tcW w:w="3912" w:type="pct"/>
            <w:shd w:val="clear" w:color="auto" w:fill="auto"/>
          </w:tcPr>
          <w:p w:rsidR="00C1078F" w:rsidRPr="00262AED" w:rsidRDefault="00C1078F" w:rsidP="00DC2A92">
            <w:pPr>
              <w:tabs>
                <w:tab w:val="left" w:pos="1620"/>
              </w:tabs>
              <w:rPr>
                <w:sz w:val="28"/>
                <w:szCs w:val="28"/>
              </w:rPr>
            </w:pPr>
            <w:r w:rsidRPr="00262AED">
              <w:rPr>
                <w:sz w:val="28"/>
                <w:szCs w:val="28"/>
              </w:rPr>
              <w:t>Объекты профессиональной деятельности</w:t>
            </w:r>
          </w:p>
        </w:tc>
        <w:tc>
          <w:tcPr>
            <w:tcW w:w="471" w:type="pct"/>
          </w:tcPr>
          <w:p w:rsidR="00C1078F" w:rsidRPr="00262AED" w:rsidRDefault="00C1078F" w:rsidP="00DC2A92">
            <w:pPr>
              <w:tabs>
                <w:tab w:val="left" w:pos="1620"/>
              </w:tabs>
              <w:jc w:val="center"/>
              <w:rPr>
                <w:sz w:val="28"/>
                <w:szCs w:val="28"/>
              </w:rPr>
            </w:pPr>
          </w:p>
        </w:tc>
      </w:tr>
      <w:tr w:rsidR="00C1078F" w:rsidRPr="00262AED" w:rsidTr="002C1381">
        <w:tc>
          <w:tcPr>
            <w:tcW w:w="253" w:type="pct"/>
            <w:vMerge/>
            <w:shd w:val="clear" w:color="auto" w:fill="auto"/>
          </w:tcPr>
          <w:p w:rsidR="00C1078F" w:rsidRPr="00262AED" w:rsidRDefault="00C1078F" w:rsidP="00DC2A92">
            <w:pPr>
              <w:rPr>
                <w:color w:val="FF0000"/>
                <w:sz w:val="28"/>
                <w:szCs w:val="28"/>
              </w:rPr>
            </w:pPr>
          </w:p>
        </w:tc>
        <w:tc>
          <w:tcPr>
            <w:tcW w:w="365" w:type="pct"/>
            <w:shd w:val="clear" w:color="auto" w:fill="auto"/>
          </w:tcPr>
          <w:p w:rsidR="00C1078F" w:rsidRPr="00262AED" w:rsidRDefault="00C1078F" w:rsidP="00DC2A92">
            <w:pPr>
              <w:rPr>
                <w:sz w:val="28"/>
                <w:szCs w:val="28"/>
              </w:rPr>
            </w:pPr>
            <w:r w:rsidRPr="00262AED">
              <w:rPr>
                <w:sz w:val="28"/>
                <w:szCs w:val="28"/>
              </w:rPr>
              <w:t>2.3.</w:t>
            </w:r>
          </w:p>
        </w:tc>
        <w:tc>
          <w:tcPr>
            <w:tcW w:w="3912" w:type="pct"/>
            <w:shd w:val="clear" w:color="auto" w:fill="auto"/>
          </w:tcPr>
          <w:p w:rsidR="00C1078F" w:rsidRPr="00262AED" w:rsidRDefault="00C1078F" w:rsidP="00DC2A92">
            <w:pPr>
              <w:tabs>
                <w:tab w:val="left" w:pos="1620"/>
              </w:tabs>
              <w:rPr>
                <w:sz w:val="28"/>
                <w:szCs w:val="28"/>
              </w:rPr>
            </w:pPr>
            <w:r w:rsidRPr="00262AED">
              <w:rPr>
                <w:sz w:val="28"/>
                <w:szCs w:val="28"/>
              </w:rPr>
              <w:t>Виды профессиональной деятельности</w:t>
            </w:r>
          </w:p>
        </w:tc>
        <w:tc>
          <w:tcPr>
            <w:tcW w:w="471" w:type="pct"/>
          </w:tcPr>
          <w:p w:rsidR="00C1078F" w:rsidRPr="00262AED" w:rsidRDefault="00C1078F" w:rsidP="00DC2A92">
            <w:pPr>
              <w:tabs>
                <w:tab w:val="left" w:pos="1620"/>
              </w:tabs>
              <w:jc w:val="center"/>
              <w:rPr>
                <w:sz w:val="28"/>
                <w:szCs w:val="28"/>
              </w:rPr>
            </w:pPr>
          </w:p>
        </w:tc>
      </w:tr>
      <w:tr w:rsidR="00C1078F" w:rsidRPr="00262AED" w:rsidTr="002C1381">
        <w:tc>
          <w:tcPr>
            <w:tcW w:w="253" w:type="pct"/>
            <w:vMerge w:val="restart"/>
            <w:shd w:val="clear" w:color="auto" w:fill="auto"/>
          </w:tcPr>
          <w:p w:rsidR="00C1078F" w:rsidRPr="00262AED" w:rsidRDefault="00C1078F" w:rsidP="00DC2A92">
            <w:pPr>
              <w:rPr>
                <w:sz w:val="28"/>
                <w:szCs w:val="28"/>
              </w:rPr>
            </w:pPr>
            <w:r w:rsidRPr="00262AED">
              <w:rPr>
                <w:sz w:val="28"/>
                <w:szCs w:val="28"/>
              </w:rPr>
              <w:t>3.</w:t>
            </w:r>
          </w:p>
        </w:tc>
        <w:tc>
          <w:tcPr>
            <w:tcW w:w="4276" w:type="pct"/>
            <w:gridSpan w:val="2"/>
            <w:shd w:val="clear" w:color="auto" w:fill="auto"/>
          </w:tcPr>
          <w:p w:rsidR="00C1078F" w:rsidRPr="00262AED" w:rsidRDefault="00C1078F" w:rsidP="002C1381">
            <w:pPr>
              <w:jc w:val="both"/>
              <w:rPr>
                <w:sz w:val="28"/>
                <w:szCs w:val="28"/>
              </w:rPr>
            </w:pPr>
            <w:r w:rsidRPr="00262AED">
              <w:rPr>
                <w:sz w:val="28"/>
                <w:szCs w:val="28"/>
              </w:rPr>
              <w:t xml:space="preserve">Требования к результатам освоения </w:t>
            </w:r>
            <w:r w:rsidR="002C1381" w:rsidRPr="00262AED">
              <w:rPr>
                <w:sz w:val="28"/>
                <w:szCs w:val="28"/>
              </w:rPr>
              <w:t>программы</w:t>
            </w:r>
            <w:r w:rsidR="002C1381">
              <w:rPr>
                <w:sz w:val="28"/>
                <w:szCs w:val="28"/>
              </w:rPr>
              <w:t xml:space="preserve"> профессионального обучения</w:t>
            </w:r>
          </w:p>
        </w:tc>
        <w:tc>
          <w:tcPr>
            <w:tcW w:w="471" w:type="pct"/>
          </w:tcPr>
          <w:p w:rsidR="00C1078F" w:rsidRPr="00262AED" w:rsidRDefault="00C1078F" w:rsidP="00DC2A92">
            <w:pPr>
              <w:jc w:val="center"/>
              <w:rPr>
                <w:sz w:val="28"/>
                <w:szCs w:val="28"/>
              </w:rPr>
            </w:pPr>
          </w:p>
        </w:tc>
      </w:tr>
      <w:tr w:rsidR="00C1078F" w:rsidRPr="00262AED" w:rsidTr="002C1381">
        <w:tc>
          <w:tcPr>
            <w:tcW w:w="253" w:type="pct"/>
            <w:vMerge/>
            <w:shd w:val="clear" w:color="auto" w:fill="auto"/>
          </w:tcPr>
          <w:p w:rsidR="00C1078F" w:rsidRPr="00262AED" w:rsidRDefault="00C1078F" w:rsidP="00DC2A92">
            <w:pPr>
              <w:rPr>
                <w:sz w:val="28"/>
                <w:szCs w:val="28"/>
              </w:rPr>
            </w:pPr>
          </w:p>
        </w:tc>
        <w:tc>
          <w:tcPr>
            <w:tcW w:w="365" w:type="pct"/>
            <w:shd w:val="clear" w:color="auto" w:fill="auto"/>
          </w:tcPr>
          <w:p w:rsidR="00C1078F" w:rsidRPr="00262AED" w:rsidRDefault="00C1078F" w:rsidP="00DC2A92">
            <w:pPr>
              <w:rPr>
                <w:sz w:val="28"/>
                <w:szCs w:val="28"/>
              </w:rPr>
            </w:pPr>
            <w:r w:rsidRPr="00262AED">
              <w:rPr>
                <w:sz w:val="28"/>
                <w:szCs w:val="28"/>
              </w:rPr>
              <w:t>3.</w:t>
            </w:r>
            <w:r w:rsidRPr="00262AED">
              <w:rPr>
                <w:sz w:val="28"/>
                <w:szCs w:val="28"/>
                <w:lang w:val="en-US"/>
              </w:rPr>
              <w:t>1</w:t>
            </w:r>
            <w:r w:rsidRPr="00262AED">
              <w:rPr>
                <w:sz w:val="28"/>
                <w:szCs w:val="28"/>
              </w:rPr>
              <w:t>.</w:t>
            </w:r>
          </w:p>
        </w:tc>
        <w:tc>
          <w:tcPr>
            <w:tcW w:w="3912" w:type="pct"/>
            <w:shd w:val="clear" w:color="auto" w:fill="auto"/>
          </w:tcPr>
          <w:p w:rsidR="00C1078F" w:rsidRPr="00262AED" w:rsidRDefault="00C1078F" w:rsidP="00DC2A92">
            <w:pPr>
              <w:rPr>
                <w:sz w:val="28"/>
                <w:szCs w:val="28"/>
              </w:rPr>
            </w:pPr>
            <w:r w:rsidRPr="00262AED">
              <w:rPr>
                <w:sz w:val="28"/>
                <w:szCs w:val="28"/>
              </w:rPr>
              <w:t>Виды профессиональной деятельности и профессиональные компетенции</w:t>
            </w:r>
          </w:p>
        </w:tc>
        <w:tc>
          <w:tcPr>
            <w:tcW w:w="471" w:type="pct"/>
          </w:tcPr>
          <w:p w:rsidR="00C1078F" w:rsidRPr="00262AED" w:rsidRDefault="00C1078F" w:rsidP="00DC2A92">
            <w:pPr>
              <w:jc w:val="center"/>
              <w:rPr>
                <w:sz w:val="28"/>
                <w:szCs w:val="28"/>
              </w:rPr>
            </w:pPr>
          </w:p>
        </w:tc>
      </w:tr>
      <w:tr w:rsidR="00C1078F" w:rsidRPr="00262AED" w:rsidTr="002C1381">
        <w:tc>
          <w:tcPr>
            <w:tcW w:w="253" w:type="pct"/>
            <w:vMerge w:val="restart"/>
            <w:shd w:val="clear" w:color="auto" w:fill="auto"/>
          </w:tcPr>
          <w:p w:rsidR="00C1078F" w:rsidRPr="00262AED" w:rsidRDefault="00C1078F" w:rsidP="00DC2A92">
            <w:pPr>
              <w:rPr>
                <w:sz w:val="28"/>
                <w:szCs w:val="28"/>
              </w:rPr>
            </w:pPr>
            <w:r w:rsidRPr="00262AED">
              <w:rPr>
                <w:sz w:val="28"/>
                <w:szCs w:val="28"/>
              </w:rPr>
              <w:t>4.</w:t>
            </w:r>
          </w:p>
        </w:tc>
        <w:tc>
          <w:tcPr>
            <w:tcW w:w="4276" w:type="pct"/>
            <w:gridSpan w:val="2"/>
            <w:shd w:val="clear" w:color="auto" w:fill="auto"/>
          </w:tcPr>
          <w:p w:rsidR="00C1078F" w:rsidRPr="00262AED" w:rsidRDefault="00C1078F" w:rsidP="00DC2A92">
            <w:pPr>
              <w:rPr>
                <w:sz w:val="28"/>
                <w:szCs w:val="28"/>
              </w:rPr>
            </w:pPr>
            <w:r w:rsidRPr="00262AED">
              <w:rPr>
                <w:sz w:val="28"/>
                <w:szCs w:val="28"/>
              </w:rPr>
              <w:t>Содержание и организация образовательного процесса</w:t>
            </w:r>
          </w:p>
        </w:tc>
        <w:tc>
          <w:tcPr>
            <w:tcW w:w="471" w:type="pct"/>
          </w:tcPr>
          <w:p w:rsidR="00C1078F" w:rsidRPr="00262AED" w:rsidRDefault="00C1078F" w:rsidP="00DC2A92">
            <w:pPr>
              <w:jc w:val="center"/>
              <w:rPr>
                <w:sz w:val="28"/>
                <w:szCs w:val="28"/>
              </w:rPr>
            </w:pPr>
          </w:p>
        </w:tc>
      </w:tr>
      <w:tr w:rsidR="00C1078F" w:rsidRPr="00262AED" w:rsidTr="002C1381">
        <w:tc>
          <w:tcPr>
            <w:tcW w:w="253" w:type="pct"/>
            <w:vMerge/>
            <w:shd w:val="clear" w:color="auto" w:fill="auto"/>
          </w:tcPr>
          <w:p w:rsidR="00C1078F" w:rsidRPr="00262AED" w:rsidRDefault="00C1078F" w:rsidP="00DC2A92">
            <w:pPr>
              <w:rPr>
                <w:color w:val="FF0000"/>
                <w:sz w:val="28"/>
                <w:szCs w:val="28"/>
              </w:rPr>
            </w:pPr>
          </w:p>
        </w:tc>
        <w:tc>
          <w:tcPr>
            <w:tcW w:w="365" w:type="pct"/>
            <w:shd w:val="clear" w:color="auto" w:fill="auto"/>
          </w:tcPr>
          <w:p w:rsidR="00C1078F" w:rsidRPr="00262AED" w:rsidRDefault="00C1078F" w:rsidP="00DC2A92">
            <w:pPr>
              <w:rPr>
                <w:sz w:val="28"/>
                <w:szCs w:val="28"/>
              </w:rPr>
            </w:pPr>
            <w:r w:rsidRPr="00262AED">
              <w:rPr>
                <w:sz w:val="28"/>
                <w:szCs w:val="28"/>
              </w:rPr>
              <w:t>4.1.</w:t>
            </w:r>
          </w:p>
        </w:tc>
        <w:tc>
          <w:tcPr>
            <w:tcW w:w="3912" w:type="pct"/>
            <w:shd w:val="clear" w:color="auto" w:fill="auto"/>
          </w:tcPr>
          <w:p w:rsidR="00C1078F" w:rsidRPr="00262AED" w:rsidRDefault="00C1078F" w:rsidP="00DC2A92">
            <w:pPr>
              <w:rPr>
                <w:sz w:val="28"/>
                <w:szCs w:val="28"/>
              </w:rPr>
            </w:pPr>
            <w:r w:rsidRPr="00262AED">
              <w:rPr>
                <w:sz w:val="28"/>
                <w:szCs w:val="28"/>
              </w:rPr>
              <w:t>Рабочий учебный план</w:t>
            </w:r>
          </w:p>
        </w:tc>
        <w:tc>
          <w:tcPr>
            <w:tcW w:w="471" w:type="pct"/>
          </w:tcPr>
          <w:p w:rsidR="00C1078F" w:rsidRPr="00262AED" w:rsidRDefault="00C1078F" w:rsidP="00DC2A92">
            <w:pPr>
              <w:jc w:val="center"/>
              <w:rPr>
                <w:sz w:val="28"/>
                <w:szCs w:val="28"/>
              </w:rPr>
            </w:pPr>
          </w:p>
        </w:tc>
      </w:tr>
      <w:tr w:rsidR="00C1078F" w:rsidRPr="00262AED" w:rsidTr="002C1381">
        <w:tc>
          <w:tcPr>
            <w:tcW w:w="253" w:type="pct"/>
            <w:vMerge/>
            <w:shd w:val="clear" w:color="auto" w:fill="auto"/>
          </w:tcPr>
          <w:p w:rsidR="00C1078F" w:rsidRPr="00262AED" w:rsidRDefault="00C1078F" w:rsidP="00DC2A92">
            <w:pPr>
              <w:rPr>
                <w:color w:val="FF0000"/>
                <w:sz w:val="28"/>
                <w:szCs w:val="28"/>
              </w:rPr>
            </w:pPr>
          </w:p>
        </w:tc>
        <w:tc>
          <w:tcPr>
            <w:tcW w:w="365" w:type="pct"/>
            <w:shd w:val="clear" w:color="auto" w:fill="auto"/>
          </w:tcPr>
          <w:p w:rsidR="00C1078F" w:rsidRPr="00262AED" w:rsidRDefault="00C1078F" w:rsidP="00DC2A92">
            <w:pPr>
              <w:rPr>
                <w:sz w:val="28"/>
                <w:szCs w:val="28"/>
              </w:rPr>
            </w:pPr>
            <w:r w:rsidRPr="00262AED">
              <w:rPr>
                <w:sz w:val="28"/>
                <w:szCs w:val="28"/>
              </w:rPr>
              <w:t>4.2.</w:t>
            </w:r>
          </w:p>
        </w:tc>
        <w:tc>
          <w:tcPr>
            <w:tcW w:w="3912" w:type="pct"/>
            <w:shd w:val="clear" w:color="auto" w:fill="auto"/>
          </w:tcPr>
          <w:p w:rsidR="00C1078F" w:rsidRPr="00262AED" w:rsidRDefault="00C1078F" w:rsidP="00DC2A92">
            <w:pPr>
              <w:rPr>
                <w:sz w:val="28"/>
                <w:szCs w:val="28"/>
              </w:rPr>
            </w:pPr>
            <w:r w:rsidRPr="00262AED">
              <w:rPr>
                <w:sz w:val="28"/>
                <w:szCs w:val="28"/>
              </w:rPr>
              <w:t>Рабочие программы дисциплин</w:t>
            </w:r>
          </w:p>
        </w:tc>
        <w:tc>
          <w:tcPr>
            <w:tcW w:w="471" w:type="pct"/>
          </w:tcPr>
          <w:p w:rsidR="00C1078F" w:rsidRPr="00262AED" w:rsidRDefault="00C1078F" w:rsidP="00DC2A92">
            <w:pPr>
              <w:jc w:val="center"/>
              <w:rPr>
                <w:sz w:val="28"/>
                <w:szCs w:val="28"/>
              </w:rPr>
            </w:pPr>
          </w:p>
        </w:tc>
      </w:tr>
      <w:tr w:rsidR="00C1078F" w:rsidRPr="00262AED" w:rsidTr="002C1381">
        <w:tc>
          <w:tcPr>
            <w:tcW w:w="253" w:type="pct"/>
            <w:shd w:val="clear" w:color="auto" w:fill="auto"/>
          </w:tcPr>
          <w:p w:rsidR="00C1078F" w:rsidRPr="00262AED" w:rsidRDefault="00C1078F" w:rsidP="00DC2A92">
            <w:pPr>
              <w:rPr>
                <w:sz w:val="28"/>
                <w:szCs w:val="28"/>
              </w:rPr>
            </w:pPr>
            <w:r w:rsidRPr="00262AED">
              <w:rPr>
                <w:sz w:val="28"/>
                <w:szCs w:val="28"/>
              </w:rPr>
              <w:t>5.</w:t>
            </w:r>
          </w:p>
        </w:tc>
        <w:tc>
          <w:tcPr>
            <w:tcW w:w="4276" w:type="pct"/>
            <w:gridSpan w:val="2"/>
            <w:shd w:val="clear" w:color="auto" w:fill="auto"/>
          </w:tcPr>
          <w:p w:rsidR="00C1078F" w:rsidRPr="00262AED" w:rsidRDefault="00C1078F" w:rsidP="00DC2A92">
            <w:pPr>
              <w:tabs>
                <w:tab w:val="left" w:pos="4138"/>
              </w:tabs>
              <w:jc w:val="both"/>
              <w:rPr>
                <w:color w:val="FF0000"/>
                <w:sz w:val="28"/>
                <w:szCs w:val="28"/>
              </w:rPr>
            </w:pPr>
            <w:r w:rsidRPr="00262AED">
              <w:rPr>
                <w:sz w:val="28"/>
                <w:szCs w:val="28"/>
              </w:rPr>
              <w:t xml:space="preserve">Оценка результатов освоения </w:t>
            </w:r>
            <w:r w:rsidR="002C1381" w:rsidRPr="00262AED">
              <w:rPr>
                <w:sz w:val="28"/>
                <w:szCs w:val="28"/>
              </w:rPr>
              <w:t>программы</w:t>
            </w:r>
            <w:r w:rsidR="002C1381">
              <w:rPr>
                <w:sz w:val="28"/>
                <w:szCs w:val="28"/>
              </w:rPr>
              <w:t xml:space="preserve"> профессионального обучения</w:t>
            </w:r>
          </w:p>
        </w:tc>
        <w:tc>
          <w:tcPr>
            <w:tcW w:w="471" w:type="pct"/>
          </w:tcPr>
          <w:p w:rsidR="00C1078F" w:rsidRPr="00262AED" w:rsidRDefault="00C1078F" w:rsidP="00DC2A92">
            <w:pPr>
              <w:jc w:val="center"/>
              <w:rPr>
                <w:sz w:val="28"/>
                <w:szCs w:val="28"/>
              </w:rPr>
            </w:pPr>
          </w:p>
        </w:tc>
      </w:tr>
      <w:tr w:rsidR="00C1078F" w:rsidRPr="00262AED" w:rsidTr="002C1381">
        <w:tc>
          <w:tcPr>
            <w:tcW w:w="253" w:type="pct"/>
            <w:vMerge w:val="restart"/>
            <w:shd w:val="clear" w:color="auto" w:fill="auto"/>
          </w:tcPr>
          <w:p w:rsidR="00C1078F" w:rsidRPr="00262AED" w:rsidRDefault="00C1078F" w:rsidP="00DC2A92">
            <w:pPr>
              <w:rPr>
                <w:color w:val="FF0000"/>
                <w:sz w:val="28"/>
                <w:szCs w:val="28"/>
              </w:rPr>
            </w:pPr>
          </w:p>
        </w:tc>
        <w:tc>
          <w:tcPr>
            <w:tcW w:w="365" w:type="pct"/>
            <w:shd w:val="clear" w:color="auto" w:fill="auto"/>
          </w:tcPr>
          <w:p w:rsidR="00C1078F" w:rsidRPr="00262AED" w:rsidRDefault="00C1078F" w:rsidP="00DC2A92">
            <w:pPr>
              <w:rPr>
                <w:sz w:val="28"/>
                <w:szCs w:val="28"/>
              </w:rPr>
            </w:pPr>
            <w:r w:rsidRPr="00262AED">
              <w:rPr>
                <w:sz w:val="28"/>
                <w:szCs w:val="28"/>
              </w:rPr>
              <w:t>5.1.</w:t>
            </w:r>
          </w:p>
        </w:tc>
        <w:tc>
          <w:tcPr>
            <w:tcW w:w="3912" w:type="pct"/>
            <w:shd w:val="clear" w:color="auto" w:fill="auto"/>
          </w:tcPr>
          <w:p w:rsidR="00C1078F" w:rsidRPr="00262AED" w:rsidRDefault="00C1078F" w:rsidP="00DC2A92">
            <w:pPr>
              <w:rPr>
                <w:sz w:val="28"/>
                <w:szCs w:val="28"/>
              </w:rPr>
            </w:pPr>
            <w:r w:rsidRPr="00262AED">
              <w:rPr>
                <w:sz w:val="28"/>
                <w:szCs w:val="28"/>
              </w:rPr>
              <w:t xml:space="preserve">Контроль и оценка освоения основных видов профессиональной деятельности, профессиональных компетенций </w:t>
            </w:r>
          </w:p>
        </w:tc>
        <w:tc>
          <w:tcPr>
            <w:tcW w:w="471" w:type="pct"/>
          </w:tcPr>
          <w:p w:rsidR="00C1078F" w:rsidRPr="00262AED" w:rsidRDefault="00C1078F" w:rsidP="00DC2A92">
            <w:pPr>
              <w:jc w:val="center"/>
              <w:rPr>
                <w:sz w:val="28"/>
                <w:szCs w:val="28"/>
              </w:rPr>
            </w:pPr>
          </w:p>
        </w:tc>
      </w:tr>
      <w:tr w:rsidR="00C1078F" w:rsidRPr="00262AED" w:rsidTr="002C1381">
        <w:tc>
          <w:tcPr>
            <w:tcW w:w="253" w:type="pct"/>
            <w:vMerge/>
            <w:shd w:val="clear" w:color="auto" w:fill="auto"/>
          </w:tcPr>
          <w:p w:rsidR="00C1078F" w:rsidRPr="00262AED" w:rsidRDefault="00C1078F" w:rsidP="00DC2A92">
            <w:pPr>
              <w:rPr>
                <w:color w:val="FF0000"/>
                <w:sz w:val="28"/>
                <w:szCs w:val="28"/>
              </w:rPr>
            </w:pPr>
          </w:p>
        </w:tc>
        <w:tc>
          <w:tcPr>
            <w:tcW w:w="365" w:type="pct"/>
            <w:shd w:val="clear" w:color="auto" w:fill="auto"/>
          </w:tcPr>
          <w:p w:rsidR="00C1078F" w:rsidRPr="00262AED" w:rsidRDefault="00C1078F" w:rsidP="00DC2A92">
            <w:pPr>
              <w:rPr>
                <w:sz w:val="28"/>
                <w:szCs w:val="28"/>
              </w:rPr>
            </w:pPr>
            <w:r w:rsidRPr="00262AED">
              <w:rPr>
                <w:sz w:val="28"/>
                <w:szCs w:val="28"/>
              </w:rPr>
              <w:t>5.2.</w:t>
            </w:r>
          </w:p>
        </w:tc>
        <w:tc>
          <w:tcPr>
            <w:tcW w:w="3912" w:type="pct"/>
            <w:shd w:val="clear" w:color="auto" w:fill="auto"/>
          </w:tcPr>
          <w:p w:rsidR="00C1078F" w:rsidRPr="00262AED" w:rsidRDefault="00C1078F" w:rsidP="00DC2A92">
            <w:pPr>
              <w:rPr>
                <w:sz w:val="28"/>
                <w:szCs w:val="28"/>
              </w:rPr>
            </w:pPr>
            <w:r w:rsidRPr="00262AED">
              <w:rPr>
                <w:sz w:val="28"/>
                <w:szCs w:val="28"/>
              </w:rPr>
              <w:t xml:space="preserve">Организация </w:t>
            </w:r>
            <w:proofErr w:type="gramStart"/>
            <w:r w:rsidRPr="00262AED">
              <w:rPr>
                <w:sz w:val="28"/>
                <w:szCs w:val="28"/>
              </w:rPr>
              <w:t>итоговой  аттестации</w:t>
            </w:r>
            <w:proofErr w:type="gramEnd"/>
            <w:r w:rsidRPr="00262AED">
              <w:rPr>
                <w:sz w:val="28"/>
                <w:szCs w:val="28"/>
              </w:rPr>
              <w:t xml:space="preserve"> слушателей</w:t>
            </w:r>
          </w:p>
        </w:tc>
        <w:tc>
          <w:tcPr>
            <w:tcW w:w="471" w:type="pct"/>
          </w:tcPr>
          <w:p w:rsidR="00C1078F" w:rsidRPr="00262AED" w:rsidRDefault="00C1078F" w:rsidP="00DC2A92">
            <w:pPr>
              <w:jc w:val="center"/>
              <w:rPr>
                <w:sz w:val="28"/>
                <w:szCs w:val="28"/>
              </w:rPr>
            </w:pPr>
          </w:p>
        </w:tc>
      </w:tr>
      <w:tr w:rsidR="00C1078F" w:rsidRPr="00262AED" w:rsidTr="002C1381">
        <w:tc>
          <w:tcPr>
            <w:tcW w:w="253" w:type="pct"/>
            <w:vMerge w:val="restart"/>
            <w:shd w:val="clear" w:color="auto" w:fill="auto"/>
          </w:tcPr>
          <w:p w:rsidR="00C1078F" w:rsidRPr="00262AED" w:rsidRDefault="00C1078F" w:rsidP="00DC2A92">
            <w:pPr>
              <w:rPr>
                <w:sz w:val="28"/>
                <w:szCs w:val="28"/>
              </w:rPr>
            </w:pPr>
            <w:r w:rsidRPr="00262AED">
              <w:rPr>
                <w:sz w:val="28"/>
                <w:szCs w:val="28"/>
              </w:rPr>
              <w:t>6.</w:t>
            </w:r>
          </w:p>
        </w:tc>
        <w:tc>
          <w:tcPr>
            <w:tcW w:w="4276" w:type="pct"/>
            <w:gridSpan w:val="2"/>
            <w:shd w:val="clear" w:color="auto" w:fill="auto"/>
          </w:tcPr>
          <w:p w:rsidR="00C1078F" w:rsidRPr="00262AED" w:rsidRDefault="00C1078F" w:rsidP="00DC2A92">
            <w:pPr>
              <w:rPr>
                <w:sz w:val="28"/>
                <w:szCs w:val="28"/>
              </w:rPr>
            </w:pPr>
            <w:r w:rsidRPr="00262AED">
              <w:rPr>
                <w:sz w:val="28"/>
                <w:szCs w:val="28"/>
              </w:rPr>
              <w:t xml:space="preserve">Ресурсное обеспечение </w:t>
            </w:r>
            <w:r w:rsidR="002C1381" w:rsidRPr="00262AED">
              <w:rPr>
                <w:sz w:val="28"/>
                <w:szCs w:val="28"/>
              </w:rPr>
              <w:t>программы</w:t>
            </w:r>
            <w:r w:rsidR="002C1381">
              <w:rPr>
                <w:sz w:val="28"/>
                <w:szCs w:val="28"/>
              </w:rPr>
              <w:t xml:space="preserve"> профессионального обучения</w:t>
            </w:r>
          </w:p>
        </w:tc>
        <w:tc>
          <w:tcPr>
            <w:tcW w:w="471" w:type="pct"/>
          </w:tcPr>
          <w:p w:rsidR="00C1078F" w:rsidRPr="00262AED" w:rsidRDefault="00C1078F" w:rsidP="00DC2A92">
            <w:pPr>
              <w:jc w:val="center"/>
              <w:rPr>
                <w:color w:val="FF0000"/>
                <w:sz w:val="28"/>
                <w:szCs w:val="28"/>
              </w:rPr>
            </w:pPr>
          </w:p>
        </w:tc>
      </w:tr>
      <w:tr w:rsidR="00C1078F" w:rsidRPr="00262AED" w:rsidTr="002C1381">
        <w:tc>
          <w:tcPr>
            <w:tcW w:w="253" w:type="pct"/>
            <w:vMerge/>
            <w:shd w:val="clear" w:color="auto" w:fill="auto"/>
          </w:tcPr>
          <w:p w:rsidR="00C1078F" w:rsidRPr="00262AED" w:rsidRDefault="00C1078F" w:rsidP="00DC2A92">
            <w:pPr>
              <w:rPr>
                <w:color w:val="FF0000"/>
                <w:sz w:val="28"/>
                <w:szCs w:val="28"/>
              </w:rPr>
            </w:pPr>
          </w:p>
        </w:tc>
        <w:tc>
          <w:tcPr>
            <w:tcW w:w="365" w:type="pct"/>
            <w:shd w:val="clear" w:color="auto" w:fill="auto"/>
          </w:tcPr>
          <w:p w:rsidR="00C1078F" w:rsidRPr="00262AED" w:rsidRDefault="00C1078F" w:rsidP="00DC2A92">
            <w:pPr>
              <w:rPr>
                <w:sz w:val="28"/>
                <w:szCs w:val="28"/>
              </w:rPr>
            </w:pPr>
            <w:r w:rsidRPr="00262AED">
              <w:rPr>
                <w:sz w:val="28"/>
                <w:szCs w:val="28"/>
              </w:rPr>
              <w:t>6.1.</w:t>
            </w:r>
          </w:p>
        </w:tc>
        <w:tc>
          <w:tcPr>
            <w:tcW w:w="3912" w:type="pct"/>
            <w:shd w:val="clear" w:color="auto" w:fill="auto"/>
          </w:tcPr>
          <w:p w:rsidR="00C1078F" w:rsidRPr="00262AED" w:rsidRDefault="00C1078F" w:rsidP="00DC2A92">
            <w:pPr>
              <w:rPr>
                <w:sz w:val="28"/>
                <w:szCs w:val="28"/>
              </w:rPr>
            </w:pPr>
            <w:r w:rsidRPr="00262AED">
              <w:rPr>
                <w:sz w:val="28"/>
                <w:szCs w:val="28"/>
              </w:rPr>
              <w:t>Кадровое обеспечение</w:t>
            </w:r>
          </w:p>
        </w:tc>
        <w:tc>
          <w:tcPr>
            <w:tcW w:w="471" w:type="pct"/>
          </w:tcPr>
          <w:p w:rsidR="00C1078F" w:rsidRPr="00262AED" w:rsidRDefault="00C1078F" w:rsidP="00DC2A92">
            <w:pPr>
              <w:jc w:val="center"/>
              <w:rPr>
                <w:sz w:val="28"/>
                <w:szCs w:val="28"/>
              </w:rPr>
            </w:pPr>
          </w:p>
        </w:tc>
      </w:tr>
      <w:tr w:rsidR="00C1078F" w:rsidRPr="00262AED" w:rsidTr="002C1381">
        <w:tc>
          <w:tcPr>
            <w:tcW w:w="253" w:type="pct"/>
            <w:vMerge/>
            <w:shd w:val="clear" w:color="auto" w:fill="auto"/>
          </w:tcPr>
          <w:p w:rsidR="00C1078F" w:rsidRPr="00262AED" w:rsidRDefault="00C1078F" w:rsidP="00DC2A92">
            <w:pPr>
              <w:rPr>
                <w:color w:val="FF0000"/>
                <w:sz w:val="28"/>
                <w:szCs w:val="28"/>
              </w:rPr>
            </w:pPr>
          </w:p>
        </w:tc>
        <w:tc>
          <w:tcPr>
            <w:tcW w:w="365" w:type="pct"/>
            <w:shd w:val="clear" w:color="auto" w:fill="auto"/>
          </w:tcPr>
          <w:p w:rsidR="00C1078F" w:rsidRPr="00262AED" w:rsidRDefault="00C1078F" w:rsidP="00DC2A92">
            <w:pPr>
              <w:rPr>
                <w:sz w:val="28"/>
                <w:szCs w:val="28"/>
              </w:rPr>
            </w:pPr>
            <w:r w:rsidRPr="00262AED">
              <w:rPr>
                <w:sz w:val="28"/>
                <w:szCs w:val="28"/>
              </w:rPr>
              <w:t>6.2.</w:t>
            </w:r>
          </w:p>
        </w:tc>
        <w:tc>
          <w:tcPr>
            <w:tcW w:w="3912" w:type="pct"/>
            <w:shd w:val="clear" w:color="auto" w:fill="auto"/>
          </w:tcPr>
          <w:p w:rsidR="00C1078F" w:rsidRPr="00262AED" w:rsidRDefault="00C1078F" w:rsidP="00DC2A92">
            <w:pPr>
              <w:rPr>
                <w:sz w:val="28"/>
                <w:szCs w:val="28"/>
              </w:rPr>
            </w:pPr>
            <w:r w:rsidRPr="00262AED">
              <w:rPr>
                <w:sz w:val="28"/>
                <w:szCs w:val="28"/>
              </w:rPr>
              <w:t>Учебно-методическое и информационное обеспечение образовательного процесса</w:t>
            </w:r>
          </w:p>
        </w:tc>
        <w:tc>
          <w:tcPr>
            <w:tcW w:w="471" w:type="pct"/>
          </w:tcPr>
          <w:p w:rsidR="00C1078F" w:rsidRPr="00262AED" w:rsidRDefault="00C1078F" w:rsidP="00DC2A92">
            <w:pPr>
              <w:jc w:val="center"/>
              <w:rPr>
                <w:sz w:val="28"/>
                <w:szCs w:val="28"/>
              </w:rPr>
            </w:pPr>
          </w:p>
        </w:tc>
      </w:tr>
      <w:tr w:rsidR="00C1078F" w:rsidRPr="00262AED" w:rsidTr="002C1381">
        <w:tc>
          <w:tcPr>
            <w:tcW w:w="253" w:type="pct"/>
            <w:vMerge/>
            <w:shd w:val="clear" w:color="auto" w:fill="auto"/>
          </w:tcPr>
          <w:p w:rsidR="00C1078F" w:rsidRPr="00262AED" w:rsidRDefault="00C1078F" w:rsidP="00DC2A92">
            <w:pPr>
              <w:rPr>
                <w:color w:val="FF0000"/>
                <w:sz w:val="28"/>
                <w:szCs w:val="28"/>
              </w:rPr>
            </w:pPr>
          </w:p>
        </w:tc>
        <w:tc>
          <w:tcPr>
            <w:tcW w:w="365" w:type="pct"/>
            <w:shd w:val="clear" w:color="auto" w:fill="auto"/>
          </w:tcPr>
          <w:p w:rsidR="00C1078F" w:rsidRPr="00262AED" w:rsidRDefault="00C1078F" w:rsidP="00DC2A92">
            <w:pPr>
              <w:rPr>
                <w:sz w:val="28"/>
                <w:szCs w:val="28"/>
              </w:rPr>
            </w:pPr>
            <w:r w:rsidRPr="00262AED">
              <w:rPr>
                <w:sz w:val="28"/>
                <w:szCs w:val="28"/>
              </w:rPr>
              <w:t>6.3.</w:t>
            </w:r>
          </w:p>
        </w:tc>
        <w:tc>
          <w:tcPr>
            <w:tcW w:w="3912" w:type="pct"/>
            <w:shd w:val="clear" w:color="auto" w:fill="auto"/>
          </w:tcPr>
          <w:p w:rsidR="00C1078F" w:rsidRPr="00262AED" w:rsidRDefault="00C1078F" w:rsidP="00DC2A92">
            <w:pPr>
              <w:rPr>
                <w:sz w:val="28"/>
                <w:szCs w:val="28"/>
              </w:rPr>
            </w:pPr>
            <w:r w:rsidRPr="00262AED">
              <w:rPr>
                <w:sz w:val="28"/>
                <w:szCs w:val="28"/>
              </w:rPr>
              <w:t xml:space="preserve">Материально-техническое </w:t>
            </w:r>
            <w:proofErr w:type="gramStart"/>
            <w:r w:rsidRPr="00262AED">
              <w:rPr>
                <w:sz w:val="28"/>
                <w:szCs w:val="28"/>
              </w:rPr>
              <w:t>обеспечение  образовательного</w:t>
            </w:r>
            <w:proofErr w:type="gramEnd"/>
            <w:r w:rsidRPr="00262AED">
              <w:rPr>
                <w:sz w:val="28"/>
                <w:szCs w:val="28"/>
              </w:rPr>
              <w:t xml:space="preserve"> процесса</w:t>
            </w:r>
          </w:p>
        </w:tc>
        <w:tc>
          <w:tcPr>
            <w:tcW w:w="471" w:type="pct"/>
          </w:tcPr>
          <w:p w:rsidR="00C1078F" w:rsidRPr="00262AED" w:rsidRDefault="00C1078F" w:rsidP="00DC2A92">
            <w:pPr>
              <w:jc w:val="center"/>
              <w:rPr>
                <w:sz w:val="28"/>
                <w:szCs w:val="28"/>
              </w:rPr>
            </w:pPr>
          </w:p>
        </w:tc>
      </w:tr>
      <w:tr w:rsidR="00C1078F" w:rsidRPr="00262AED" w:rsidTr="002C1381">
        <w:tc>
          <w:tcPr>
            <w:tcW w:w="253" w:type="pct"/>
            <w:vMerge w:val="restart"/>
            <w:shd w:val="clear" w:color="auto" w:fill="auto"/>
          </w:tcPr>
          <w:p w:rsidR="00C1078F" w:rsidRPr="00262AED" w:rsidRDefault="00C1078F" w:rsidP="00DC2A92">
            <w:pPr>
              <w:rPr>
                <w:sz w:val="28"/>
                <w:szCs w:val="28"/>
              </w:rPr>
            </w:pPr>
            <w:r w:rsidRPr="00262AED">
              <w:rPr>
                <w:sz w:val="28"/>
                <w:szCs w:val="28"/>
              </w:rPr>
              <w:t>7.</w:t>
            </w:r>
          </w:p>
        </w:tc>
        <w:tc>
          <w:tcPr>
            <w:tcW w:w="4276" w:type="pct"/>
            <w:gridSpan w:val="2"/>
            <w:shd w:val="clear" w:color="auto" w:fill="auto"/>
          </w:tcPr>
          <w:p w:rsidR="00C1078F" w:rsidRPr="00262AED" w:rsidRDefault="00C1078F" w:rsidP="00DC2A92">
            <w:pPr>
              <w:pStyle w:val="4"/>
              <w:spacing w:before="0"/>
              <w:jc w:val="both"/>
              <w:rPr>
                <w:rFonts w:ascii="Times New Roman" w:hAnsi="Times New Roman" w:cs="Times New Roman"/>
                <w:b/>
                <w:i w:val="0"/>
                <w:color w:val="auto"/>
                <w:sz w:val="28"/>
                <w:szCs w:val="28"/>
              </w:rPr>
            </w:pPr>
            <w:r w:rsidRPr="00262AED">
              <w:rPr>
                <w:rFonts w:ascii="Times New Roman" w:hAnsi="Times New Roman" w:cs="Times New Roman"/>
                <w:b/>
                <w:i w:val="0"/>
                <w:color w:val="auto"/>
                <w:sz w:val="28"/>
                <w:szCs w:val="28"/>
              </w:rPr>
              <w:t xml:space="preserve">Нормативно-методическое обеспечение системы оценки качества освоения </w:t>
            </w:r>
            <w:r w:rsidR="002C1381" w:rsidRPr="002C1381">
              <w:rPr>
                <w:rFonts w:ascii="Times New Roman" w:hAnsi="Times New Roman" w:cs="Times New Roman"/>
                <w:b/>
                <w:i w:val="0"/>
                <w:color w:val="auto"/>
                <w:sz w:val="28"/>
                <w:szCs w:val="28"/>
              </w:rPr>
              <w:t>программы профессионального обучения</w:t>
            </w:r>
          </w:p>
        </w:tc>
        <w:tc>
          <w:tcPr>
            <w:tcW w:w="471" w:type="pct"/>
          </w:tcPr>
          <w:p w:rsidR="00C1078F" w:rsidRPr="00262AED" w:rsidRDefault="00C1078F" w:rsidP="00DC2A92">
            <w:pPr>
              <w:pStyle w:val="4"/>
              <w:spacing w:before="0"/>
              <w:jc w:val="center"/>
              <w:rPr>
                <w:b/>
                <w:sz w:val="28"/>
                <w:szCs w:val="28"/>
              </w:rPr>
            </w:pPr>
          </w:p>
        </w:tc>
      </w:tr>
      <w:tr w:rsidR="00C1078F" w:rsidRPr="00262AED" w:rsidTr="002C1381">
        <w:tc>
          <w:tcPr>
            <w:tcW w:w="253" w:type="pct"/>
            <w:vMerge/>
            <w:shd w:val="clear" w:color="auto" w:fill="auto"/>
          </w:tcPr>
          <w:p w:rsidR="00C1078F" w:rsidRPr="00262AED" w:rsidRDefault="00C1078F" w:rsidP="00DC2A92">
            <w:pPr>
              <w:rPr>
                <w:sz w:val="28"/>
                <w:szCs w:val="28"/>
              </w:rPr>
            </w:pPr>
          </w:p>
        </w:tc>
        <w:tc>
          <w:tcPr>
            <w:tcW w:w="365" w:type="pct"/>
            <w:shd w:val="clear" w:color="auto" w:fill="auto"/>
          </w:tcPr>
          <w:p w:rsidR="00C1078F" w:rsidRPr="00262AED" w:rsidRDefault="00C1078F" w:rsidP="00DC2A92">
            <w:pPr>
              <w:rPr>
                <w:sz w:val="28"/>
                <w:szCs w:val="28"/>
              </w:rPr>
            </w:pPr>
            <w:r w:rsidRPr="00262AED">
              <w:rPr>
                <w:sz w:val="28"/>
                <w:szCs w:val="28"/>
              </w:rPr>
              <w:t>7.1.</w:t>
            </w:r>
          </w:p>
        </w:tc>
        <w:tc>
          <w:tcPr>
            <w:tcW w:w="3912" w:type="pct"/>
            <w:shd w:val="clear" w:color="auto" w:fill="auto"/>
          </w:tcPr>
          <w:p w:rsidR="00C1078F" w:rsidRPr="00262AED" w:rsidRDefault="00C1078F" w:rsidP="00DC2A92">
            <w:pPr>
              <w:ind w:firstLine="17"/>
              <w:rPr>
                <w:b/>
                <w:sz w:val="28"/>
                <w:szCs w:val="28"/>
              </w:rPr>
            </w:pPr>
            <w:r w:rsidRPr="00262AED">
              <w:rPr>
                <w:sz w:val="28"/>
                <w:szCs w:val="28"/>
              </w:rPr>
              <w:t xml:space="preserve"> Контрольно-оценочные средства текущего контроля </w:t>
            </w:r>
            <w:proofErr w:type="gramStart"/>
            <w:r w:rsidRPr="00262AED">
              <w:rPr>
                <w:sz w:val="28"/>
                <w:szCs w:val="28"/>
              </w:rPr>
              <w:t xml:space="preserve">успеваемости,   </w:t>
            </w:r>
            <w:proofErr w:type="gramEnd"/>
            <w:r w:rsidRPr="00262AED">
              <w:rPr>
                <w:sz w:val="28"/>
                <w:szCs w:val="28"/>
              </w:rPr>
              <w:t>промежуточной    и  итоговой   аттестаций</w:t>
            </w:r>
          </w:p>
        </w:tc>
        <w:tc>
          <w:tcPr>
            <w:tcW w:w="471" w:type="pct"/>
          </w:tcPr>
          <w:p w:rsidR="00C1078F" w:rsidRPr="00262AED" w:rsidRDefault="00C1078F" w:rsidP="00DC2A92">
            <w:pPr>
              <w:pStyle w:val="5"/>
              <w:jc w:val="center"/>
              <w:rPr>
                <w:b/>
                <w:sz w:val="28"/>
                <w:szCs w:val="28"/>
              </w:rPr>
            </w:pPr>
          </w:p>
        </w:tc>
      </w:tr>
    </w:tbl>
    <w:p w:rsidR="00C1078F" w:rsidRPr="00262AED" w:rsidRDefault="00C1078F" w:rsidP="00C1078F">
      <w:pPr>
        <w:keepNext/>
        <w:ind w:firstLine="567"/>
        <w:jc w:val="both"/>
        <w:outlineLvl w:val="0"/>
        <w:rPr>
          <w:b/>
          <w:sz w:val="28"/>
          <w:szCs w:val="28"/>
        </w:rPr>
      </w:pPr>
      <w:bookmarkStart w:id="11" w:name="_Toc293871391"/>
      <w:bookmarkStart w:id="12" w:name="_Toc310435901"/>
      <w:bookmarkEnd w:id="9"/>
      <w:bookmarkEnd w:id="10"/>
      <w:r w:rsidRPr="00262AED">
        <w:rPr>
          <w:b/>
          <w:sz w:val="28"/>
          <w:szCs w:val="28"/>
        </w:rPr>
        <w:lastRenderedPageBreak/>
        <w:t>1. Общие положения</w:t>
      </w:r>
    </w:p>
    <w:p w:rsidR="00C1078F" w:rsidRPr="00262AED" w:rsidRDefault="00C1078F" w:rsidP="00C1078F">
      <w:pPr>
        <w:keepNext/>
        <w:ind w:firstLine="567"/>
        <w:jc w:val="both"/>
        <w:outlineLvl w:val="0"/>
        <w:rPr>
          <w:b/>
          <w:sz w:val="28"/>
          <w:szCs w:val="28"/>
        </w:rPr>
      </w:pPr>
    </w:p>
    <w:p w:rsidR="00C1078F" w:rsidRPr="00262AED" w:rsidRDefault="002C1381" w:rsidP="00C1078F">
      <w:pPr>
        <w:pStyle w:val="a3"/>
        <w:numPr>
          <w:ilvl w:val="1"/>
          <w:numId w:val="13"/>
        </w:numPr>
        <w:autoSpaceDE/>
        <w:autoSpaceDN/>
        <w:jc w:val="both"/>
        <w:rPr>
          <w:sz w:val="28"/>
          <w:szCs w:val="28"/>
        </w:rPr>
      </w:pPr>
      <w:r>
        <w:rPr>
          <w:b/>
          <w:sz w:val="28"/>
          <w:szCs w:val="28"/>
        </w:rPr>
        <w:t>П</w:t>
      </w:r>
      <w:r w:rsidR="00C1078F" w:rsidRPr="00262AED">
        <w:rPr>
          <w:b/>
          <w:sz w:val="28"/>
          <w:szCs w:val="28"/>
        </w:rPr>
        <w:t xml:space="preserve">рограмма </w:t>
      </w:r>
      <w:r w:rsidRPr="002C1381">
        <w:rPr>
          <w:b/>
          <w:sz w:val="28"/>
          <w:szCs w:val="28"/>
        </w:rPr>
        <w:t>профессионального обучения</w:t>
      </w:r>
    </w:p>
    <w:bookmarkEnd w:id="11"/>
    <w:bookmarkEnd w:id="12"/>
    <w:p w:rsidR="00C1078F" w:rsidRPr="00262AED" w:rsidRDefault="002C1381" w:rsidP="00C1078F">
      <w:pPr>
        <w:pStyle w:val="a3"/>
        <w:ind w:left="0" w:firstLine="567"/>
        <w:jc w:val="both"/>
        <w:rPr>
          <w:sz w:val="28"/>
          <w:szCs w:val="28"/>
        </w:rPr>
      </w:pPr>
      <w:r>
        <w:rPr>
          <w:sz w:val="28"/>
          <w:szCs w:val="28"/>
        </w:rPr>
        <w:t>П</w:t>
      </w:r>
      <w:r w:rsidRPr="00262AED">
        <w:rPr>
          <w:sz w:val="28"/>
          <w:szCs w:val="28"/>
        </w:rPr>
        <w:t>рограмм</w:t>
      </w:r>
      <w:r>
        <w:rPr>
          <w:sz w:val="28"/>
          <w:szCs w:val="28"/>
        </w:rPr>
        <w:t>а профессионального обучения</w:t>
      </w:r>
      <w:r w:rsidRPr="00262AED">
        <w:rPr>
          <w:sz w:val="28"/>
          <w:szCs w:val="28"/>
        </w:rPr>
        <w:t xml:space="preserve"> </w:t>
      </w:r>
      <w:r w:rsidR="00C1078F" w:rsidRPr="00262AED">
        <w:rPr>
          <w:sz w:val="28"/>
          <w:szCs w:val="28"/>
        </w:rPr>
        <w:t>(</w:t>
      </w:r>
      <w:r>
        <w:rPr>
          <w:sz w:val="28"/>
          <w:szCs w:val="28"/>
        </w:rPr>
        <w:t>ПО</w:t>
      </w:r>
      <w:r w:rsidR="00C1078F" w:rsidRPr="00262AED">
        <w:rPr>
          <w:sz w:val="28"/>
          <w:szCs w:val="28"/>
        </w:rPr>
        <w:t xml:space="preserve">) «_____» реализуется </w:t>
      </w:r>
      <w:proofErr w:type="gramStart"/>
      <w:r w:rsidR="00C1078F" w:rsidRPr="00262AED">
        <w:rPr>
          <w:sz w:val="28"/>
          <w:szCs w:val="28"/>
        </w:rPr>
        <w:t>КГБПОУ  «</w:t>
      </w:r>
      <w:proofErr w:type="spellStart"/>
      <w:proofErr w:type="gramEnd"/>
      <w:r w:rsidR="00C1078F" w:rsidRPr="00262AED">
        <w:rPr>
          <w:sz w:val="28"/>
          <w:szCs w:val="28"/>
        </w:rPr>
        <w:t>Бийский</w:t>
      </w:r>
      <w:proofErr w:type="spellEnd"/>
      <w:r w:rsidR="00C1078F" w:rsidRPr="00262AED">
        <w:rPr>
          <w:sz w:val="28"/>
          <w:szCs w:val="28"/>
        </w:rPr>
        <w:t xml:space="preserve"> техникум лесного хозяйства».  </w:t>
      </w:r>
    </w:p>
    <w:p w:rsidR="00C1078F" w:rsidRPr="00262AED" w:rsidRDefault="00C1078F" w:rsidP="00C1078F">
      <w:pPr>
        <w:ind w:firstLine="567"/>
        <w:jc w:val="both"/>
        <w:rPr>
          <w:sz w:val="28"/>
          <w:szCs w:val="28"/>
        </w:rPr>
      </w:pPr>
      <w:r w:rsidRPr="00262AED">
        <w:rPr>
          <w:sz w:val="28"/>
          <w:szCs w:val="28"/>
        </w:rPr>
        <w:t xml:space="preserve"> </w:t>
      </w:r>
      <w:proofErr w:type="gramStart"/>
      <w:r w:rsidR="002C1381">
        <w:rPr>
          <w:sz w:val="28"/>
          <w:szCs w:val="28"/>
        </w:rPr>
        <w:t>ПО</w:t>
      </w:r>
      <w:r w:rsidRPr="00262AED">
        <w:rPr>
          <w:sz w:val="28"/>
          <w:szCs w:val="28"/>
        </w:rPr>
        <w:t xml:space="preserve">  представляет</w:t>
      </w:r>
      <w:proofErr w:type="gramEnd"/>
      <w:r w:rsidRPr="00262AED">
        <w:rPr>
          <w:sz w:val="28"/>
          <w:szCs w:val="28"/>
        </w:rPr>
        <w:t xml:space="preserve"> собой</w:t>
      </w:r>
      <w:r w:rsidR="002C1381">
        <w:rPr>
          <w:sz w:val="28"/>
          <w:szCs w:val="28"/>
        </w:rPr>
        <w:t xml:space="preserve"> </w:t>
      </w:r>
      <w:r w:rsidRPr="00262AED">
        <w:rPr>
          <w:sz w:val="28"/>
          <w:szCs w:val="28"/>
        </w:rPr>
        <w:t>___________</w:t>
      </w:r>
      <w:r w:rsidR="002C1381">
        <w:rPr>
          <w:sz w:val="28"/>
          <w:szCs w:val="28"/>
        </w:rPr>
        <w:t>____________________________</w:t>
      </w:r>
      <w:r w:rsidRPr="00262AED">
        <w:rPr>
          <w:sz w:val="28"/>
          <w:szCs w:val="28"/>
        </w:rPr>
        <w:t xml:space="preserve"> </w:t>
      </w:r>
      <w:bookmarkStart w:id="13" w:name="_Toc293871392"/>
    </w:p>
    <w:p w:rsidR="00C1078F" w:rsidRPr="00262AED" w:rsidRDefault="002C1381" w:rsidP="00C1078F">
      <w:pPr>
        <w:ind w:firstLine="567"/>
        <w:jc w:val="both"/>
        <w:rPr>
          <w:sz w:val="28"/>
          <w:szCs w:val="28"/>
        </w:rPr>
      </w:pPr>
      <w:r>
        <w:rPr>
          <w:sz w:val="28"/>
          <w:szCs w:val="28"/>
        </w:rPr>
        <w:t xml:space="preserve"> ПО</w:t>
      </w:r>
      <w:r w:rsidR="00C1078F" w:rsidRPr="00262AED">
        <w:rPr>
          <w:sz w:val="28"/>
          <w:szCs w:val="28"/>
        </w:rPr>
        <w:t xml:space="preserve"> реализуется в ___________________</w:t>
      </w:r>
      <w:r>
        <w:rPr>
          <w:sz w:val="28"/>
          <w:szCs w:val="28"/>
        </w:rPr>
        <w:t>__________________________</w:t>
      </w:r>
    </w:p>
    <w:p w:rsidR="00C1078F" w:rsidRPr="00262AED" w:rsidRDefault="00C1078F" w:rsidP="00C1078F">
      <w:pPr>
        <w:ind w:firstLine="567"/>
        <w:jc w:val="both"/>
        <w:rPr>
          <w:b/>
          <w:sz w:val="28"/>
          <w:szCs w:val="28"/>
        </w:rPr>
      </w:pPr>
      <w:bookmarkStart w:id="14" w:name="_Toc310435902"/>
    </w:p>
    <w:p w:rsidR="00C1078F" w:rsidRPr="002C1381" w:rsidRDefault="00C1078F" w:rsidP="00C1078F">
      <w:pPr>
        <w:ind w:firstLine="567"/>
        <w:jc w:val="both"/>
        <w:rPr>
          <w:b/>
          <w:sz w:val="28"/>
          <w:szCs w:val="28"/>
        </w:rPr>
      </w:pPr>
      <w:r w:rsidRPr="00262AED">
        <w:rPr>
          <w:b/>
          <w:sz w:val="28"/>
          <w:szCs w:val="28"/>
        </w:rPr>
        <w:t xml:space="preserve">1.2. Нормативные документы для разработки </w:t>
      </w:r>
      <w:bookmarkEnd w:id="13"/>
      <w:bookmarkEnd w:id="14"/>
      <w:r w:rsidR="002C1381" w:rsidRPr="002C1381">
        <w:rPr>
          <w:b/>
          <w:sz w:val="28"/>
          <w:szCs w:val="28"/>
        </w:rPr>
        <w:t>программы профессионального обучения</w:t>
      </w:r>
    </w:p>
    <w:p w:rsidR="00C1078F" w:rsidRPr="00262AED" w:rsidRDefault="00C1078F" w:rsidP="00C1078F">
      <w:pPr>
        <w:ind w:firstLine="567"/>
        <w:jc w:val="both"/>
        <w:rPr>
          <w:sz w:val="28"/>
          <w:szCs w:val="28"/>
        </w:rPr>
      </w:pPr>
      <w:r w:rsidRPr="00262AED">
        <w:rPr>
          <w:sz w:val="28"/>
          <w:szCs w:val="28"/>
        </w:rPr>
        <w:t xml:space="preserve">Нормативную основу разработки </w:t>
      </w:r>
      <w:r w:rsidR="002C1381">
        <w:rPr>
          <w:sz w:val="28"/>
          <w:szCs w:val="28"/>
        </w:rPr>
        <w:t>ПО</w:t>
      </w:r>
      <w:r w:rsidRPr="00262AED">
        <w:rPr>
          <w:sz w:val="28"/>
          <w:szCs w:val="28"/>
        </w:rPr>
        <w:t xml:space="preserve"> «____</w:t>
      </w:r>
      <w:proofErr w:type="gramStart"/>
      <w:r w:rsidRPr="00262AED">
        <w:rPr>
          <w:sz w:val="28"/>
          <w:szCs w:val="28"/>
        </w:rPr>
        <w:t>_»  составляют</w:t>
      </w:r>
      <w:proofErr w:type="gramEnd"/>
      <w:r w:rsidRPr="00262AED">
        <w:rPr>
          <w:sz w:val="28"/>
          <w:szCs w:val="28"/>
        </w:rPr>
        <w:t>:</w:t>
      </w:r>
    </w:p>
    <w:p w:rsidR="00C1078F" w:rsidRPr="00262AED" w:rsidRDefault="00C1078F" w:rsidP="00C1078F">
      <w:pPr>
        <w:tabs>
          <w:tab w:val="left" w:pos="851"/>
        </w:tabs>
        <w:ind w:firstLine="567"/>
        <w:jc w:val="both"/>
        <w:rPr>
          <w:sz w:val="28"/>
          <w:szCs w:val="28"/>
        </w:rPr>
      </w:pPr>
      <w:r w:rsidRPr="00262AED">
        <w:rPr>
          <w:sz w:val="28"/>
          <w:szCs w:val="28"/>
        </w:rPr>
        <w:t xml:space="preserve">- </w:t>
      </w:r>
      <w:r w:rsidRPr="00262AED">
        <w:rPr>
          <w:color w:val="000000"/>
          <w:sz w:val="28"/>
          <w:szCs w:val="28"/>
        </w:rPr>
        <w:t>Закон Российской Федерации «Об образовании»</w:t>
      </w:r>
      <w:r w:rsidRPr="00262AED">
        <w:rPr>
          <w:sz w:val="28"/>
          <w:szCs w:val="28"/>
        </w:rPr>
        <w:t xml:space="preserve"> №273 от 29.12.2012г.; </w:t>
      </w:r>
    </w:p>
    <w:p w:rsidR="00C1078F" w:rsidRPr="00262AED" w:rsidRDefault="00C1078F" w:rsidP="00C1078F">
      <w:pPr>
        <w:tabs>
          <w:tab w:val="left" w:pos="851"/>
        </w:tabs>
        <w:ind w:firstLine="567"/>
        <w:jc w:val="both"/>
        <w:rPr>
          <w:sz w:val="28"/>
          <w:szCs w:val="28"/>
        </w:rPr>
      </w:pPr>
      <w:r w:rsidRPr="00262AED">
        <w:rPr>
          <w:sz w:val="28"/>
          <w:szCs w:val="28"/>
        </w:rPr>
        <w:t>- Приказ Министерства образования и науки РФ от 21.10.1994 г. № 407 «О введении модели учебного плана для профессиональной подготовки персонала по рабочим профессиям»;</w:t>
      </w:r>
    </w:p>
    <w:p w:rsidR="00C1078F" w:rsidRPr="00262AED" w:rsidRDefault="00C1078F" w:rsidP="00C1078F">
      <w:pPr>
        <w:tabs>
          <w:tab w:val="left" w:pos="851"/>
        </w:tabs>
        <w:ind w:firstLine="567"/>
        <w:jc w:val="both"/>
        <w:rPr>
          <w:sz w:val="28"/>
          <w:szCs w:val="28"/>
        </w:rPr>
      </w:pPr>
      <w:r w:rsidRPr="00262AED">
        <w:rPr>
          <w:sz w:val="28"/>
          <w:szCs w:val="28"/>
        </w:rPr>
        <w:t>- Профессиональный стандарт «_______»;</w:t>
      </w:r>
    </w:p>
    <w:p w:rsidR="00C1078F" w:rsidRPr="00262AED" w:rsidRDefault="00C1078F" w:rsidP="00C1078F">
      <w:pPr>
        <w:tabs>
          <w:tab w:val="left" w:pos="851"/>
        </w:tabs>
        <w:ind w:firstLine="567"/>
        <w:jc w:val="both"/>
        <w:rPr>
          <w:sz w:val="28"/>
          <w:szCs w:val="28"/>
        </w:rPr>
      </w:pPr>
      <w:bookmarkStart w:id="15" w:name="_Toc293871393"/>
      <w:bookmarkStart w:id="16" w:name="_Toc310435903"/>
      <w:r w:rsidRPr="00262AED">
        <w:rPr>
          <w:sz w:val="28"/>
          <w:szCs w:val="28"/>
        </w:rPr>
        <w:t>и другие.</w:t>
      </w:r>
    </w:p>
    <w:p w:rsidR="00C1078F" w:rsidRPr="00262AED" w:rsidRDefault="00C1078F" w:rsidP="00C1078F">
      <w:pPr>
        <w:ind w:firstLine="567"/>
        <w:jc w:val="both"/>
        <w:rPr>
          <w:b/>
          <w:sz w:val="28"/>
          <w:szCs w:val="28"/>
        </w:rPr>
      </w:pPr>
    </w:p>
    <w:p w:rsidR="00C1078F" w:rsidRPr="00262AED" w:rsidRDefault="00C1078F" w:rsidP="00C1078F">
      <w:pPr>
        <w:ind w:firstLine="567"/>
        <w:jc w:val="both"/>
        <w:rPr>
          <w:sz w:val="28"/>
          <w:szCs w:val="28"/>
        </w:rPr>
      </w:pPr>
      <w:r w:rsidRPr="00262AED">
        <w:rPr>
          <w:b/>
          <w:sz w:val="28"/>
          <w:szCs w:val="28"/>
        </w:rPr>
        <w:t xml:space="preserve">1.3. Общая характеристика   </w:t>
      </w:r>
      <w:bookmarkEnd w:id="15"/>
      <w:bookmarkEnd w:id="16"/>
      <w:r w:rsidR="002C1381">
        <w:rPr>
          <w:b/>
          <w:sz w:val="28"/>
          <w:szCs w:val="28"/>
        </w:rPr>
        <w:t>ПО</w:t>
      </w:r>
    </w:p>
    <w:p w:rsidR="00C1078F" w:rsidRPr="00262AED" w:rsidRDefault="00C1078F" w:rsidP="00C1078F">
      <w:pPr>
        <w:ind w:firstLine="567"/>
        <w:jc w:val="both"/>
        <w:rPr>
          <w:b/>
          <w:sz w:val="28"/>
          <w:szCs w:val="28"/>
        </w:rPr>
      </w:pPr>
      <w:bookmarkStart w:id="17" w:name="_Toc310435904"/>
    </w:p>
    <w:p w:rsidR="00C1078F" w:rsidRPr="00262AED" w:rsidRDefault="00C1078F" w:rsidP="00C1078F">
      <w:pPr>
        <w:ind w:firstLine="567"/>
        <w:jc w:val="both"/>
        <w:rPr>
          <w:b/>
          <w:sz w:val="28"/>
          <w:szCs w:val="28"/>
        </w:rPr>
      </w:pPr>
      <w:r w:rsidRPr="00262AED">
        <w:rPr>
          <w:b/>
          <w:sz w:val="28"/>
          <w:szCs w:val="28"/>
        </w:rPr>
        <w:t xml:space="preserve">1.3.1. Цель </w:t>
      </w:r>
      <w:bookmarkEnd w:id="17"/>
      <w:r w:rsidR="002C1381">
        <w:rPr>
          <w:b/>
          <w:sz w:val="28"/>
          <w:szCs w:val="28"/>
        </w:rPr>
        <w:t>ПО</w:t>
      </w:r>
    </w:p>
    <w:p w:rsidR="00C1078F" w:rsidRPr="00262AED" w:rsidRDefault="00C1078F" w:rsidP="00C1078F">
      <w:pPr>
        <w:ind w:firstLine="567"/>
        <w:jc w:val="both"/>
        <w:rPr>
          <w:sz w:val="28"/>
          <w:szCs w:val="28"/>
        </w:rPr>
      </w:pPr>
      <w:r w:rsidRPr="00262AED">
        <w:rPr>
          <w:sz w:val="28"/>
          <w:szCs w:val="28"/>
        </w:rPr>
        <w:t xml:space="preserve"> </w:t>
      </w:r>
    </w:p>
    <w:p w:rsidR="00C1078F" w:rsidRPr="00262AED" w:rsidRDefault="002C1381" w:rsidP="00C1078F">
      <w:pPr>
        <w:ind w:firstLine="567"/>
        <w:jc w:val="both"/>
        <w:rPr>
          <w:sz w:val="28"/>
          <w:szCs w:val="28"/>
        </w:rPr>
      </w:pPr>
      <w:r>
        <w:rPr>
          <w:sz w:val="28"/>
          <w:szCs w:val="28"/>
        </w:rPr>
        <w:t>ПО</w:t>
      </w:r>
      <w:r w:rsidR="00C1078F" w:rsidRPr="00262AED">
        <w:rPr>
          <w:sz w:val="28"/>
          <w:szCs w:val="28"/>
        </w:rPr>
        <w:t xml:space="preserve"> имеет целью получение </w:t>
      </w:r>
      <w:proofErr w:type="gramStart"/>
      <w:r w:rsidR="00C1078F" w:rsidRPr="00262AED">
        <w:rPr>
          <w:sz w:val="28"/>
          <w:szCs w:val="28"/>
        </w:rPr>
        <w:t xml:space="preserve">слушателем  </w:t>
      </w:r>
      <w:r>
        <w:rPr>
          <w:sz w:val="28"/>
          <w:szCs w:val="28"/>
        </w:rPr>
        <w:t>_</w:t>
      </w:r>
      <w:proofErr w:type="gramEnd"/>
      <w:r>
        <w:rPr>
          <w:sz w:val="28"/>
          <w:szCs w:val="28"/>
        </w:rPr>
        <w:t>_____________</w:t>
      </w:r>
    </w:p>
    <w:p w:rsidR="00C1078F" w:rsidRPr="00262AED" w:rsidRDefault="00C1078F" w:rsidP="00C1078F">
      <w:pPr>
        <w:pStyle w:val="22"/>
        <w:widowControl w:val="0"/>
        <w:ind w:left="0" w:firstLine="720"/>
        <w:jc w:val="both"/>
      </w:pPr>
      <w:r w:rsidRPr="00262AED">
        <w:t xml:space="preserve">Слушатель в результате освоения </w:t>
      </w:r>
      <w:r w:rsidR="002C1381">
        <w:t>ПО</w:t>
      </w:r>
      <w:r w:rsidRPr="00262AED">
        <w:t xml:space="preserve"> «_____</w:t>
      </w:r>
      <w:proofErr w:type="gramStart"/>
      <w:r w:rsidRPr="00262AED">
        <w:t>_»  будет</w:t>
      </w:r>
      <w:proofErr w:type="gramEnd"/>
      <w:r w:rsidRPr="00262AED">
        <w:t xml:space="preserve"> профессионально готов к деятельности по следующим видам деятельности:______</w:t>
      </w:r>
    </w:p>
    <w:p w:rsidR="00C1078F" w:rsidRPr="00262AED" w:rsidRDefault="00C1078F" w:rsidP="00C1078F">
      <w:pPr>
        <w:ind w:firstLine="567"/>
        <w:rPr>
          <w:sz w:val="28"/>
          <w:szCs w:val="28"/>
        </w:rPr>
      </w:pPr>
      <w:bookmarkStart w:id="18" w:name="_Toc310435905"/>
      <w:r w:rsidRPr="00262AED">
        <w:rPr>
          <w:sz w:val="28"/>
          <w:szCs w:val="28"/>
        </w:rPr>
        <w:t xml:space="preserve">Основная цель вида профессиональной </w:t>
      </w:r>
      <w:proofErr w:type="gramStart"/>
      <w:r w:rsidRPr="00262AED">
        <w:rPr>
          <w:sz w:val="28"/>
          <w:szCs w:val="28"/>
        </w:rPr>
        <w:t>деятельности:_</w:t>
      </w:r>
      <w:proofErr w:type="gramEnd"/>
      <w:r w:rsidRPr="00262AED">
        <w:rPr>
          <w:sz w:val="28"/>
          <w:szCs w:val="28"/>
        </w:rPr>
        <w:t>______</w:t>
      </w:r>
    </w:p>
    <w:p w:rsidR="00C1078F" w:rsidRPr="00262AED" w:rsidRDefault="00C1078F" w:rsidP="00C1078F">
      <w:pPr>
        <w:ind w:firstLine="567"/>
        <w:rPr>
          <w:b/>
          <w:sz w:val="28"/>
          <w:szCs w:val="28"/>
        </w:rPr>
      </w:pPr>
    </w:p>
    <w:p w:rsidR="00C1078F" w:rsidRPr="00262AED" w:rsidRDefault="00C1078F" w:rsidP="00C1078F">
      <w:pPr>
        <w:ind w:firstLine="567"/>
        <w:rPr>
          <w:b/>
          <w:sz w:val="28"/>
          <w:szCs w:val="28"/>
        </w:rPr>
      </w:pPr>
      <w:r w:rsidRPr="00262AED">
        <w:rPr>
          <w:b/>
          <w:sz w:val="28"/>
          <w:szCs w:val="28"/>
        </w:rPr>
        <w:t xml:space="preserve">1.3.2. Срок освоения </w:t>
      </w:r>
      <w:bookmarkEnd w:id="18"/>
      <w:r w:rsidR="00FA064C">
        <w:rPr>
          <w:b/>
          <w:sz w:val="28"/>
          <w:szCs w:val="28"/>
        </w:rPr>
        <w:t>ПО</w:t>
      </w:r>
    </w:p>
    <w:p w:rsidR="00C1078F" w:rsidRPr="00262AED" w:rsidRDefault="00C1078F" w:rsidP="00C1078F">
      <w:pPr>
        <w:pStyle w:val="ConsPlusNormal"/>
        <w:widowControl/>
        <w:ind w:firstLine="540"/>
        <w:jc w:val="both"/>
        <w:rPr>
          <w:rFonts w:ascii="Times New Roman" w:hAnsi="Times New Roman" w:cs="Times New Roman"/>
          <w:sz w:val="28"/>
          <w:szCs w:val="28"/>
        </w:rPr>
      </w:pPr>
      <w:r w:rsidRPr="00262AED">
        <w:rPr>
          <w:rFonts w:ascii="Times New Roman" w:hAnsi="Times New Roman" w:cs="Times New Roman"/>
          <w:sz w:val="28"/>
          <w:szCs w:val="28"/>
        </w:rPr>
        <w:t xml:space="preserve">Срок освоения </w:t>
      </w:r>
      <w:r w:rsidR="00FA064C" w:rsidRPr="00FA064C">
        <w:rPr>
          <w:rFonts w:ascii="Times New Roman" w:hAnsi="Times New Roman" w:cs="Times New Roman"/>
          <w:sz w:val="28"/>
          <w:szCs w:val="28"/>
        </w:rPr>
        <w:t>программы профессионального обучения</w:t>
      </w:r>
      <w:r w:rsidR="00FA064C" w:rsidRPr="00262AED">
        <w:rPr>
          <w:rFonts w:ascii="Times New Roman" w:hAnsi="Times New Roman" w:cs="Times New Roman"/>
          <w:sz w:val="28"/>
          <w:szCs w:val="28"/>
        </w:rPr>
        <w:t xml:space="preserve"> </w:t>
      </w:r>
      <w:r w:rsidRPr="00262AED">
        <w:rPr>
          <w:rFonts w:ascii="Times New Roman" w:hAnsi="Times New Roman" w:cs="Times New Roman"/>
          <w:sz w:val="28"/>
          <w:szCs w:val="28"/>
        </w:rPr>
        <w:t>«____» - ___ ч.</w:t>
      </w:r>
    </w:p>
    <w:p w:rsidR="00C1078F" w:rsidRPr="00262AED" w:rsidRDefault="00C1078F" w:rsidP="00C1078F">
      <w:pPr>
        <w:ind w:firstLine="567"/>
        <w:rPr>
          <w:b/>
          <w:sz w:val="28"/>
          <w:szCs w:val="28"/>
        </w:rPr>
      </w:pPr>
    </w:p>
    <w:p w:rsidR="00C1078F" w:rsidRPr="00262AED" w:rsidRDefault="00C1078F" w:rsidP="00C1078F">
      <w:pPr>
        <w:ind w:firstLine="567"/>
        <w:rPr>
          <w:sz w:val="28"/>
          <w:szCs w:val="28"/>
        </w:rPr>
      </w:pPr>
      <w:bookmarkStart w:id="19" w:name="_Toc310435906"/>
      <w:r w:rsidRPr="00262AED">
        <w:rPr>
          <w:b/>
          <w:sz w:val="28"/>
          <w:szCs w:val="28"/>
        </w:rPr>
        <w:t xml:space="preserve">1.3.3. Требования к поступающим в техникум на данную </w:t>
      </w:r>
      <w:bookmarkEnd w:id="19"/>
      <w:r w:rsidR="00FA064C">
        <w:rPr>
          <w:b/>
          <w:sz w:val="28"/>
          <w:szCs w:val="28"/>
        </w:rPr>
        <w:t>ПО</w:t>
      </w:r>
    </w:p>
    <w:p w:rsidR="00FA064C" w:rsidRDefault="00FA064C" w:rsidP="00C1078F">
      <w:pPr>
        <w:ind w:firstLine="567"/>
        <w:jc w:val="both"/>
        <w:rPr>
          <w:b/>
          <w:sz w:val="28"/>
          <w:szCs w:val="28"/>
        </w:rPr>
      </w:pPr>
    </w:p>
    <w:p w:rsidR="00C1078F" w:rsidRPr="00262AED" w:rsidRDefault="00C1078F" w:rsidP="00C1078F">
      <w:pPr>
        <w:ind w:firstLine="567"/>
        <w:jc w:val="both"/>
        <w:rPr>
          <w:b/>
          <w:sz w:val="28"/>
          <w:szCs w:val="28"/>
        </w:rPr>
      </w:pPr>
      <w:r w:rsidRPr="00262AED">
        <w:rPr>
          <w:b/>
          <w:sz w:val="28"/>
          <w:szCs w:val="28"/>
        </w:rPr>
        <w:t>1.3.4.</w:t>
      </w:r>
      <w:r w:rsidRPr="00262AED">
        <w:rPr>
          <w:b/>
          <w:color w:val="FF0000"/>
          <w:sz w:val="28"/>
          <w:szCs w:val="28"/>
        </w:rPr>
        <w:t xml:space="preserve"> </w:t>
      </w:r>
      <w:r w:rsidRPr="00262AED">
        <w:rPr>
          <w:b/>
          <w:sz w:val="28"/>
          <w:szCs w:val="28"/>
        </w:rPr>
        <w:t xml:space="preserve">Особенности </w:t>
      </w:r>
      <w:r w:rsidR="00FA064C">
        <w:rPr>
          <w:b/>
          <w:sz w:val="28"/>
          <w:szCs w:val="28"/>
        </w:rPr>
        <w:t>ПО</w:t>
      </w:r>
    </w:p>
    <w:p w:rsidR="00C1078F" w:rsidRPr="00262AED" w:rsidRDefault="00C1078F" w:rsidP="00C1078F">
      <w:pPr>
        <w:ind w:firstLine="567"/>
        <w:jc w:val="both"/>
        <w:rPr>
          <w:sz w:val="28"/>
          <w:szCs w:val="28"/>
        </w:rPr>
      </w:pPr>
      <w:r w:rsidRPr="00262AED">
        <w:rPr>
          <w:sz w:val="28"/>
          <w:szCs w:val="28"/>
        </w:rPr>
        <w:t>Прописать особенности данной программы.</w:t>
      </w:r>
    </w:p>
    <w:p w:rsidR="00C1078F" w:rsidRPr="00262AED" w:rsidRDefault="00C1078F" w:rsidP="00C1078F">
      <w:pPr>
        <w:ind w:firstLine="567"/>
        <w:jc w:val="both"/>
        <w:rPr>
          <w:sz w:val="28"/>
          <w:szCs w:val="28"/>
        </w:rPr>
      </w:pPr>
    </w:p>
    <w:p w:rsidR="00C1078F" w:rsidRPr="00262AED" w:rsidRDefault="00C1078F" w:rsidP="00C1078F">
      <w:pPr>
        <w:pStyle w:val="a3"/>
        <w:numPr>
          <w:ilvl w:val="0"/>
          <w:numId w:val="13"/>
        </w:numPr>
        <w:autoSpaceDE/>
        <w:autoSpaceDN/>
        <w:rPr>
          <w:b/>
          <w:sz w:val="28"/>
          <w:szCs w:val="28"/>
        </w:rPr>
      </w:pPr>
      <w:bookmarkStart w:id="20" w:name="_Toc310435908"/>
      <w:r w:rsidRPr="00262AED">
        <w:rPr>
          <w:b/>
          <w:sz w:val="28"/>
          <w:szCs w:val="28"/>
        </w:rPr>
        <w:t>Характеристика профессиональной деятельности</w:t>
      </w:r>
      <w:bookmarkEnd w:id="20"/>
      <w:r w:rsidRPr="00262AED">
        <w:rPr>
          <w:b/>
          <w:sz w:val="28"/>
          <w:szCs w:val="28"/>
        </w:rPr>
        <w:t xml:space="preserve"> </w:t>
      </w:r>
      <w:bookmarkStart w:id="21" w:name="_Toc310435910"/>
    </w:p>
    <w:p w:rsidR="00C1078F" w:rsidRPr="00262AED" w:rsidRDefault="00C1078F" w:rsidP="00C1078F">
      <w:pPr>
        <w:pStyle w:val="a3"/>
        <w:ind w:left="525"/>
        <w:rPr>
          <w:b/>
          <w:sz w:val="28"/>
          <w:szCs w:val="28"/>
        </w:rPr>
      </w:pPr>
    </w:p>
    <w:p w:rsidR="00C1078F" w:rsidRPr="00262AED" w:rsidRDefault="00C1078F" w:rsidP="00C1078F">
      <w:pPr>
        <w:ind w:firstLine="567"/>
        <w:rPr>
          <w:b/>
          <w:sz w:val="28"/>
          <w:szCs w:val="28"/>
        </w:rPr>
      </w:pPr>
      <w:r w:rsidRPr="00262AED">
        <w:rPr>
          <w:b/>
          <w:sz w:val="28"/>
          <w:szCs w:val="28"/>
        </w:rPr>
        <w:t>2.1. Область профессиональной деятельности</w:t>
      </w:r>
      <w:bookmarkEnd w:id="21"/>
    </w:p>
    <w:p w:rsidR="00C1078F" w:rsidRPr="00262AED" w:rsidRDefault="00C1078F" w:rsidP="00C1078F">
      <w:pPr>
        <w:ind w:firstLine="567"/>
        <w:rPr>
          <w:b/>
          <w:sz w:val="28"/>
          <w:szCs w:val="28"/>
        </w:rPr>
      </w:pPr>
      <w:bookmarkStart w:id="22" w:name="_Toc310435911"/>
      <w:r w:rsidRPr="00262AED">
        <w:rPr>
          <w:sz w:val="28"/>
          <w:szCs w:val="28"/>
        </w:rPr>
        <w:t>_____________________________________________</w:t>
      </w:r>
    </w:p>
    <w:p w:rsidR="00C1078F" w:rsidRPr="00262AED" w:rsidRDefault="00C1078F" w:rsidP="00C1078F">
      <w:pPr>
        <w:ind w:firstLine="567"/>
        <w:rPr>
          <w:b/>
          <w:sz w:val="28"/>
          <w:szCs w:val="28"/>
        </w:rPr>
      </w:pPr>
    </w:p>
    <w:p w:rsidR="00C1078F" w:rsidRPr="00262AED" w:rsidRDefault="00C1078F" w:rsidP="00C1078F">
      <w:pPr>
        <w:ind w:firstLine="567"/>
        <w:rPr>
          <w:b/>
          <w:sz w:val="28"/>
          <w:szCs w:val="28"/>
        </w:rPr>
      </w:pPr>
      <w:r w:rsidRPr="00262AED">
        <w:rPr>
          <w:b/>
          <w:sz w:val="28"/>
          <w:szCs w:val="28"/>
        </w:rPr>
        <w:t>2.2. Объекты профессиональной деятельности</w:t>
      </w:r>
      <w:bookmarkEnd w:id="22"/>
    </w:p>
    <w:p w:rsidR="00C1078F" w:rsidRPr="00262AED" w:rsidRDefault="00C1078F" w:rsidP="00C1078F">
      <w:pPr>
        <w:tabs>
          <w:tab w:val="left" w:pos="540"/>
        </w:tabs>
        <w:ind w:firstLine="567"/>
        <w:rPr>
          <w:sz w:val="28"/>
          <w:szCs w:val="28"/>
        </w:rPr>
      </w:pPr>
      <w:r w:rsidRPr="00262AED">
        <w:rPr>
          <w:sz w:val="28"/>
          <w:szCs w:val="28"/>
        </w:rPr>
        <w:t>_____________________________________________</w:t>
      </w:r>
    </w:p>
    <w:p w:rsidR="00C1078F" w:rsidRPr="00262AED" w:rsidRDefault="00C1078F" w:rsidP="00C1078F">
      <w:pPr>
        <w:ind w:firstLine="567"/>
        <w:rPr>
          <w:sz w:val="28"/>
          <w:szCs w:val="28"/>
        </w:rPr>
      </w:pPr>
    </w:p>
    <w:p w:rsidR="00C1078F" w:rsidRPr="00262AED" w:rsidRDefault="00C1078F" w:rsidP="00C1078F">
      <w:pPr>
        <w:ind w:firstLine="567"/>
        <w:rPr>
          <w:b/>
          <w:sz w:val="28"/>
          <w:szCs w:val="28"/>
        </w:rPr>
      </w:pPr>
      <w:bookmarkStart w:id="23" w:name="_Toc310435912"/>
      <w:r w:rsidRPr="00262AED">
        <w:rPr>
          <w:b/>
          <w:sz w:val="28"/>
          <w:szCs w:val="28"/>
        </w:rPr>
        <w:lastRenderedPageBreak/>
        <w:t>2.3. Виды профессиональной деятельности</w:t>
      </w:r>
      <w:bookmarkEnd w:id="23"/>
    </w:p>
    <w:p w:rsidR="00C1078F" w:rsidRPr="00262AED" w:rsidRDefault="00C1078F" w:rsidP="00C1078F">
      <w:pPr>
        <w:ind w:firstLine="567"/>
        <w:jc w:val="both"/>
        <w:rPr>
          <w:sz w:val="28"/>
          <w:szCs w:val="28"/>
        </w:rPr>
      </w:pPr>
      <w:r w:rsidRPr="00262AED">
        <w:rPr>
          <w:sz w:val="28"/>
          <w:szCs w:val="28"/>
        </w:rPr>
        <w:t>__________________________________________</w:t>
      </w:r>
    </w:p>
    <w:p w:rsidR="00C1078F" w:rsidRPr="00262AED" w:rsidRDefault="00C1078F" w:rsidP="00C1078F">
      <w:pPr>
        <w:ind w:firstLine="567"/>
        <w:jc w:val="center"/>
        <w:rPr>
          <w:b/>
          <w:sz w:val="28"/>
          <w:szCs w:val="28"/>
        </w:rPr>
      </w:pPr>
      <w:bookmarkStart w:id="24" w:name="_Toc310435913"/>
    </w:p>
    <w:p w:rsidR="00C1078F" w:rsidRPr="00262AED" w:rsidRDefault="00C1078F" w:rsidP="00C1078F">
      <w:pPr>
        <w:ind w:firstLine="567"/>
        <w:jc w:val="center"/>
        <w:rPr>
          <w:b/>
          <w:sz w:val="28"/>
          <w:szCs w:val="28"/>
        </w:rPr>
      </w:pPr>
    </w:p>
    <w:p w:rsidR="00C1078F" w:rsidRPr="00262AED" w:rsidRDefault="00C1078F" w:rsidP="00C1078F">
      <w:pPr>
        <w:ind w:firstLine="567"/>
        <w:jc w:val="center"/>
        <w:rPr>
          <w:b/>
          <w:sz w:val="28"/>
          <w:szCs w:val="28"/>
        </w:rPr>
      </w:pPr>
      <w:r w:rsidRPr="00262AED">
        <w:rPr>
          <w:b/>
          <w:sz w:val="28"/>
          <w:szCs w:val="28"/>
        </w:rPr>
        <w:t>3. Требования к результатам освоения</w:t>
      </w:r>
      <w:bookmarkEnd w:id="24"/>
      <w:r w:rsidRPr="00262AED">
        <w:rPr>
          <w:b/>
          <w:sz w:val="28"/>
          <w:szCs w:val="28"/>
        </w:rPr>
        <w:t xml:space="preserve"> </w:t>
      </w:r>
      <w:r w:rsidR="00FA064C">
        <w:rPr>
          <w:b/>
          <w:sz w:val="28"/>
          <w:szCs w:val="28"/>
        </w:rPr>
        <w:t>ПО</w:t>
      </w:r>
    </w:p>
    <w:p w:rsidR="00C1078F" w:rsidRPr="00262AED" w:rsidRDefault="00C1078F" w:rsidP="00C1078F">
      <w:pPr>
        <w:ind w:firstLine="567"/>
        <w:jc w:val="both"/>
        <w:rPr>
          <w:sz w:val="28"/>
          <w:szCs w:val="28"/>
        </w:rPr>
      </w:pPr>
      <w:bookmarkStart w:id="25" w:name="_Toc310435915"/>
      <w:r w:rsidRPr="00262AED">
        <w:rPr>
          <w:sz w:val="28"/>
          <w:szCs w:val="28"/>
        </w:rPr>
        <w:t>Виды профессиональной деятельности и профессиональные компетенции</w:t>
      </w:r>
      <w:bookmarkEnd w:id="25"/>
    </w:p>
    <w:p w:rsidR="00C1078F" w:rsidRPr="00262AED" w:rsidRDefault="00C1078F" w:rsidP="00C1078F">
      <w:pPr>
        <w:adjustRightInd w:val="0"/>
        <w:jc w:val="both"/>
        <w:rPr>
          <w:color w:val="000000"/>
          <w:sz w:val="28"/>
          <w:szCs w:val="28"/>
        </w:rPr>
      </w:pPr>
      <w:bookmarkStart w:id="26" w:name="_Toc310435916"/>
      <w:r w:rsidRPr="00262AED">
        <w:rPr>
          <w:color w:val="000000"/>
          <w:sz w:val="28"/>
          <w:szCs w:val="28"/>
        </w:rPr>
        <w:t>__________________________________________</w:t>
      </w:r>
    </w:p>
    <w:p w:rsidR="00C1078F" w:rsidRPr="00262AED" w:rsidRDefault="00C1078F" w:rsidP="00C1078F">
      <w:pPr>
        <w:spacing w:after="200" w:line="276" w:lineRule="auto"/>
        <w:rPr>
          <w:sz w:val="28"/>
          <w:szCs w:val="28"/>
        </w:rPr>
      </w:pPr>
    </w:p>
    <w:bookmarkEnd w:id="26"/>
    <w:p w:rsidR="00C1078F" w:rsidRPr="00262AED" w:rsidRDefault="00C1078F" w:rsidP="00C1078F">
      <w:pPr>
        <w:pStyle w:val="a3"/>
        <w:tabs>
          <w:tab w:val="left" w:pos="4138"/>
        </w:tabs>
        <w:spacing w:before="240"/>
        <w:jc w:val="both"/>
        <w:rPr>
          <w:b/>
          <w:sz w:val="28"/>
          <w:szCs w:val="28"/>
        </w:rPr>
      </w:pPr>
      <w:r w:rsidRPr="00262AED">
        <w:rPr>
          <w:b/>
          <w:sz w:val="28"/>
          <w:szCs w:val="28"/>
        </w:rPr>
        <w:t>4. Содержание и организация образовательного процесса</w:t>
      </w:r>
    </w:p>
    <w:p w:rsidR="00C1078F" w:rsidRPr="00262AED" w:rsidRDefault="00C1078F" w:rsidP="00C1078F">
      <w:pPr>
        <w:tabs>
          <w:tab w:val="left" w:pos="4138"/>
        </w:tabs>
        <w:ind w:left="360"/>
        <w:jc w:val="both"/>
        <w:rPr>
          <w:b/>
          <w:sz w:val="28"/>
          <w:szCs w:val="28"/>
        </w:rPr>
      </w:pPr>
      <w:r w:rsidRPr="00262AED">
        <w:rPr>
          <w:b/>
          <w:sz w:val="28"/>
          <w:szCs w:val="28"/>
        </w:rPr>
        <w:t>Документы, определяющие содержание и организацию образовательного процесса.</w:t>
      </w:r>
    </w:p>
    <w:p w:rsidR="00C1078F" w:rsidRPr="00262AED" w:rsidRDefault="00C1078F" w:rsidP="00C1078F">
      <w:pPr>
        <w:pStyle w:val="a3"/>
        <w:numPr>
          <w:ilvl w:val="1"/>
          <w:numId w:val="14"/>
        </w:numPr>
        <w:tabs>
          <w:tab w:val="left" w:pos="4138"/>
        </w:tabs>
        <w:autoSpaceDE/>
        <w:autoSpaceDN/>
        <w:rPr>
          <w:b/>
          <w:sz w:val="28"/>
          <w:szCs w:val="28"/>
        </w:rPr>
      </w:pPr>
      <w:r w:rsidRPr="00262AED">
        <w:rPr>
          <w:b/>
          <w:sz w:val="28"/>
          <w:szCs w:val="28"/>
        </w:rPr>
        <w:t>Учебный план</w:t>
      </w:r>
    </w:p>
    <w:p w:rsidR="00C1078F" w:rsidRPr="00262AED" w:rsidRDefault="00C1078F" w:rsidP="00C1078F">
      <w:pPr>
        <w:pStyle w:val="a3"/>
        <w:tabs>
          <w:tab w:val="left" w:pos="4138"/>
        </w:tabs>
        <w:ind w:left="0" w:firstLine="567"/>
        <w:jc w:val="both"/>
        <w:rPr>
          <w:sz w:val="28"/>
          <w:szCs w:val="28"/>
        </w:rPr>
      </w:pPr>
      <w:r w:rsidRPr="00262AED">
        <w:rPr>
          <w:sz w:val="28"/>
          <w:szCs w:val="28"/>
        </w:rPr>
        <w:t xml:space="preserve">        Учебный план включает в себя </w:t>
      </w:r>
      <w:r w:rsidR="00FA064C">
        <w:rPr>
          <w:sz w:val="28"/>
          <w:szCs w:val="28"/>
        </w:rPr>
        <w:t>__________</w:t>
      </w:r>
      <w:r w:rsidRPr="00262AED">
        <w:rPr>
          <w:sz w:val="28"/>
          <w:szCs w:val="28"/>
        </w:rPr>
        <w:t>. Учебная нагрузка по каждому предмету распределена по месяцам. В учебном плане определены формы промежуточной и итоговой аттестации слушателей. Учебный план ежегодно разрабатывается и утверждается директором образовательного учреждения (Приложение ___).</w:t>
      </w:r>
    </w:p>
    <w:p w:rsidR="00C1078F" w:rsidRPr="00262AED" w:rsidRDefault="00C1078F" w:rsidP="00C1078F">
      <w:pPr>
        <w:jc w:val="center"/>
        <w:rPr>
          <w:sz w:val="28"/>
          <w:szCs w:val="28"/>
        </w:rPr>
      </w:pPr>
    </w:p>
    <w:p w:rsidR="00C1078F" w:rsidRPr="00FA064C" w:rsidRDefault="0016006F" w:rsidP="00C1078F">
      <w:pPr>
        <w:jc w:val="center"/>
        <w:rPr>
          <w:b/>
          <w:sz w:val="28"/>
          <w:szCs w:val="28"/>
        </w:rPr>
      </w:pPr>
      <w:hyperlink r:id="rId12" w:history="1">
        <w:proofErr w:type="gramStart"/>
        <w:r w:rsidR="00C1078F" w:rsidRPr="00FA064C">
          <w:rPr>
            <w:rStyle w:val="ab"/>
            <w:b/>
            <w:color w:val="auto"/>
            <w:sz w:val="28"/>
            <w:szCs w:val="28"/>
            <w:u w:val="none"/>
          </w:rPr>
          <w:t>РАБОЧИЙ  УЧЕБНЫЙ</w:t>
        </w:r>
        <w:proofErr w:type="gramEnd"/>
        <w:r w:rsidR="00C1078F" w:rsidRPr="00FA064C">
          <w:rPr>
            <w:rStyle w:val="ab"/>
            <w:b/>
            <w:color w:val="auto"/>
            <w:sz w:val="28"/>
            <w:szCs w:val="28"/>
            <w:u w:val="none"/>
          </w:rPr>
          <w:t xml:space="preserve"> ПЛАН</w:t>
        </w:r>
        <w:r w:rsidR="00C1078F" w:rsidRPr="00FA064C">
          <w:rPr>
            <w:rStyle w:val="ab"/>
            <w:b/>
            <w:sz w:val="28"/>
            <w:szCs w:val="28"/>
            <w:u w:val="none"/>
          </w:rPr>
          <w:t xml:space="preserve"> </w:t>
        </w:r>
      </w:hyperlink>
    </w:p>
    <w:p w:rsidR="00C1078F" w:rsidRPr="00262AED" w:rsidRDefault="00C1078F" w:rsidP="00C1078F">
      <w:pPr>
        <w:jc w:val="center"/>
        <w:rPr>
          <w:sz w:val="28"/>
          <w:szCs w:val="28"/>
        </w:rPr>
      </w:pPr>
    </w:p>
    <w:tbl>
      <w:tblPr>
        <w:tblStyle w:val="affff7"/>
        <w:tblW w:w="5000" w:type="pct"/>
        <w:tblInd w:w="0" w:type="dxa"/>
        <w:tblLook w:val="04A0" w:firstRow="1" w:lastRow="0" w:firstColumn="1" w:lastColumn="0" w:noHBand="0" w:noVBand="1"/>
      </w:tblPr>
      <w:tblGrid>
        <w:gridCol w:w="756"/>
        <w:gridCol w:w="3975"/>
        <w:gridCol w:w="1343"/>
        <w:gridCol w:w="336"/>
        <w:gridCol w:w="336"/>
        <w:gridCol w:w="336"/>
        <w:gridCol w:w="336"/>
        <w:gridCol w:w="336"/>
        <w:gridCol w:w="336"/>
        <w:gridCol w:w="336"/>
        <w:gridCol w:w="336"/>
        <w:gridCol w:w="808"/>
      </w:tblGrid>
      <w:tr w:rsidR="00C1078F" w:rsidRPr="008036FB" w:rsidTr="00DC2A92">
        <w:tc>
          <w:tcPr>
            <w:tcW w:w="342" w:type="pct"/>
            <w:vMerge w:val="restart"/>
          </w:tcPr>
          <w:p w:rsidR="00C1078F" w:rsidRPr="008036FB" w:rsidRDefault="00C1078F" w:rsidP="00DC2A92">
            <w:pPr>
              <w:jc w:val="center"/>
              <w:rPr>
                <w:sz w:val="24"/>
                <w:szCs w:val="24"/>
              </w:rPr>
            </w:pPr>
            <w:r w:rsidRPr="008036FB">
              <w:rPr>
                <w:sz w:val="24"/>
                <w:szCs w:val="24"/>
              </w:rPr>
              <w:t>N п/п</w:t>
            </w:r>
          </w:p>
        </w:tc>
        <w:tc>
          <w:tcPr>
            <w:tcW w:w="2375" w:type="pct"/>
            <w:vMerge w:val="restart"/>
          </w:tcPr>
          <w:p w:rsidR="00C1078F" w:rsidRPr="008036FB" w:rsidRDefault="00C1078F" w:rsidP="00DC2A92">
            <w:pPr>
              <w:jc w:val="center"/>
              <w:rPr>
                <w:sz w:val="24"/>
                <w:szCs w:val="24"/>
              </w:rPr>
            </w:pPr>
            <w:r w:rsidRPr="008036FB">
              <w:rPr>
                <w:sz w:val="24"/>
                <w:szCs w:val="24"/>
              </w:rPr>
              <w:t>Предметы</w:t>
            </w:r>
          </w:p>
        </w:tc>
        <w:tc>
          <w:tcPr>
            <w:tcW w:w="599" w:type="pct"/>
            <w:vMerge w:val="restart"/>
          </w:tcPr>
          <w:p w:rsidR="00C1078F" w:rsidRPr="008036FB" w:rsidRDefault="00C1078F" w:rsidP="00DC2A92">
            <w:pPr>
              <w:jc w:val="center"/>
              <w:rPr>
                <w:sz w:val="24"/>
                <w:szCs w:val="24"/>
              </w:rPr>
            </w:pPr>
            <w:r w:rsidRPr="008036FB">
              <w:rPr>
                <w:sz w:val="24"/>
                <w:szCs w:val="24"/>
              </w:rPr>
              <w:t>Форма</w:t>
            </w:r>
          </w:p>
          <w:p w:rsidR="00C1078F" w:rsidRPr="008036FB" w:rsidRDefault="00C1078F" w:rsidP="00DC2A92">
            <w:pPr>
              <w:jc w:val="center"/>
              <w:rPr>
                <w:sz w:val="24"/>
                <w:szCs w:val="24"/>
              </w:rPr>
            </w:pPr>
            <w:r w:rsidRPr="008036FB">
              <w:rPr>
                <w:sz w:val="24"/>
                <w:szCs w:val="24"/>
              </w:rPr>
              <w:t>аттестации</w:t>
            </w:r>
          </w:p>
        </w:tc>
        <w:tc>
          <w:tcPr>
            <w:tcW w:w="1684" w:type="pct"/>
            <w:gridSpan w:val="9"/>
          </w:tcPr>
          <w:p w:rsidR="00C1078F" w:rsidRPr="008036FB" w:rsidRDefault="00C1078F" w:rsidP="00DC2A92">
            <w:pPr>
              <w:jc w:val="center"/>
              <w:rPr>
                <w:sz w:val="24"/>
                <w:szCs w:val="24"/>
              </w:rPr>
            </w:pPr>
            <w:r w:rsidRPr="008036FB">
              <w:rPr>
                <w:sz w:val="24"/>
                <w:szCs w:val="24"/>
              </w:rPr>
              <w:t>Сроки обучения</w:t>
            </w:r>
          </w:p>
          <w:p w:rsidR="00C1078F" w:rsidRPr="008036FB" w:rsidRDefault="00C1078F" w:rsidP="00DC2A92">
            <w:pPr>
              <w:jc w:val="center"/>
              <w:rPr>
                <w:sz w:val="24"/>
                <w:szCs w:val="24"/>
              </w:rPr>
            </w:pPr>
            <w:r w:rsidRPr="008036FB">
              <w:rPr>
                <w:sz w:val="24"/>
                <w:szCs w:val="24"/>
              </w:rPr>
              <w:t xml:space="preserve"> (месяцев)</w:t>
            </w:r>
          </w:p>
        </w:tc>
      </w:tr>
      <w:tr w:rsidR="00C1078F" w:rsidRPr="008036FB" w:rsidTr="00DC2A92">
        <w:tc>
          <w:tcPr>
            <w:tcW w:w="342" w:type="pct"/>
            <w:vMerge/>
          </w:tcPr>
          <w:p w:rsidR="00C1078F" w:rsidRPr="008036FB" w:rsidRDefault="00C1078F" w:rsidP="00DC2A92">
            <w:pPr>
              <w:jc w:val="center"/>
              <w:rPr>
                <w:sz w:val="24"/>
                <w:szCs w:val="24"/>
              </w:rPr>
            </w:pPr>
          </w:p>
        </w:tc>
        <w:tc>
          <w:tcPr>
            <w:tcW w:w="2375" w:type="pct"/>
            <w:vMerge/>
          </w:tcPr>
          <w:p w:rsidR="00C1078F" w:rsidRPr="008036FB" w:rsidRDefault="00C1078F" w:rsidP="00DC2A92">
            <w:pPr>
              <w:jc w:val="center"/>
              <w:rPr>
                <w:sz w:val="24"/>
                <w:szCs w:val="24"/>
              </w:rPr>
            </w:pPr>
          </w:p>
        </w:tc>
        <w:tc>
          <w:tcPr>
            <w:tcW w:w="599" w:type="pct"/>
            <w:vMerge/>
          </w:tcPr>
          <w:p w:rsidR="00C1078F" w:rsidRPr="008036FB" w:rsidRDefault="00C1078F" w:rsidP="00DC2A92">
            <w:pPr>
              <w:jc w:val="center"/>
              <w:rPr>
                <w:sz w:val="24"/>
                <w:szCs w:val="24"/>
              </w:rPr>
            </w:pPr>
          </w:p>
        </w:tc>
        <w:tc>
          <w:tcPr>
            <w:tcW w:w="164" w:type="pct"/>
          </w:tcPr>
          <w:p w:rsidR="00C1078F" w:rsidRPr="008036FB" w:rsidRDefault="00C1078F" w:rsidP="00DC2A92">
            <w:pPr>
              <w:jc w:val="center"/>
              <w:rPr>
                <w:sz w:val="24"/>
                <w:szCs w:val="24"/>
              </w:rPr>
            </w:pPr>
            <w:r w:rsidRPr="008036FB">
              <w:rPr>
                <w:sz w:val="24"/>
                <w:szCs w:val="24"/>
              </w:rPr>
              <w:t>1</w:t>
            </w:r>
          </w:p>
        </w:tc>
        <w:tc>
          <w:tcPr>
            <w:tcW w:w="165" w:type="pct"/>
          </w:tcPr>
          <w:p w:rsidR="00C1078F" w:rsidRPr="008036FB" w:rsidRDefault="00C1078F" w:rsidP="00DC2A92">
            <w:pPr>
              <w:jc w:val="center"/>
              <w:rPr>
                <w:sz w:val="24"/>
                <w:szCs w:val="24"/>
              </w:rPr>
            </w:pPr>
            <w:r w:rsidRPr="008036FB">
              <w:rPr>
                <w:sz w:val="24"/>
                <w:szCs w:val="24"/>
              </w:rPr>
              <w:t>2</w:t>
            </w:r>
          </w:p>
        </w:tc>
        <w:tc>
          <w:tcPr>
            <w:tcW w:w="165" w:type="pct"/>
          </w:tcPr>
          <w:p w:rsidR="00C1078F" w:rsidRPr="008036FB" w:rsidRDefault="00C1078F" w:rsidP="00DC2A92">
            <w:pPr>
              <w:jc w:val="center"/>
              <w:rPr>
                <w:sz w:val="24"/>
                <w:szCs w:val="24"/>
              </w:rPr>
            </w:pPr>
            <w:r w:rsidRPr="008036FB">
              <w:rPr>
                <w:sz w:val="24"/>
                <w:szCs w:val="24"/>
              </w:rPr>
              <w:t>3</w:t>
            </w:r>
          </w:p>
        </w:tc>
        <w:tc>
          <w:tcPr>
            <w:tcW w:w="165" w:type="pct"/>
          </w:tcPr>
          <w:p w:rsidR="00C1078F" w:rsidRPr="008036FB" w:rsidRDefault="00C1078F" w:rsidP="00DC2A92">
            <w:pPr>
              <w:jc w:val="center"/>
              <w:rPr>
                <w:sz w:val="24"/>
                <w:szCs w:val="24"/>
              </w:rPr>
            </w:pPr>
            <w:r w:rsidRPr="008036FB">
              <w:rPr>
                <w:sz w:val="24"/>
                <w:szCs w:val="24"/>
              </w:rPr>
              <w:t>4</w:t>
            </w:r>
          </w:p>
        </w:tc>
        <w:tc>
          <w:tcPr>
            <w:tcW w:w="165" w:type="pct"/>
          </w:tcPr>
          <w:p w:rsidR="00C1078F" w:rsidRPr="008036FB" w:rsidRDefault="00C1078F" w:rsidP="00DC2A92">
            <w:pPr>
              <w:jc w:val="center"/>
              <w:rPr>
                <w:sz w:val="24"/>
                <w:szCs w:val="24"/>
              </w:rPr>
            </w:pPr>
            <w:r w:rsidRPr="008036FB">
              <w:rPr>
                <w:sz w:val="24"/>
                <w:szCs w:val="24"/>
              </w:rPr>
              <w:t>5</w:t>
            </w:r>
          </w:p>
        </w:tc>
        <w:tc>
          <w:tcPr>
            <w:tcW w:w="165" w:type="pct"/>
          </w:tcPr>
          <w:p w:rsidR="00C1078F" w:rsidRPr="008036FB" w:rsidRDefault="00C1078F" w:rsidP="00DC2A92">
            <w:pPr>
              <w:jc w:val="center"/>
              <w:rPr>
                <w:sz w:val="24"/>
                <w:szCs w:val="24"/>
              </w:rPr>
            </w:pPr>
            <w:r w:rsidRPr="008036FB">
              <w:rPr>
                <w:sz w:val="24"/>
                <w:szCs w:val="24"/>
              </w:rPr>
              <w:t>6</w:t>
            </w:r>
          </w:p>
        </w:tc>
        <w:tc>
          <w:tcPr>
            <w:tcW w:w="165" w:type="pct"/>
          </w:tcPr>
          <w:p w:rsidR="00C1078F" w:rsidRPr="008036FB" w:rsidRDefault="00C1078F" w:rsidP="00DC2A92">
            <w:pPr>
              <w:jc w:val="center"/>
              <w:rPr>
                <w:sz w:val="24"/>
                <w:szCs w:val="24"/>
              </w:rPr>
            </w:pPr>
            <w:r w:rsidRPr="008036FB">
              <w:rPr>
                <w:sz w:val="24"/>
                <w:szCs w:val="24"/>
              </w:rPr>
              <w:t>7</w:t>
            </w:r>
          </w:p>
        </w:tc>
        <w:tc>
          <w:tcPr>
            <w:tcW w:w="165" w:type="pct"/>
          </w:tcPr>
          <w:p w:rsidR="00C1078F" w:rsidRPr="008036FB" w:rsidRDefault="00C1078F" w:rsidP="00DC2A92">
            <w:pPr>
              <w:jc w:val="center"/>
              <w:rPr>
                <w:sz w:val="24"/>
                <w:szCs w:val="24"/>
              </w:rPr>
            </w:pPr>
            <w:r w:rsidRPr="008036FB">
              <w:rPr>
                <w:sz w:val="24"/>
                <w:szCs w:val="24"/>
              </w:rPr>
              <w:t>8</w:t>
            </w:r>
          </w:p>
        </w:tc>
        <w:tc>
          <w:tcPr>
            <w:tcW w:w="364" w:type="pct"/>
          </w:tcPr>
          <w:p w:rsidR="00C1078F" w:rsidRPr="008036FB" w:rsidRDefault="00C1078F" w:rsidP="00DC2A92">
            <w:pPr>
              <w:jc w:val="center"/>
              <w:rPr>
                <w:sz w:val="24"/>
                <w:szCs w:val="24"/>
              </w:rPr>
            </w:pPr>
            <w:r w:rsidRPr="008036FB">
              <w:rPr>
                <w:sz w:val="24"/>
                <w:szCs w:val="24"/>
              </w:rPr>
              <w:t xml:space="preserve">Всего </w:t>
            </w:r>
          </w:p>
        </w:tc>
      </w:tr>
      <w:tr w:rsidR="00C1078F" w:rsidRPr="008036FB" w:rsidTr="00DC2A92">
        <w:tc>
          <w:tcPr>
            <w:tcW w:w="342" w:type="pct"/>
          </w:tcPr>
          <w:p w:rsidR="00C1078F" w:rsidRPr="008036FB" w:rsidRDefault="00C1078F" w:rsidP="00DC2A92">
            <w:pPr>
              <w:jc w:val="center"/>
              <w:rPr>
                <w:b/>
                <w:sz w:val="24"/>
                <w:szCs w:val="24"/>
              </w:rPr>
            </w:pPr>
            <w:r w:rsidRPr="008036FB">
              <w:rPr>
                <w:b/>
                <w:sz w:val="24"/>
                <w:szCs w:val="24"/>
              </w:rPr>
              <w:t>1</w:t>
            </w:r>
          </w:p>
        </w:tc>
        <w:tc>
          <w:tcPr>
            <w:tcW w:w="2375" w:type="pct"/>
          </w:tcPr>
          <w:p w:rsidR="00C1078F" w:rsidRPr="008036FB" w:rsidRDefault="00C1078F" w:rsidP="00DC2A92">
            <w:pPr>
              <w:rPr>
                <w:b/>
                <w:sz w:val="24"/>
                <w:szCs w:val="24"/>
              </w:rPr>
            </w:pPr>
            <w:r w:rsidRPr="008036FB">
              <w:rPr>
                <w:b/>
                <w:sz w:val="24"/>
                <w:szCs w:val="24"/>
              </w:rPr>
              <w:t>Теоретическое обучение по профессии:</w:t>
            </w:r>
          </w:p>
        </w:tc>
        <w:tc>
          <w:tcPr>
            <w:tcW w:w="599" w:type="pct"/>
          </w:tcPr>
          <w:p w:rsidR="00C1078F" w:rsidRPr="008036FB" w:rsidRDefault="00C1078F" w:rsidP="00DC2A92">
            <w:pPr>
              <w:jc w:val="center"/>
              <w:rPr>
                <w:b/>
                <w:sz w:val="24"/>
                <w:szCs w:val="24"/>
              </w:rPr>
            </w:pPr>
            <w:r w:rsidRPr="008036FB">
              <w:rPr>
                <w:b/>
                <w:sz w:val="24"/>
                <w:szCs w:val="24"/>
              </w:rPr>
              <w:t>-</w:t>
            </w:r>
          </w:p>
        </w:tc>
        <w:tc>
          <w:tcPr>
            <w:tcW w:w="164" w:type="pct"/>
          </w:tcPr>
          <w:p w:rsidR="00C1078F" w:rsidRPr="008036FB" w:rsidRDefault="00C1078F" w:rsidP="00DC2A92">
            <w:pPr>
              <w:jc w:val="center"/>
              <w:rPr>
                <w:b/>
                <w:sz w:val="24"/>
                <w:szCs w:val="24"/>
              </w:rPr>
            </w:pPr>
          </w:p>
        </w:tc>
        <w:tc>
          <w:tcPr>
            <w:tcW w:w="165" w:type="pct"/>
          </w:tcPr>
          <w:p w:rsidR="00C1078F" w:rsidRPr="008036FB" w:rsidRDefault="00C1078F" w:rsidP="00DC2A92">
            <w:pPr>
              <w:jc w:val="center"/>
              <w:rPr>
                <w:b/>
                <w:sz w:val="24"/>
                <w:szCs w:val="24"/>
              </w:rPr>
            </w:pPr>
          </w:p>
        </w:tc>
        <w:tc>
          <w:tcPr>
            <w:tcW w:w="165" w:type="pct"/>
          </w:tcPr>
          <w:p w:rsidR="00C1078F" w:rsidRPr="008036FB" w:rsidRDefault="00C1078F" w:rsidP="00DC2A92">
            <w:pPr>
              <w:jc w:val="center"/>
              <w:rPr>
                <w:b/>
                <w:sz w:val="24"/>
                <w:szCs w:val="24"/>
              </w:rPr>
            </w:pPr>
          </w:p>
        </w:tc>
        <w:tc>
          <w:tcPr>
            <w:tcW w:w="165" w:type="pct"/>
          </w:tcPr>
          <w:p w:rsidR="00C1078F" w:rsidRPr="008036FB" w:rsidRDefault="00C1078F" w:rsidP="00DC2A92">
            <w:pPr>
              <w:jc w:val="center"/>
              <w:rPr>
                <w:b/>
                <w:sz w:val="24"/>
                <w:szCs w:val="24"/>
              </w:rPr>
            </w:pPr>
          </w:p>
        </w:tc>
        <w:tc>
          <w:tcPr>
            <w:tcW w:w="165" w:type="pct"/>
          </w:tcPr>
          <w:p w:rsidR="00C1078F" w:rsidRPr="008036FB" w:rsidRDefault="00C1078F" w:rsidP="00DC2A92">
            <w:pPr>
              <w:jc w:val="center"/>
              <w:rPr>
                <w:b/>
                <w:sz w:val="24"/>
                <w:szCs w:val="24"/>
              </w:rPr>
            </w:pPr>
          </w:p>
        </w:tc>
        <w:tc>
          <w:tcPr>
            <w:tcW w:w="165" w:type="pct"/>
          </w:tcPr>
          <w:p w:rsidR="00C1078F" w:rsidRPr="008036FB" w:rsidRDefault="00C1078F" w:rsidP="00DC2A92">
            <w:pPr>
              <w:jc w:val="center"/>
              <w:rPr>
                <w:b/>
                <w:sz w:val="24"/>
                <w:szCs w:val="24"/>
              </w:rPr>
            </w:pPr>
          </w:p>
        </w:tc>
        <w:tc>
          <w:tcPr>
            <w:tcW w:w="165" w:type="pct"/>
          </w:tcPr>
          <w:p w:rsidR="00C1078F" w:rsidRPr="008036FB" w:rsidRDefault="00C1078F" w:rsidP="00DC2A92">
            <w:pPr>
              <w:jc w:val="center"/>
              <w:rPr>
                <w:b/>
                <w:sz w:val="24"/>
                <w:szCs w:val="24"/>
              </w:rPr>
            </w:pPr>
          </w:p>
        </w:tc>
        <w:tc>
          <w:tcPr>
            <w:tcW w:w="165" w:type="pct"/>
          </w:tcPr>
          <w:p w:rsidR="00C1078F" w:rsidRPr="008036FB" w:rsidRDefault="00C1078F" w:rsidP="00DC2A92">
            <w:pPr>
              <w:jc w:val="center"/>
              <w:rPr>
                <w:b/>
                <w:sz w:val="24"/>
                <w:szCs w:val="24"/>
              </w:rPr>
            </w:pPr>
          </w:p>
        </w:tc>
        <w:tc>
          <w:tcPr>
            <w:tcW w:w="364" w:type="pct"/>
          </w:tcPr>
          <w:p w:rsidR="00C1078F" w:rsidRPr="008036FB" w:rsidRDefault="00C1078F" w:rsidP="00DC2A92">
            <w:pPr>
              <w:jc w:val="center"/>
              <w:rPr>
                <w:b/>
                <w:sz w:val="24"/>
                <w:szCs w:val="24"/>
              </w:rPr>
            </w:pPr>
          </w:p>
        </w:tc>
      </w:tr>
      <w:tr w:rsidR="00C1078F" w:rsidRPr="008036FB" w:rsidTr="00DC2A92">
        <w:tc>
          <w:tcPr>
            <w:tcW w:w="342" w:type="pct"/>
          </w:tcPr>
          <w:p w:rsidR="00C1078F" w:rsidRPr="008036FB" w:rsidRDefault="00C1078F" w:rsidP="00DC2A92">
            <w:pPr>
              <w:jc w:val="center"/>
              <w:rPr>
                <w:b/>
                <w:sz w:val="24"/>
                <w:szCs w:val="24"/>
              </w:rPr>
            </w:pPr>
            <w:r w:rsidRPr="008036FB">
              <w:rPr>
                <w:b/>
                <w:sz w:val="24"/>
                <w:szCs w:val="24"/>
              </w:rPr>
              <w:t>1.1.</w:t>
            </w:r>
          </w:p>
        </w:tc>
        <w:tc>
          <w:tcPr>
            <w:tcW w:w="2375" w:type="pct"/>
          </w:tcPr>
          <w:p w:rsidR="00C1078F" w:rsidRPr="008036FB" w:rsidRDefault="00C1078F" w:rsidP="00DC2A92">
            <w:pPr>
              <w:ind w:firstLine="44"/>
              <w:rPr>
                <w:b/>
                <w:sz w:val="24"/>
                <w:szCs w:val="24"/>
              </w:rPr>
            </w:pPr>
            <w:r w:rsidRPr="008036FB">
              <w:rPr>
                <w:b/>
                <w:sz w:val="24"/>
                <w:szCs w:val="24"/>
              </w:rPr>
              <w:t xml:space="preserve">Экономический курс </w:t>
            </w:r>
          </w:p>
        </w:tc>
        <w:tc>
          <w:tcPr>
            <w:tcW w:w="599" w:type="pct"/>
          </w:tcPr>
          <w:p w:rsidR="00C1078F" w:rsidRPr="008036FB" w:rsidRDefault="00C1078F" w:rsidP="00DC2A92">
            <w:pPr>
              <w:jc w:val="center"/>
              <w:rPr>
                <w:b/>
                <w:sz w:val="24"/>
                <w:szCs w:val="24"/>
              </w:rPr>
            </w:pPr>
            <w:r w:rsidRPr="008036FB">
              <w:rPr>
                <w:b/>
                <w:sz w:val="24"/>
                <w:szCs w:val="24"/>
              </w:rPr>
              <w:t>-</w:t>
            </w:r>
          </w:p>
        </w:tc>
        <w:tc>
          <w:tcPr>
            <w:tcW w:w="164" w:type="pct"/>
          </w:tcPr>
          <w:p w:rsidR="00C1078F" w:rsidRPr="008036FB" w:rsidRDefault="00C1078F" w:rsidP="00DC2A92">
            <w:pPr>
              <w:jc w:val="center"/>
              <w:rPr>
                <w:b/>
                <w:sz w:val="24"/>
                <w:szCs w:val="24"/>
              </w:rPr>
            </w:pPr>
          </w:p>
        </w:tc>
        <w:tc>
          <w:tcPr>
            <w:tcW w:w="165" w:type="pct"/>
          </w:tcPr>
          <w:p w:rsidR="00C1078F" w:rsidRPr="008036FB" w:rsidRDefault="00C1078F" w:rsidP="00DC2A92">
            <w:pPr>
              <w:jc w:val="center"/>
              <w:rPr>
                <w:b/>
                <w:sz w:val="24"/>
                <w:szCs w:val="24"/>
              </w:rPr>
            </w:pPr>
          </w:p>
        </w:tc>
        <w:tc>
          <w:tcPr>
            <w:tcW w:w="165" w:type="pct"/>
          </w:tcPr>
          <w:p w:rsidR="00C1078F" w:rsidRPr="008036FB" w:rsidRDefault="00C1078F" w:rsidP="00DC2A92">
            <w:pPr>
              <w:jc w:val="center"/>
              <w:rPr>
                <w:b/>
                <w:sz w:val="24"/>
                <w:szCs w:val="24"/>
              </w:rPr>
            </w:pPr>
          </w:p>
        </w:tc>
        <w:tc>
          <w:tcPr>
            <w:tcW w:w="165" w:type="pct"/>
          </w:tcPr>
          <w:p w:rsidR="00C1078F" w:rsidRPr="008036FB" w:rsidRDefault="00C1078F" w:rsidP="00DC2A92">
            <w:pPr>
              <w:jc w:val="center"/>
              <w:rPr>
                <w:b/>
                <w:sz w:val="24"/>
                <w:szCs w:val="24"/>
              </w:rPr>
            </w:pPr>
          </w:p>
        </w:tc>
        <w:tc>
          <w:tcPr>
            <w:tcW w:w="165" w:type="pct"/>
          </w:tcPr>
          <w:p w:rsidR="00C1078F" w:rsidRPr="008036FB" w:rsidRDefault="00C1078F" w:rsidP="00DC2A92">
            <w:pPr>
              <w:jc w:val="center"/>
              <w:rPr>
                <w:b/>
                <w:sz w:val="24"/>
                <w:szCs w:val="24"/>
              </w:rPr>
            </w:pPr>
          </w:p>
        </w:tc>
        <w:tc>
          <w:tcPr>
            <w:tcW w:w="165" w:type="pct"/>
          </w:tcPr>
          <w:p w:rsidR="00C1078F" w:rsidRPr="008036FB" w:rsidRDefault="00C1078F" w:rsidP="00DC2A92">
            <w:pPr>
              <w:jc w:val="center"/>
              <w:rPr>
                <w:b/>
                <w:sz w:val="24"/>
                <w:szCs w:val="24"/>
              </w:rPr>
            </w:pPr>
          </w:p>
        </w:tc>
        <w:tc>
          <w:tcPr>
            <w:tcW w:w="165" w:type="pct"/>
          </w:tcPr>
          <w:p w:rsidR="00C1078F" w:rsidRPr="008036FB" w:rsidRDefault="00C1078F" w:rsidP="00DC2A92">
            <w:pPr>
              <w:jc w:val="center"/>
              <w:rPr>
                <w:b/>
                <w:sz w:val="24"/>
                <w:szCs w:val="24"/>
              </w:rPr>
            </w:pPr>
          </w:p>
        </w:tc>
        <w:tc>
          <w:tcPr>
            <w:tcW w:w="165" w:type="pct"/>
          </w:tcPr>
          <w:p w:rsidR="00C1078F" w:rsidRPr="008036FB" w:rsidRDefault="00C1078F" w:rsidP="00DC2A92">
            <w:pPr>
              <w:jc w:val="center"/>
              <w:rPr>
                <w:b/>
                <w:sz w:val="24"/>
                <w:szCs w:val="24"/>
              </w:rPr>
            </w:pPr>
          </w:p>
        </w:tc>
        <w:tc>
          <w:tcPr>
            <w:tcW w:w="364" w:type="pct"/>
          </w:tcPr>
          <w:p w:rsidR="00C1078F" w:rsidRPr="008036FB" w:rsidRDefault="00C1078F" w:rsidP="00DC2A92">
            <w:pPr>
              <w:jc w:val="center"/>
              <w:rPr>
                <w:b/>
                <w:sz w:val="24"/>
                <w:szCs w:val="24"/>
              </w:rPr>
            </w:pPr>
          </w:p>
        </w:tc>
      </w:tr>
      <w:tr w:rsidR="00C1078F" w:rsidRPr="008036FB" w:rsidTr="00DC2A92">
        <w:tc>
          <w:tcPr>
            <w:tcW w:w="342" w:type="pct"/>
          </w:tcPr>
          <w:p w:rsidR="00C1078F" w:rsidRPr="008036FB" w:rsidRDefault="00C1078F" w:rsidP="00DC2A92">
            <w:pPr>
              <w:jc w:val="center"/>
              <w:rPr>
                <w:sz w:val="24"/>
                <w:szCs w:val="24"/>
              </w:rPr>
            </w:pPr>
            <w:r w:rsidRPr="008036FB">
              <w:rPr>
                <w:sz w:val="24"/>
                <w:szCs w:val="24"/>
              </w:rPr>
              <w:t>1.1.1.</w:t>
            </w:r>
          </w:p>
        </w:tc>
        <w:tc>
          <w:tcPr>
            <w:tcW w:w="2375" w:type="pct"/>
          </w:tcPr>
          <w:p w:rsidR="00C1078F" w:rsidRPr="008036FB" w:rsidRDefault="00C1078F" w:rsidP="00DC2A92">
            <w:pPr>
              <w:ind w:firstLine="44"/>
              <w:rPr>
                <w:sz w:val="24"/>
                <w:szCs w:val="24"/>
              </w:rPr>
            </w:pPr>
            <w:r w:rsidRPr="008036FB">
              <w:rPr>
                <w:sz w:val="24"/>
                <w:szCs w:val="24"/>
              </w:rPr>
              <w:t xml:space="preserve">      </w:t>
            </w:r>
          </w:p>
        </w:tc>
        <w:tc>
          <w:tcPr>
            <w:tcW w:w="599" w:type="pct"/>
          </w:tcPr>
          <w:p w:rsidR="00C1078F" w:rsidRPr="008036FB" w:rsidRDefault="00C1078F" w:rsidP="00DC2A92">
            <w:pPr>
              <w:jc w:val="center"/>
              <w:rPr>
                <w:sz w:val="24"/>
                <w:szCs w:val="24"/>
              </w:rPr>
            </w:pPr>
            <w:r w:rsidRPr="008036FB">
              <w:rPr>
                <w:sz w:val="24"/>
                <w:szCs w:val="24"/>
              </w:rPr>
              <w:t>ДЗ</w:t>
            </w:r>
          </w:p>
        </w:tc>
        <w:tc>
          <w:tcPr>
            <w:tcW w:w="164" w:type="pct"/>
          </w:tcPr>
          <w:p w:rsidR="00C1078F" w:rsidRPr="008036FB" w:rsidRDefault="00C1078F" w:rsidP="00DC2A92">
            <w:pPr>
              <w:jc w:val="center"/>
              <w:rPr>
                <w:sz w:val="24"/>
                <w:szCs w:val="24"/>
              </w:rPr>
            </w:pPr>
          </w:p>
        </w:tc>
        <w:tc>
          <w:tcPr>
            <w:tcW w:w="165" w:type="pct"/>
          </w:tcPr>
          <w:p w:rsidR="00C1078F" w:rsidRPr="008036FB" w:rsidRDefault="00C1078F" w:rsidP="00DC2A92">
            <w:pPr>
              <w:jc w:val="center"/>
              <w:rPr>
                <w:sz w:val="24"/>
                <w:szCs w:val="24"/>
              </w:rPr>
            </w:pPr>
          </w:p>
        </w:tc>
        <w:tc>
          <w:tcPr>
            <w:tcW w:w="165" w:type="pct"/>
          </w:tcPr>
          <w:p w:rsidR="00C1078F" w:rsidRPr="008036FB" w:rsidRDefault="00C1078F" w:rsidP="00DC2A92">
            <w:pPr>
              <w:jc w:val="center"/>
              <w:rPr>
                <w:sz w:val="24"/>
                <w:szCs w:val="24"/>
              </w:rPr>
            </w:pPr>
          </w:p>
        </w:tc>
        <w:tc>
          <w:tcPr>
            <w:tcW w:w="165" w:type="pct"/>
          </w:tcPr>
          <w:p w:rsidR="00C1078F" w:rsidRPr="008036FB" w:rsidRDefault="00C1078F" w:rsidP="00DC2A92">
            <w:pPr>
              <w:jc w:val="center"/>
              <w:rPr>
                <w:sz w:val="24"/>
                <w:szCs w:val="24"/>
              </w:rPr>
            </w:pPr>
          </w:p>
        </w:tc>
        <w:tc>
          <w:tcPr>
            <w:tcW w:w="165" w:type="pct"/>
          </w:tcPr>
          <w:p w:rsidR="00C1078F" w:rsidRPr="008036FB" w:rsidRDefault="00C1078F" w:rsidP="00DC2A92">
            <w:pPr>
              <w:jc w:val="center"/>
              <w:rPr>
                <w:sz w:val="24"/>
                <w:szCs w:val="24"/>
              </w:rPr>
            </w:pPr>
          </w:p>
        </w:tc>
        <w:tc>
          <w:tcPr>
            <w:tcW w:w="165" w:type="pct"/>
          </w:tcPr>
          <w:p w:rsidR="00C1078F" w:rsidRPr="008036FB" w:rsidRDefault="00C1078F" w:rsidP="00DC2A92">
            <w:pPr>
              <w:jc w:val="center"/>
              <w:rPr>
                <w:sz w:val="24"/>
                <w:szCs w:val="24"/>
              </w:rPr>
            </w:pPr>
          </w:p>
        </w:tc>
        <w:tc>
          <w:tcPr>
            <w:tcW w:w="165" w:type="pct"/>
          </w:tcPr>
          <w:p w:rsidR="00C1078F" w:rsidRPr="008036FB" w:rsidRDefault="00C1078F" w:rsidP="00DC2A92">
            <w:pPr>
              <w:jc w:val="center"/>
              <w:rPr>
                <w:sz w:val="24"/>
                <w:szCs w:val="24"/>
              </w:rPr>
            </w:pPr>
          </w:p>
        </w:tc>
        <w:tc>
          <w:tcPr>
            <w:tcW w:w="165" w:type="pct"/>
          </w:tcPr>
          <w:p w:rsidR="00C1078F" w:rsidRPr="008036FB" w:rsidRDefault="00C1078F" w:rsidP="00DC2A92">
            <w:pPr>
              <w:jc w:val="center"/>
              <w:rPr>
                <w:sz w:val="24"/>
                <w:szCs w:val="24"/>
              </w:rPr>
            </w:pPr>
          </w:p>
        </w:tc>
        <w:tc>
          <w:tcPr>
            <w:tcW w:w="364" w:type="pct"/>
          </w:tcPr>
          <w:p w:rsidR="00C1078F" w:rsidRPr="008036FB" w:rsidRDefault="00C1078F" w:rsidP="00DC2A92">
            <w:pPr>
              <w:jc w:val="center"/>
              <w:rPr>
                <w:sz w:val="24"/>
                <w:szCs w:val="24"/>
              </w:rPr>
            </w:pPr>
          </w:p>
        </w:tc>
      </w:tr>
      <w:tr w:rsidR="00C1078F" w:rsidRPr="008036FB" w:rsidTr="00DC2A92">
        <w:tc>
          <w:tcPr>
            <w:tcW w:w="342" w:type="pct"/>
          </w:tcPr>
          <w:p w:rsidR="00C1078F" w:rsidRPr="008036FB" w:rsidRDefault="00C1078F" w:rsidP="00DC2A92">
            <w:pPr>
              <w:jc w:val="center"/>
              <w:rPr>
                <w:b/>
                <w:sz w:val="24"/>
                <w:szCs w:val="24"/>
              </w:rPr>
            </w:pPr>
            <w:r w:rsidRPr="008036FB">
              <w:rPr>
                <w:b/>
                <w:sz w:val="24"/>
                <w:szCs w:val="24"/>
              </w:rPr>
              <w:t>1.2.</w:t>
            </w:r>
          </w:p>
        </w:tc>
        <w:tc>
          <w:tcPr>
            <w:tcW w:w="2375" w:type="pct"/>
          </w:tcPr>
          <w:p w:rsidR="00C1078F" w:rsidRPr="008036FB" w:rsidRDefault="00C1078F" w:rsidP="00DC2A92">
            <w:pPr>
              <w:ind w:firstLine="34"/>
              <w:jc w:val="both"/>
              <w:rPr>
                <w:b/>
                <w:sz w:val="24"/>
                <w:szCs w:val="24"/>
              </w:rPr>
            </w:pPr>
            <w:proofErr w:type="gramStart"/>
            <w:r w:rsidRPr="008036FB">
              <w:rPr>
                <w:b/>
                <w:sz w:val="24"/>
                <w:szCs w:val="24"/>
              </w:rPr>
              <w:t>Общеотраслевой  курс</w:t>
            </w:r>
            <w:proofErr w:type="gramEnd"/>
            <w:r w:rsidRPr="008036FB">
              <w:rPr>
                <w:b/>
                <w:sz w:val="24"/>
                <w:szCs w:val="24"/>
              </w:rPr>
              <w:t xml:space="preserve"> </w:t>
            </w:r>
          </w:p>
        </w:tc>
        <w:tc>
          <w:tcPr>
            <w:tcW w:w="599" w:type="pct"/>
          </w:tcPr>
          <w:p w:rsidR="00C1078F" w:rsidRPr="008036FB" w:rsidRDefault="00C1078F" w:rsidP="00DC2A92">
            <w:pPr>
              <w:jc w:val="center"/>
              <w:rPr>
                <w:b/>
                <w:sz w:val="24"/>
                <w:szCs w:val="24"/>
              </w:rPr>
            </w:pPr>
            <w:r w:rsidRPr="008036FB">
              <w:rPr>
                <w:b/>
                <w:sz w:val="24"/>
                <w:szCs w:val="24"/>
              </w:rPr>
              <w:t>-</w:t>
            </w:r>
          </w:p>
        </w:tc>
        <w:tc>
          <w:tcPr>
            <w:tcW w:w="164" w:type="pct"/>
          </w:tcPr>
          <w:p w:rsidR="00C1078F" w:rsidRPr="008036FB" w:rsidRDefault="00C1078F" w:rsidP="00DC2A92">
            <w:pPr>
              <w:jc w:val="center"/>
              <w:rPr>
                <w:b/>
                <w:sz w:val="24"/>
                <w:szCs w:val="24"/>
              </w:rPr>
            </w:pPr>
          </w:p>
        </w:tc>
        <w:tc>
          <w:tcPr>
            <w:tcW w:w="165" w:type="pct"/>
          </w:tcPr>
          <w:p w:rsidR="00C1078F" w:rsidRPr="008036FB" w:rsidRDefault="00C1078F" w:rsidP="00DC2A92">
            <w:pPr>
              <w:jc w:val="center"/>
              <w:rPr>
                <w:b/>
                <w:sz w:val="24"/>
                <w:szCs w:val="24"/>
              </w:rPr>
            </w:pPr>
          </w:p>
        </w:tc>
        <w:tc>
          <w:tcPr>
            <w:tcW w:w="165" w:type="pct"/>
          </w:tcPr>
          <w:p w:rsidR="00C1078F" w:rsidRPr="008036FB" w:rsidRDefault="00C1078F" w:rsidP="00DC2A92">
            <w:pPr>
              <w:jc w:val="center"/>
              <w:rPr>
                <w:b/>
                <w:sz w:val="24"/>
                <w:szCs w:val="24"/>
              </w:rPr>
            </w:pPr>
          </w:p>
        </w:tc>
        <w:tc>
          <w:tcPr>
            <w:tcW w:w="165" w:type="pct"/>
          </w:tcPr>
          <w:p w:rsidR="00C1078F" w:rsidRPr="008036FB" w:rsidRDefault="00C1078F" w:rsidP="00DC2A92">
            <w:pPr>
              <w:jc w:val="center"/>
              <w:rPr>
                <w:b/>
                <w:sz w:val="24"/>
                <w:szCs w:val="24"/>
              </w:rPr>
            </w:pPr>
          </w:p>
        </w:tc>
        <w:tc>
          <w:tcPr>
            <w:tcW w:w="165" w:type="pct"/>
          </w:tcPr>
          <w:p w:rsidR="00C1078F" w:rsidRPr="008036FB" w:rsidRDefault="00C1078F" w:rsidP="00DC2A92">
            <w:pPr>
              <w:jc w:val="center"/>
              <w:rPr>
                <w:b/>
                <w:sz w:val="24"/>
                <w:szCs w:val="24"/>
              </w:rPr>
            </w:pPr>
          </w:p>
        </w:tc>
        <w:tc>
          <w:tcPr>
            <w:tcW w:w="165" w:type="pct"/>
          </w:tcPr>
          <w:p w:rsidR="00C1078F" w:rsidRPr="008036FB" w:rsidRDefault="00C1078F" w:rsidP="00DC2A92">
            <w:pPr>
              <w:jc w:val="center"/>
              <w:rPr>
                <w:b/>
                <w:sz w:val="24"/>
                <w:szCs w:val="24"/>
              </w:rPr>
            </w:pPr>
          </w:p>
        </w:tc>
        <w:tc>
          <w:tcPr>
            <w:tcW w:w="165" w:type="pct"/>
          </w:tcPr>
          <w:p w:rsidR="00C1078F" w:rsidRPr="008036FB" w:rsidRDefault="00C1078F" w:rsidP="00DC2A92">
            <w:pPr>
              <w:jc w:val="center"/>
              <w:rPr>
                <w:b/>
                <w:sz w:val="24"/>
                <w:szCs w:val="24"/>
              </w:rPr>
            </w:pPr>
          </w:p>
        </w:tc>
        <w:tc>
          <w:tcPr>
            <w:tcW w:w="165" w:type="pct"/>
          </w:tcPr>
          <w:p w:rsidR="00C1078F" w:rsidRPr="008036FB" w:rsidRDefault="00C1078F" w:rsidP="00DC2A92">
            <w:pPr>
              <w:jc w:val="center"/>
              <w:rPr>
                <w:b/>
                <w:sz w:val="24"/>
                <w:szCs w:val="24"/>
              </w:rPr>
            </w:pPr>
          </w:p>
        </w:tc>
        <w:tc>
          <w:tcPr>
            <w:tcW w:w="364" w:type="pct"/>
          </w:tcPr>
          <w:p w:rsidR="00C1078F" w:rsidRPr="008036FB" w:rsidRDefault="00C1078F" w:rsidP="00DC2A92">
            <w:pPr>
              <w:jc w:val="center"/>
              <w:rPr>
                <w:b/>
                <w:sz w:val="24"/>
                <w:szCs w:val="24"/>
              </w:rPr>
            </w:pPr>
          </w:p>
        </w:tc>
      </w:tr>
      <w:tr w:rsidR="00C1078F" w:rsidRPr="008036FB" w:rsidTr="00DC2A92">
        <w:tc>
          <w:tcPr>
            <w:tcW w:w="342" w:type="pct"/>
          </w:tcPr>
          <w:p w:rsidR="00C1078F" w:rsidRPr="008036FB" w:rsidRDefault="00C1078F" w:rsidP="00DC2A92">
            <w:pPr>
              <w:jc w:val="center"/>
              <w:rPr>
                <w:sz w:val="24"/>
                <w:szCs w:val="24"/>
              </w:rPr>
            </w:pPr>
            <w:r w:rsidRPr="008036FB">
              <w:rPr>
                <w:sz w:val="24"/>
                <w:szCs w:val="24"/>
              </w:rPr>
              <w:t>1.2.1</w:t>
            </w:r>
          </w:p>
        </w:tc>
        <w:tc>
          <w:tcPr>
            <w:tcW w:w="2375" w:type="pct"/>
          </w:tcPr>
          <w:p w:rsidR="00C1078F" w:rsidRPr="008036FB" w:rsidRDefault="00C1078F" w:rsidP="00DC2A92">
            <w:pPr>
              <w:ind w:firstLine="34"/>
              <w:rPr>
                <w:sz w:val="24"/>
                <w:szCs w:val="24"/>
              </w:rPr>
            </w:pPr>
          </w:p>
        </w:tc>
        <w:tc>
          <w:tcPr>
            <w:tcW w:w="599" w:type="pct"/>
          </w:tcPr>
          <w:p w:rsidR="00C1078F" w:rsidRPr="008036FB" w:rsidRDefault="00C1078F" w:rsidP="00DC2A92">
            <w:pPr>
              <w:jc w:val="center"/>
              <w:rPr>
                <w:sz w:val="24"/>
                <w:szCs w:val="24"/>
              </w:rPr>
            </w:pPr>
            <w:r w:rsidRPr="008036FB">
              <w:rPr>
                <w:sz w:val="24"/>
                <w:szCs w:val="24"/>
              </w:rPr>
              <w:t>ДЗ</w:t>
            </w:r>
          </w:p>
        </w:tc>
        <w:tc>
          <w:tcPr>
            <w:tcW w:w="164" w:type="pct"/>
          </w:tcPr>
          <w:p w:rsidR="00C1078F" w:rsidRPr="008036FB" w:rsidRDefault="00C1078F" w:rsidP="00DC2A92">
            <w:pPr>
              <w:jc w:val="center"/>
              <w:rPr>
                <w:sz w:val="24"/>
                <w:szCs w:val="24"/>
              </w:rPr>
            </w:pPr>
          </w:p>
        </w:tc>
        <w:tc>
          <w:tcPr>
            <w:tcW w:w="165" w:type="pct"/>
          </w:tcPr>
          <w:p w:rsidR="00C1078F" w:rsidRPr="008036FB" w:rsidRDefault="00C1078F" w:rsidP="00DC2A92">
            <w:pPr>
              <w:jc w:val="center"/>
              <w:rPr>
                <w:sz w:val="24"/>
                <w:szCs w:val="24"/>
              </w:rPr>
            </w:pPr>
          </w:p>
        </w:tc>
        <w:tc>
          <w:tcPr>
            <w:tcW w:w="165" w:type="pct"/>
          </w:tcPr>
          <w:p w:rsidR="00C1078F" w:rsidRPr="008036FB" w:rsidRDefault="00C1078F" w:rsidP="00DC2A92">
            <w:pPr>
              <w:jc w:val="center"/>
              <w:rPr>
                <w:sz w:val="24"/>
                <w:szCs w:val="24"/>
              </w:rPr>
            </w:pPr>
          </w:p>
        </w:tc>
        <w:tc>
          <w:tcPr>
            <w:tcW w:w="165" w:type="pct"/>
          </w:tcPr>
          <w:p w:rsidR="00C1078F" w:rsidRPr="008036FB" w:rsidRDefault="00C1078F" w:rsidP="00DC2A92">
            <w:pPr>
              <w:jc w:val="center"/>
              <w:rPr>
                <w:sz w:val="24"/>
                <w:szCs w:val="24"/>
              </w:rPr>
            </w:pPr>
          </w:p>
        </w:tc>
        <w:tc>
          <w:tcPr>
            <w:tcW w:w="165" w:type="pct"/>
          </w:tcPr>
          <w:p w:rsidR="00C1078F" w:rsidRPr="008036FB" w:rsidRDefault="00C1078F" w:rsidP="00DC2A92">
            <w:pPr>
              <w:jc w:val="center"/>
              <w:rPr>
                <w:sz w:val="24"/>
                <w:szCs w:val="24"/>
              </w:rPr>
            </w:pPr>
          </w:p>
        </w:tc>
        <w:tc>
          <w:tcPr>
            <w:tcW w:w="165" w:type="pct"/>
          </w:tcPr>
          <w:p w:rsidR="00C1078F" w:rsidRPr="008036FB" w:rsidRDefault="00C1078F" w:rsidP="00DC2A92">
            <w:pPr>
              <w:jc w:val="center"/>
              <w:rPr>
                <w:sz w:val="24"/>
                <w:szCs w:val="24"/>
              </w:rPr>
            </w:pPr>
          </w:p>
        </w:tc>
        <w:tc>
          <w:tcPr>
            <w:tcW w:w="165" w:type="pct"/>
          </w:tcPr>
          <w:p w:rsidR="00C1078F" w:rsidRPr="008036FB" w:rsidRDefault="00C1078F" w:rsidP="00DC2A92">
            <w:pPr>
              <w:jc w:val="center"/>
              <w:rPr>
                <w:sz w:val="24"/>
                <w:szCs w:val="24"/>
              </w:rPr>
            </w:pPr>
          </w:p>
        </w:tc>
        <w:tc>
          <w:tcPr>
            <w:tcW w:w="165" w:type="pct"/>
          </w:tcPr>
          <w:p w:rsidR="00C1078F" w:rsidRPr="008036FB" w:rsidRDefault="00C1078F" w:rsidP="00DC2A92">
            <w:pPr>
              <w:jc w:val="center"/>
              <w:rPr>
                <w:sz w:val="24"/>
                <w:szCs w:val="24"/>
              </w:rPr>
            </w:pPr>
          </w:p>
        </w:tc>
        <w:tc>
          <w:tcPr>
            <w:tcW w:w="364" w:type="pct"/>
          </w:tcPr>
          <w:p w:rsidR="00C1078F" w:rsidRPr="008036FB" w:rsidRDefault="00C1078F" w:rsidP="00DC2A92">
            <w:pPr>
              <w:jc w:val="center"/>
              <w:rPr>
                <w:sz w:val="24"/>
                <w:szCs w:val="24"/>
              </w:rPr>
            </w:pPr>
          </w:p>
        </w:tc>
      </w:tr>
      <w:tr w:rsidR="00C1078F" w:rsidRPr="008036FB" w:rsidTr="00DC2A92">
        <w:tc>
          <w:tcPr>
            <w:tcW w:w="342" w:type="pct"/>
          </w:tcPr>
          <w:p w:rsidR="00C1078F" w:rsidRPr="008036FB" w:rsidRDefault="00C1078F" w:rsidP="00DC2A92">
            <w:pPr>
              <w:jc w:val="center"/>
              <w:rPr>
                <w:sz w:val="24"/>
                <w:szCs w:val="24"/>
              </w:rPr>
            </w:pPr>
            <w:r w:rsidRPr="008036FB">
              <w:rPr>
                <w:sz w:val="24"/>
                <w:szCs w:val="24"/>
              </w:rPr>
              <w:t>1.2.2.</w:t>
            </w:r>
          </w:p>
        </w:tc>
        <w:tc>
          <w:tcPr>
            <w:tcW w:w="2375" w:type="pct"/>
          </w:tcPr>
          <w:p w:rsidR="00C1078F" w:rsidRPr="008036FB" w:rsidRDefault="00C1078F" w:rsidP="00DC2A92">
            <w:pPr>
              <w:rPr>
                <w:sz w:val="24"/>
                <w:szCs w:val="24"/>
              </w:rPr>
            </w:pPr>
          </w:p>
        </w:tc>
        <w:tc>
          <w:tcPr>
            <w:tcW w:w="599" w:type="pct"/>
          </w:tcPr>
          <w:p w:rsidR="00C1078F" w:rsidRPr="008036FB" w:rsidRDefault="00C1078F" w:rsidP="00DC2A92">
            <w:pPr>
              <w:jc w:val="center"/>
              <w:rPr>
                <w:sz w:val="24"/>
                <w:szCs w:val="24"/>
              </w:rPr>
            </w:pPr>
            <w:r w:rsidRPr="008036FB">
              <w:rPr>
                <w:sz w:val="24"/>
                <w:szCs w:val="24"/>
              </w:rPr>
              <w:t>ДЗ</w:t>
            </w:r>
          </w:p>
        </w:tc>
        <w:tc>
          <w:tcPr>
            <w:tcW w:w="164" w:type="pct"/>
          </w:tcPr>
          <w:p w:rsidR="00C1078F" w:rsidRPr="008036FB" w:rsidRDefault="00C1078F" w:rsidP="00DC2A92">
            <w:pPr>
              <w:jc w:val="center"/>
              <w:rPr>
                <w:sz w:val="24"/>
                <w:szCs w:val="24"/>
              </w:rPr>
            </w:pPr>
          </w:p>
        </w:tc>
        <w:tc>
          <w:tcPr>
            <w:tcW w:w="165" w:type="pct"/>
          </w:tcPr>
          <w:p w:rsidR="00C1078F" w:rsidRPr="008036FB" w:rsidRDefault="00C1078F" w:rsidP="00DC2A92">
            <w:pPr>
              <w:jc w:val="center"/>
              <w:rPr>
                <w:sz w:val="24"/>
                <w:szCs w:val="24"/>
              </w:rPr>
            </w:pPr>
          </w:p>
        </w:tc>
        <w:tc>
          <w:tcPr>
            <w:tcW w:w="165" w:type="pct"/>
          </w:tcPr>
          <w:p w:rsidR="00C1078F" w:rsidRPr="008036FB" w:rsidRDefault="00C1078F" w:rsidP="00DC2A92">
            <w:pPr>
              <w:jc w:val="center"/>
              <w:rPr>
                <w:sz w:val="24"/>
                <w:szCs w:val="24"/>
              </w:rPr>
            </w:pPr>
          </w:p>
        </w:tc>
        <w:tc>
          <w:tcPr>
            <w:tcW w:w="165" w:type="pct"/>
          </w:tcPr>
          <w:p w:rsidR="00C1078F" w:rsidRPr="008036FB" w:rsidRDefault="00C1078F" w:rsidP="00DC2A92">
            <w:pPr>
              <w:jc w:val="center"/>
              <w:rPr>
                <w:sz w:val="24"/>
                <w:szCs w:val="24"/>
              </w:rPr>
            </w:pPr>
          </w:p>
        </w:tc>
        <w:tc>
          <w:tcPr>
            <w:tcW w:w="165" w:type="pct"/>
          </w:tcPr>
          <w:p w:rsidR="00C1078F" w:rsidRPr="008036FB" w:rsidRDefault="00C1078F" w:rsidP="00DC2A92">
            <w:pPr>
              <w:jc w:val="center"/>
              <w:rPr>
                <w:sz w:val="24"/>
                <w:szCs w:val="24"/>
              </w:rPr>
            </w:pPr>
          </w:p>
        </w:tc>
        <w:tc>
          <w:tcPr>
            <w:tcW w:w="165" w:type="pct"/>
          </w:tcPr>
          <w:p w:rsidR="00C1078F" w:rsidRPr="008036FB" w:rsidRDefault="00C1078F" w:rsidP="00DC2A92">
            <w:pPr>
              <w:jc w:val="center"/>
              <w:rPr>
                <w:sz w:val="24"/>
                <w:szCs w:val="24"/>
              </w:rPr>
            </w:pPr>
          </w:p>
        </w:tc>
        <w:tc>
          <w:tcPr>
            <w:tcW w:w="165" w:type="pct"/>
          </w:tcPr>
          <w:p w:rsidR="00C1078F" w:rsidRPr="008036FB" w:rsidRDefault="00C1078F" w:rsidP="00DC2A92">
            <w:pPr>
              <w:jc w:val="center"/>
              <w:rPr>
                <w:sz w:val="24"/>
                <w:szCs w:val="24"/>
              </w:rPr>
            </w:pPr>
          </w:p>
        </w:tc>
        <w:tc>
          <w:tcPr>
            <w:tcW w:w="165" w:type="pct"/>
          </w:tcPr>
          <w:p w:rsidR="00C1078F" w:rsidRPr="008036FB" w:rsidRDefault="00C1078F" w:rsidP="00DC2A92">
            <w:pPr>
              <w:jc w:val="center"/>
              <w:rPr>
                <w:sz w:val="24"/>
                <w:szCs w:val="24"/>
              </w:rPr>
            </w:pPr>
          </w:p>
        </w:tc>
        <w:tc>
          <w:tcPr>
            <w:tcW w:w="364" w:type="pct"/>
          </w:tcPr>
          <w:p w:rsidR="00C1078F" w:rsidRPr="008036FB" w:rsidRDefault="00C1078F" w:rsidP="00DC2A92">
            <w:pPr>
              <w:jc w:val="center"/>
              <w:rPr>
                <w:sz w:val="24"/>
                <w:szCs w:val="24"/>
              </w:rPr>
            </w:pPr>
          </w:p>
        </w:tc>
      </w:tr>
      <w:tr w:rsidR="00C1078F" w:rsidRPr="008036FB" w:rsidTr="00DC2A92">
        <w:tc>
          <w:tcPr>
            <w:tcW w:w="342" w:type="pct"/>
          </w:tcPr>
          <w:p w:rsidR="00C1078F" w:rsidRPr="008036FB" w:rsidRDefault="00C1078F" w:rsidP="00DC2A92">
            <w:pPr>
              <w:jc w:val="center"/>
              <w:rPr>
                <w:b/>
                <w:sz w:val="24"/>
                <w:szCs w:val="24"/>
              </w:rPr>
            </w:pPr>
            <w:r w:rsidRPr="008036FB">
              <w:rPr>
                <w:b/>
                <w:sz w:val="24"/>
                <w:szCs w:val="24"/>
              </w:rPr>
              <w:t>1.3.</w:t>
            </w:r>
          </w:p>
        </w:tc>
        <w:tc>
          <w:tcPr>
            <w:tcW w:w="2375" w:type="pct"/>
          </w:tcPr>
          <w:p w:rsidR="00C1078F" w:rsidRPr="008036FB" w:rsidRDefault="00C1078F" w:rsidP="00DC2A92">
            <w:pPr>
              <w:rPr>
                <w:b/>
                <w:sz w:val="24"/>
                <w:szCs w:val="24"/>
              </w:rPr>
            </w:pPr>
            <w:r w:rsidRPr="008036FB">
              <w:rPr>
                <w:b/>
                <w:sz w:val="24"/>
                <w:szCs w:val="24"/>
              </w:rPr>
              <w:t>Специальный курс</w:t>
            </w:r>
          </w:p>
        </w:tc>
        <w:tc>
          <w:tcPr>
            <w:tcW w:w="599" w:type="pct"/>
          </w:tcPr>
          <w:p w:rsidR="00C1078F" w:rsidRPr="008036FB" w:rsidRDefault="00C1078F" w:rsidP="00DC2A92">
            <w:pPr>
              <w:jc w:val="center"/>
              <w:rPr>
                <w:b/>
                <w:sz w:val="24"/>
                <w:szCs w:val="24"/>
              </w:rPr>
            </w:pPr>
            <w:r w:rsidRPr="008036FB">
              <w:rPr>
                <w:b/>
                <w:sz w:val="24"/>
                <w:szCs w:val="24"/>
              </w:rPr>
              <w:t>-</w:t>
            </w:r>
          </w:p>
        </w:tc>
        <w:tc>
          <w:tcPr>
            <w:tcW w:w="164" w:type="pct"/>
          </w:tcPr>
          <w:p w:rsidR="00C1078F" w:rsidRPr="008036FB" w:rsidRDefault="00C1078F" w:rsidP="00DC2A92">
            <w:pPr>
              <w:jc w:val="center"/>
              <w:rPr>
                <w:b/>
                <w:sz w:val="24"/>
                <w:szCs w:val="24"/>
              </w:rPr>
            </w:pPr>
          </w:p>
        </w:tc>
        <w:tc>
          <w:tcPr>
            <w:tcW w:w="165" w:type="pct"/>
          </w:tcPr>
          <w:p w:rsidR="00C1078F" w:rsidRPr="008036FB" w:rsidRDefault="00C1078F" w:rsidP="00DC2A92">
            <w:pPr>
              <w:jc w:val="center"/>
              <w:rPr>
                <w:b/>
                <w:sz w:val="24"/>
                <w:szCs w:val="24"/>
              </w:rPr>
            </w:pPr>
          </w:p>
        </w:tc>
        <w:tc>
          <w:tcPr>
            <w:tcW w:w="165" w:type="pct"/>
          </w:tcPr>
          <w:p w:rsidR="00C1078F" w:rsidRPr="008036FB" w:rsidRDefault="00C1078F" w:rsidP="00DC2A92">
            <w:pPr>
              <w:jc w:val="center"/>
              <w:rPr>
                <w:b/>
                <w:sz w:val="24"/>
                <w:szCs w:val="24"/>
              </w:rPr>
            </w:pPr>
          </w:p>
        </w:tc>
        <w:tc>
          <w:tcPr>
            <w:tcW w:w="165" w:type="pct"/>
          </w:tcPr>
          <w:p w:rsidR="00C1078F" w:rsidRPr="008036FB" w:rsidRDefault="00C1078F" w:rsidP="00DC2A92">
            <w:pPr>
              <w:jc w:val="center"/>
              <w:rPr>
                <w:b/>
                <w:sz w:val="24"/>
                <w:szCs w:val="24"/>
              </w:rPr>
            </w:pPr>
          </w:p>
        </w:tc>
        <w:tc>
          <w:tcPr>
            <w:tcW w:w="165" w:type="pct"/>
          </w:tcPr>
          <w:p w:rsidR="00C1078F" w:rsidRPr="008036FB" w:rsidRDefault="00C1078F" w:rsidP="00DC2A92">
            <w:pPr>
              <w:jc w:val="center"/>
              <w:rPr>
                <w:b/>
                <w:sz w:val="24"/>
                <w:szCs w:val="24"/>
              </w:rPr>
            </w:pPr>
          </w:p>
        </w:tc>
        <w:tc>
          <w:tcPr>
            <w:tcW w:w="165" w:type="pct"/>
          </w:tcPr>
          <w:p w:rsidR="00C1078F" w:rsidRPr="008036FB" w:rsidRDefault="00C1078F" w:rsidP="00DC2A92">
            <w:pPr>
              <w:jc w:val="center"/>
              <w:rPr>
                <w:b/>
                <w:sz w:val="24"/>
                <w:szCs w:val="24"/>
              </w:rPr>
            </w:pPr>
          </w:p>
        </w:tc>
        <w:tc>
          <w:tcPr>
            <w:tcW w:w="165" w:type="pct"/>
          </w:tcPr>
          <w:p w:rsidR="00C1078F" w:rsidRPr="008036FB" w:rsidRDefault="00C1078F" w:rsidP="00DC2A92">
            <w:pPr>
              <w:jc w:val="center"/>
              <w:rPr>
                <w:b/>
                <w:sz w:val="24"/>
                <w:szCs w:val="24"/>
              </w:rPr>
            </w:pPr>
          </w:p>
        </w:tc>
        <w:tc>
          <w:tcPr>
            <w:tcW w:w="165" w:type="pct"/>
          </w:tcPr>
          <w:p w:rsidR="00C1078F" w:rsidRPr="008036FB" w:rsidRDefault="00C1078F" w:rsidP="00DC2A92">
            <w:pPr>
              <w:jc w:val="center"/>
              <w:rPr>
                <w:b/>
                <w:sz w:val="24"/>
                <w:szCs w:val="24"/>
              </w:rPr>
            </w:pPr>
          </w:p>
        </w:tc>
        <w:tc>
          <w:tcPr>
            <w:tcW w:w="364" w:type="pct"/>
          </w:tcPr>
          <w:p w:rsidR="00C1078F" w:rsidRPr="008036FB" w:rsidRDefault="00C1078F" w:rsidP="00DC2A92">
            <w:pPr>
              <w:jc w:val="center"/>
              <w:rPr>
                <w:b/>
                <w:sz w:val="24"/>
                <w:szCs w:val="24"/>
              </w:rPr>
            </w:pPr>
          </w:p>
        </w:tc>
      </w:tr>
      <w:tr w:rsidR="00C1078F" w:rsidRPr="008036FB" w:rsidTr="00DC2A92">
        <w:tc>
          <w:tcPr>
            <w:tcW w:w="342" w:type="pct"/>
          </w:tcPr>
          <w:p w:rsidR="00C1078F" w:rsidRPr="008036FB" w:rsidRDefault="00C1078F" w:rsidP="00DC2A92">
            <w:pPr>
              <w:jc w:val="center"/>
              <w:rPr>
                <w:sz w:val="24"/>
                <w:szCs w:val="24"/>
              </w:rPr>
            </w:pPr>
            <w:r w:rsidRPr="008036FB">
              <w:rPr>
                <w:sz w:val="24"/>
                <w:szCs w:val="24"/>
              </w:rPr>
              <w:t>1.3.1.</w:t>
            </w:r>
          </w:p>
        </w:tc>
        <w:tc>
          <w:tcPr>
            <w:tcW w:w="2375" w:type="pct"/>
          </w:tcPr>
          <w:p w:rsidR="00C1078F" w:rsidRPr="008036FB" w:rsidRDefault="00C1078F" w:rsidP="00DC2A92">
            <w:pPr>
              <w:rPr>
                <w:sz w:val="24"/>
                <w:szCs w:val="24"/>
              </w:rPr>
            </w:pPr>
          </w:p>
        </w:tc>
        <w:tc>
          <w:tcPr>
            <w:tcW w:w="599" w:type="pct"/>
          </w:tcPr>
          <w:p w:rsidR="00C1078F" w:rsidRPr="008036FB" w:rsidRDefault="00C1078F" w:rsidP="00DC2A92">
            <w:pPr>
              <w:jc w:val="center"/>
              <w:rPr>
                <w:sz w:val="24"/>
                <w:szCs w:val="24"/>
              </w:rPr>
            </w:pPr>
            <w:r w:rsidRPr="008036FB">
              <w:rPr>
                <w:sz w:val="24"/>
                <w:szCs w:val="24"/>
              </w:rPr>
              <w:t>ДЗ</w:t>
            </w:r>
          </w:p>
        </w:tc>
        <w:tc>
          <w:tcPr>
            <w:tcW w:w="164" w:type="pct"/>
          </w:tcPr>
          <w:p w:rsidR="00C1078F" w:rsidRPr="008036FB" w:rsidRDefault="00C1078F" w:rsidP="00DC2A92">
            <w:pPr>
              <w:jc w:val="center"/>
              <w:rPr>
                <w:sz w:val="24"/>
                <w:szCs w:val="24"/>
              </w:rPr>
            </w:pPr>
          </w:p>
        </w:tc>
        <w:tc>
          <w:tcPr>
            <w:tcW w:w="165" w:type="pct"/>
          </w:tcPr>
          <w:p w:rsidR="00C1078F" w:rsidRPr="008036FB" w:rsidRDefault="00C1078F" w:rsidP="00DC2A92">
            <w:pPr>
              <w:jc w:val="center"/>
              <w:rPr>
                <w:sz w:val="24"/>
                <w:szCs w:val="24"/>
              </w:rPr>
            </w:pPr>
          </w:p>
        </w:tc>
        <w:tc>
          <w:tcPr>
            <w:tcW w:w="165" w:type="pct"/>
          </w:tcPr>
          <w:p w:rsidR="00C1078F" w:rsidRPr="008036FB" w:rsidRDefault="00C1078F" w:rsidP="00DC2A92">
            <w:pPr>
              <w:jc w:val="center"/>
              <w:rPr>
                <w:sz w:val="24"/>
                <w:szCs w:val="24"/>
              </w:rPr>
            </w:pPr>
          </w:p>
        </w:tc>
        <w:tc>
          <w:tcPr>
            <w:tcW w:w="165" w:type="pct"/>
          </w:tcPr>
          <w:p w:rsidR="00C1078F" w:rsidRPr="008036FB" w:rsidRDefault="00C1078F" w:rsidP="00DC2A92">
            <w:pPr>
              <w:jc w:val="center"/>
              <w:rPr>
                <w:sz w:val="24"/>
                <w:szCs w:val="24"/>
              </w:rPr>
            </w:pPr>
          </w:p>
        </w:tc>
        <w:tc>
          <w:tcPr>
            <w:tcW w:w="165" w:type="pct"/>
          </w:tcPr>
          <w:p w:rsidR="00C1078F" w:rsidRPr="008036FB" w:rsidRDefault="00C1078F" w:rsidP="00DC2A92">
            <w:pPr>
              <w:jc w:val="center"/>
              <w:rPr>
                <w:sz w:val="24"/>
                <w:szCs w:val="24"/>
              </w:rPr>
            </w:pPr>
          </w:p>
        </w:tc>
        <w:tc>
          <w:tcPr>
            <w:tcW w:w="165" w:type="pct"/>
          </w:tcPr>
          <w:p w:rsidR="00C1078F" w:rsidRPr="008036FB" w:rsidRDefault="00C1078F" w:rsidP="00DC2A92">
            <w:pPr>
              <w:jc w:val="center"/>
              <w:rPr>
                <w:sz w:val="24"/>
                <w:szCs w:val="24"/>
              </w:rPr>
            </w:pPr>
          </w:p>
        </w:tc>
        <w:tc>
          <w:tcPr>
            <w:tcW w:w="165" w:type="pct"/>
          </w:tcPr>
          <w:p w:rsidR="00C1078F" w:rsidRPr="008036FB" w:rsidRDefault="00C1078F" w:rsidP="00DC2A92">
            <w:pPr>
              <w:jc w:val="center"/>
              <w:rPr>
                <w:sz w:val="24"/>
                <w:szCs w:val="24"/>
              </w:rPr>
            </w:pPr>
          </w:p>
        </w:tc>
        <w:tc>
          <w:tcPr>
            <w:tcW w:w="165" w:type="pct"/>
          </w:tcPr>
          <w:p w:rsidR="00C1078F" w:rsidRPr="008036FB" w:rsidRDefault="00C1078F" w:rsidP="00DC2A92">
            <w:pPr>
              <w:jc w:val="center"/>
              <w:rPr>
                <w:sz w:val="24"/>
                <w:szCs w:val="24"/>
              </w:rPr>
            </w:pPr>
          </w:p>
        </w:tc>
        <w:tc>
          <w:tcPr>
            <w:tcW w:w="364" w:type="pct"/>
          </w:tcPr>
          <w:p w:rsidR="00C1078F" w:rsidRPr="008036FB" w:rsidRDefault="00C1078F" w:rsidP="00DC2A92">
            <w:pPr>
              <w:jc w:val="center"/>
              <w:rPr>
                <w:sz w:val="24"/>
                <w:szCs w:val="24"/>
              </w:rPr>
            </w:pPr>
          </w:p>
        </w:tc>
      </w:tr>
      <w:tr w:rsidR="00C1078F" w:rsidRPr="008036FB" w:rsidTr="00DC2A92">
        <w:tc>
          <w:tcPr>
            <w:tcW w:w="342" w:type="pct"/>
          </w:tcPr>
          <w:p w:rsidR="00C1078F" w:rsidRPr="008036FB" w:rsidRDefault="00C1078F" w:rsidP="00DC2A92">
            <w:pPr>
              <w:jc w:val="center"/>
              <w:rPr>
                <w:sz w:val="24"/>
                <w:szCs w:val="24"/>
              </w:rPr>
            </w:pPr>
            <w:r w:rsidRPr="008036FB">
              <w:rPr>
                <w:sz w:val="24"/>
                <w:szCs w:val="24"/>
              </w:rPr>
              <w:t>1.3.2.</w:t>
            </w:r>
          </w:p>
        </w:tc>
        <w:tc>
          <w:tcPr>
            <w:tcW w:w="2375" w:type="pct"/>
          </w:tcPr>
          <w:p w:rsidR="00C1078F" w:rsidRPr="008036FB" w:rsidRDefault="00C1078F" w:rsidP="00DC2A92">
            <w:pPr>
              <w:rPr>
                <w:sz w:val="24"/>
                <w:szCs w:val="24"/>
              </w:rPr>
            </w:pPr>
          </w:p>
        </w:tc>
        <w:tc>
          <w:tcPr>
            <w:tcW w:w="599" w:type="pct"/>
          </w:tcPr>
          <w:p w:rsidR="00C1078F" w:rsidRPr="008036FB" w:rsidRDefault="00C1078F" w:rsidP="00DC2A92">
            <w:pPr>
              <w:jc w:val="center"/>
              <w:rPr>
                <w:sz w:val="24"/>
                <w:szCs w:val="24"/>
              </w:rPr>
            </w:pPr>
            <w:r w:rsidRPr="008036FB">
              <w:rPr>
                <w:sz w:val="24"/>
                <w:szCs w:val="24"/>
              </w:rPr>
              <w:t>ДЗ</w:t>
            </w:r>
          </w:p>
        </w:tc>
        <w:tc>
          <w:tcPr>
            <w:tcW w:w="164" w:type="pct"/>
          </w:tcPr>
          <w:p w:rsidR="00C1078F" w:rsidRPr="008036FB" w:rsidRDefault="00C1078F" w:rsidP="00DC2A92">
            <w:pPr>
              <w:jc w:val="center"/>
              <w:rPr>
                <w:sz w:val="24"/>
                <w:szCs w:val="24"/>
              </w:rPr>
            </w:pPr>
          </w:p>
        </w:tc>
        <w:tc>
          <w:tcPr>
            <w:tcW w:w="165" w:type="pct"/>
          </w:tcPr>
          <w:p w:rsidR="00C1078F" w:rsidRPr="008036FB" w:rsidRDefault="00C1078F" w:rsidP="00DC2A92">
            <w:pPr>
              <w:jc w:val="center"/>
              <w:rPr>
                <w:sz w:val="24"/>
                <w:szCs w:val="24"/>
              </w:rPr>
            </w:pPr>
          </w:p>
        </w:tc>
        <w:tc>
          <w:tcPr>
            <w:tcW w:w="165" w:type="pct"/>
          </w:tcPr>
          <w:p w:rsidR="00C1078F" w:rsidRPr="008036FB" w:rsidRDefault="00C1078F" w:rsidP="00DC2A92">
            <w:pPr>
              <w:jc w:val="center"/>
              <w:rPr>
                <w:sz w:val="24"/>
                <w:szCs w:val="24"/>
              </w:rPr>
            </w:pPr>
          </w:p>
        </w:tc>
        <w:tc>
          <w:tcPr>
            <w:tcW w:w="165" w:type="pct"/>
          </w:tcPr>
          <w:p w:rsidR="00C1078F" w:rsidRPr="008036FB" w:rsidRDefault="00C1078F" w:rsidP="00DC2A92">
            <w:pPr>
              <w:jc w:val="center"/>
              <w:rPr>
                <w:sz w:val="24"/>
                <w:szCs w:val="24"/>
              </w:rPr>
            </w:pPr>
          </w:p>
        </w:tc>
        <w:tc>
          <w:tcPr>
            <w:tcW w:w="165" w:type="pct"/>
          </w:tcPr>
          <w:p w:rsidR="00C1078F" w:rsidRPr="008036FB" w:rsidRDefault="00C1078F" w:rsidP="00DC2A92">
            <w:pPr>
              <w:jc w:val="center"/>
              <w:rPr>
                <w:sz w:val="24"/>
                <w:szCs w:val="24"/>
              </w:rPr>
            </w:pPr>
          </w:p>
        </w:tc>
        <w:tc>
          <w:tcPr>
            <w:tcW w:w="165" w:type="pct"/>
          </w:tcPr>
          <w:p w:rsidR="00C1078F" w:rsidRPr="008036FB" w:rsidRDefault="00C1078F" w:rsidP="00DC2A92">
            <w:pPr>
              <w:jc w:val="center"/>
              <w:rPr>
                <w:sz w:val="24"/>
                <w:szCs w:val="24"/>
              </w:rPr>
            </w:pPr>
          </w:p>
        </w:tc>
        <w:tc>
          <w:tcPr>
            <w:tcW w:w="165" w:type="pct"/>
          </w:tcPr>
          <w:p w:rsidR="00C1078F" w:rsidRPr="008036FB" w:rsidRDefault="00C1078F" w:rsidP="00DC2A92">
            <w:pPr>
              <w:jc w:val="center"/>
              <w:rPr>
                <w:sz w:val="24"/>
                <w:szCs w:val="24"/>
              </w:rPr>
            </w:pPr>
          </w:p>
        </w:tc>
        <w:tc>
          <w:tcPr>
            <w:tcW w:w="165" w:type="pct"/>
          </w:tcPr>
          <w:p w:rsidR="00C1078F" w:rsidRPr="008036FB" w:rsidRDefault="00C1078F" w:rsidP="00DC2A92">
            <w:pPr>
              <w:jc w:val="center"/>
              <w:rPr>
                <w:sz w:val="24"/>
                <w:szCs w:val="24"/>
              </w:rPr>
            </w:pPr>
          </w:p>
        </w:tc>
        <w:tc>
          <w:tcPr>
            <w:tcW w:w="364" w:type="pct"/>
          </w:tcPr>
          <w:p w:rsidR="00C1078F" w:rsidRPr="008036FB" w:rsidRDefault="00C1078F" w:rsidP="00DC2A92">
            <w:pPr>
              <w:jc w:val="center"/>
              <w:rPr>
                <w:sz w:val="24"/>
                <w:szCs w:val="24"/>
              </w:rPr>
            </w:pPr>
          </w:p>
        </w:tc>
      </w:tr>
      <w:tr w:rsidR="00C1078F" w:rsidRPr="008036FB" w:rsidTr="00DC2A92">
        <w:tc>
          <w:tcPr>
            <w:tcW w:w="342" w:type="pct"/>
          </w:tcPr>
          <w:p w:rsidR="00C1078F" w:rsidRPr="008036FB" w:rsidRDefault="00C1078F" w:rsidP="00DC2A92">
            <w:pPr>
              <w:jc w:val="center"/>
              <w:rPr>
                <w:sz w:val="24"/>
                <w:szCs w:val="24"/>
              </w:rPr>
            </w:pPr>
            <w:r w:rsidRPr="008036FB">
              <w:rPr>
                <w:sz w:val="24"/>
                <w:szCs w:val="24"/>
              </w:rPr>
              <w:t>1.3.3.</w:t>
            </w:r>
          </w:p>
        </w:tc>
        <w:tc>
          <w:tcPr>
            <w:tcW w:w="2375" w:type="pct"/>
          </w:tcPr>
          <w:p w:rsidR="00C1078F" w:rsidRPr="008036FB" w:rsidRDefault="00C1078F" w:rsidP="00DC2A92">
            <w:pPr>
              <w:rPr>
                <w:sz w:val="24"/>
                <w:szCs w:val="24"/>
              </w:rPr>
            </w:pPr>
          </w:p>
        </w:tc>
        <w:tc>
          <w:tcPr>
            <w:tcW w:w="599" w:type="pct"/>
          </w:tcPr>
          <w:p w:rsidR="00C1078F" w:rsidRPr="008036FB" w:rsidRDefault="00C1078F" w:rsidP="00DC2A92">
            <w:pPr>
              <w:jc w:val="center"/>
              <w:rPr>
                <w:sz w:val="24"/>
                <w:szCs w:val="24"/>
              </w:rPr>
            </w:pPr>
            <w:r w:rsidRPr="008036FB">
              <w:rPr>
                <w:sz w:val="24"/>
                <w:szCs w:val="24"/>
              </w:rPr>
              <w:t>ДЗ</w:t>
            </w:r>
          </w:p>
        </w:tc>
        <w:tc>
          <w:tcPr>
            <w:tcW w:w="164" w:type="pct"/>
          </w:tcPr>
          <w:p w:rsidR="00C1078F" w:rsidRPr="008036FB" w:rsidRDefault="00C1078F" w:rsidP="00DC2A92">
            <w:pPr>
              <w:jc w:val="center"/>
              <w:rPr>
                <w:sz w:val="24"/>
                <w:szCs w:val="24"/>
              </w:rPr>
            </w:pPr>
          </w:p>
        </w:tc>
        <w:tc>
          <w:tcPr>
            <w:tcW w:w="165" w:type="pct"/>
          </w:tcPr>
          <w:p w:rsidR="00C1078F" w:rsidRPr="008036FB" w:rsidRDefault="00C1078F" w:rsidP="00DC2A92">
            <w:pPr>
              <w:jc w:val="center"/>
              <w:rPr>
                <w:sz w:val="24"/>
                <w:szCs w:val="24"/>
              </w:rPr>
            </w:pPr>
          </w:p>
        </w:tc>
        <w:tc>
          <w:tcPr>
            <w:tcW w:w="165" w:type="pct"/>
          </w:tcPr>
          <w:p w:rsidR="00C1078F" w:rsidRPr="008036FB" w:rsidRDefault="00C1078F" w:rsidP="00DC2A92">
            <w:pPr>
              <w:jc w:val="center"/>
              <w:rPr>
                <w:sz w:val="24"/>
                <w:szCs w:val="24"/>
              </w:rPr>
            </w:pPr>
          </w:p>
        </w:tc>
        <w:tc>
          <w:tcPr>
            <w:tcW w:w="165" w:type="pct"/>
          </w:tcPr>
          <w:p w:rsidR="00C1078F" w:rsidRPr="008036FB" w:rsidRDefault="00C1078F" w:rsidP="00DC2A92">
            <w:pPr>
              <w:jc w:val="center"/>
              <w:rPr>
                <w:sz w:val="24"/>
                <w:szCs w:val="24"/>
              </w:rPr>
            </w:pPr>
          </w:p>
        </w:tc>
        <w:tc>
          <w:tcPr>
            <w:tcW w:w="165" w:type="pct"/>
          </w:tcPr>
          <w:p w:rsidR="00C1078F" w:rsidRPr="008036FB" w:rsidRDefault="00C1078F" w:rsidP="00DC2A92">
            <w:pPr>
              <w:jc w:val="center"/>
              <w:rPr>
                <w:sz w:val="24"/>
                <w:szCs w:val="24"/>
              </w:rPr>
            </w:pPr>
          </w:p>
        </w:tc>
        <w:tc>
          <w:tcPr>
            <w:tcW w:w="165" w:type="pct"/>
          </w:tcPr>
          <w:p w:rsidR="00C1078F" w:rsidRPr="008036FB" w:rsidRDefault="00C1078F" w:rsidP="00DC2A92">
            <w:pPr>
              <w:jc w:val="center"/>
              <w:rPr>
                <w:sz w:val="24"/>
                <w:szCs w:val="24"/>
              </w:rPr>
            </w:pPr>
          </w:p>
        </w:tc>
        <w:tc>
          <w:tcPr>
            <w:tcW w:w="165" w:type="pct"/>
          </w:tcPr>
          <w:p w:rsidR="00C1078F" w:rsidRPr="008036FB" w:rsidRDefault="00C1078F" w:rsidP="00DC2A92">
            <w:pPr>
              <w:jc w:val="center"/>
              <w:rPr>
                <w:sz w:val="24"/>
                <w:szCs w:val="24"/>
              </w:rPr>
            </w:pPr>
          </w:p>
        </w:tc>
        <w:tc>
          <w:tcPr>
            <w:tcW w:w="165" w:type="pct"/>
          </w:tcPr>
          <w:p w:rsidR="00C1078F" w:rsidRPr="008036FB" w:rsidRDefault="00C1078F" w:rsidP="00DC2A92">
            <w:pPr>
              <w:jc w:val="center"/>
              <w:rPr>
                <w:sz w:val="24"/>
                <w:szCs w:val="24"/>
              </w:rPr>
            </w:pPr>
          </w:p>
        </w:tc>
        <w:tc>
          <w:tcPr>
            <w:tcW w:w="364" w:type="pct"/>
          </w:tcPr>
          <w:p w:rsidR="00C1078F" w:rsidRPr="008036FB" w:rsidRDefault="00C1078F" w:rsidP="00DC2A92">
            <w:pPr>
              <w:jc w:val="center"/>
              <w:rPr>
                <w:sz w:val="24"/>
                <w:szCs w:val="24"/>
              </w:rPr>
            </w:pPr>
          </w:p>
        </w:tc>
      </w:tr>
      <w:tr w:rsidR="00C1078F" w:rsidRPr="008036FB" w:rsidTr="00DC2A92">
        <w:tc>
          <w:tcPr>
            <w:tcW w:w="342" w:type="pct"/>
          </w:tcPr>
          <w:p w:rsidR="00C1078F" w:rsidRPr="008036FB" w:rsidRDefault="00C1078F" w:rsidP="00DC2A92">
            <w:pPr>
              <w:jc w:val="center"/>
              <w:rPr>
                <w:b/>
                <w:sz w:val="24"/>
                <w:szCs w:val="24"/>
              </w:rPr>
            </w:pPr>
            <w:r w:rsidRPr="008036FB">
              <w:rPr>
                <w:b/>
                <w:sz w:val="24"/>
                <w:szCs w:val="24"/>
              </w:rPr>
              <w:t>2.</w:t>
            </w:r>
          </w:p>
        </w:tc>
        <w:tc>
          <w:tcPr>
            <w:tcW w:w="2375" w:type="pct"/>
          </w:tcPr>
          <w:p w:rsidR="00C1078F" w:rsidRPr="008036FB" w:rsidRDefault="00C1078F" w:rsidP="00DC2A92">
            <w:pPr>
              <w:rPr>
                <w:b/>
                <w:sz w:val="24"/>
                <w:szCs w:val="24"/>
              </w:rPr>
            </w:pPr>
            <w:r w:rsidRPr="008036FB">
              <w:rPr>
                <w:b/>
                <w:sz w:val="24"/>
                <w:szCs w:val="24"/>
              </w:rPr>
              <w:t xml:space="preserve">Практическое обучение </w:t>
            </w:r>
          </w:p>
        </w:tc>
        <w:tc>
          <w:tcPr>
            <w:tcW w:w="599" w:type="pct"/>
          </w:tcPr>
          <w:p w:rsidR="00C1078F" w:rsidRPr="008036FB" w:rsidRDefault="00C1078F" w:rsidP="00DC2A92">
            <w:pPr>
              <w:jc w:val="center"/>
              <w:rPr>
                <w:b/>
                <w:sz w:val="24"/>
                <w:szCs w:val="24"/>
              </w:rPr>
            </w:pPr>
            <w:r w:rsidRPr="008036FB">
              <w:rPr>
                <w:b/>
                <w:sz w:val="24"/>
                <w:szCs w:val="24"/>
              </w:rPr>
              <w:t>-</w:t>
            </w:r>
          </w:p>
        </w:tc>
        <w:tc>
          <w:tcPr>
            <w:tcW w:w="164" w:type="pct"/>
          </w:tcPr>
          <w:p w:rsidR="00C1078F" w:rsidRPr="008036FB" w:rsidRDefault="00C1078F" w:rsidP="00DC2A92">
            <w:pPr>
              <w:jc w:val="center"/>
              <w:rPr>
                <w:b/>
                <w:sz w:val="24"/>
                <w:szCs w:val="24"/>
              </w:rPr>
            </w:pPr>
          </w:p>
        </w:tc>
        <w:tc>
          <w:tcPr>
            <w:tcW w:w="165" w:type="pct"/>
          </w:tcPr>
          <w:p w:rsidR="00C1078F" w:rsidRPr="008036FB" w:rsidRDefault="00C1078F" w:rsidP="00DC2A92">
            <w:pPr>
              <w:jc w:val="center"/>
              <w:rPr>
                <w:b/>
                <w:sz w:val="24"/>
                <w:szCs w:val="24"/>
              </w:rPr>
            </w:pPr>
          </w:p>
        </w:tc>
        <w:tc>
          <w:tcPr>
            <w:tcW w:w="165" w:type="pct"/>
          </w:tcPr>
          <w:p w:rsidR="00C1078F" w:rsidRPr="008036FB" w:rsidRDefault="00C1078F" w:rsidP="00DC2A92">
            <w:pPr>
              <w:jc w:val="center"/>
              <w:rPr>
                <w:b/>
                <w:sz w:val="24"/>
                <w:szCs w:val="24"/>
              </w:rPr>
            </w:pPr>
          </w:p>
        </w:tc>
        <w:tc>
          <w:tcPr>
            <w:tcW w:w="165" w:type="pct"/>
          </w:tcPr>
          <w:p w:rsidR="00C1078F" w:rsidRPr="008036FB" w:rsidRDefault="00C1078F" w:rsidP="00DC2A92">
            <w:pPr>
              <w:jc w:val="center"/>
              <w:rPr>
                <w:b/>
                <w:sz w:val="24"/>
                <w:szCs w:val="24"/>
              </w:rPr>
            </w:pPr>
          </w:p>
        </w:tc>
        <w:tc>
          <w:tcPr>
            <w:tcW w:w="165" w:type="pct"/>
          </w:tcPr>
          <w:p w:rsidR="00C1078F" w:rsidRPr="008036FB" w:rsidRDefault="00C1078F" w:rsidP="00DC2A92">
            <w:pPr>
              <w:jc w:val="center"/>
              <w:rPr>
                <w:b/>
                <w:sz w:val="24"/>
                <w:szCs w:val="24"/>
              </w:rPr>
            </w:pPr>
          </w:p>
        </w:tc>
        <w:tc>
          <w:tcPr>
            <w:tcW w:w="165" w:type="pct"/>
          </w:tcPr>
          <w:p w:rsidR="00C1078F" w:rsidRPr="008036FB" w:rsidRDefault="00C1078F" w:rsidP="00DC2A92">
            <w:pPr>
              <w:jc w:val="center"/>
              <w:rPr>
                <w:b/>
                <w:sz w:val="24"/>
                <w:szCs w:val="24"/>
              </w:rPr>
            </w:pPr>
          </w:p>
        </w:tc>
        <w:tc>
          <w:tcPr>
            <w:tcW w:w="165" w:type="pct"/>
          </w:tcPr>
          <w:p w:rsidR="00C1078F" w:rsidRPr="008036FB" w:rsidRDefault="00C1078F" w:rsidP="00DC2A92">
            <w:pPr>
              <w:jc w:val="center"/>
              <w:rPr>
                <w:b/>
                <w:sz w:val="24"/>
                <w:szCs w:val="24"/>
              </w:rPr>
            </w:pPr>
          </w:p>
        </w:tc>
        <w:tc>
          <w:tcPr>
            <w:tcW w:w="165" w:type="pct"/>
          </w:tcPr>
          <w:p w:rsidR="00C1078F" w:rsidRPr="008036FB" w:rsidRDefault="00C1078F" w:rsidP="00DC2A92">
            <w:pPr>
              <w:jc w:val="center"/>
              <w:rPr>
                <w:b/>
                <w:sz w:val="24"/>
                <w:szCs w:val="24"/>
              </w:rPr>
            </w:pPr>
          </w:p>
        </w:tc>
        <w:tc>
          <w:tcPr>
            <w:tcW w:w="364" w:type="pct"/>
          </w:tcPr>
          <w:p w:rsidR="00C1078F" w:rsidRPr="008036FB" w:rsidRDefault="00C1078F" w:rsidP="00DC2A92">
            <w:pPr>
              <w:jc w:val="center"/>
              <w:rPr>
                <w:b/>
                <w:sz w:val="24"/>
                <w:szCs w:val="24"/>
              </w:rPr>
            </w:pPr>
          </w:p>
        </w:tc>
      </w:tr>
      <w:tr w:rsidR="00C1078F" w:rsidRPr="008036FB" w:rsidTr="00DC2A92">
        <w:tc>
          <w:tcPr>
            <w:tcW w:w="342" w:type="pct"/>
          </w:tcPr>
          <w:p w:rsidR="00C1078F" w:rsidRPr="008036FB" w:rsidRDefault="00C1078F" w:rsidP="00DC2A92">
            <w:pPr>
              <w:jc w:val="center"/>
              <w:rPr>
                <w:sz w:val="24"/>
                <w:szCs w:val="24"/>
              </w:rPr>
            </w:pPr>
            <w:r w:rsidRPr="008036FB">
              <w:rPr>
                <w:sz w:val="24"/>
                <w:szCs w:val="24"/>
              </w:rPr>
              <w:t>2.1.</w:t>
            </w:r>
          </w:p>
        </w:tc>
        <w:tc>
          <w:tcPr>
            <w:tcW w:w="2375" w:type="pct"/>
          </w:tcPr>
          <w:p w:rsidR="00C1078F" w:rsidRPr="008036FB" w:rsidRDefault="00C1078F" w:rsidP="00DC2A92">
            <w:pPr>
              <w:rPr>
                <w:sz w:val="24"/>
                <w:szCs w:val="24"/>
              </w:rPr>
            </w:pPr>
          </w:p>
        </w:tc>
        <w:tc>
          <w:tcPr>
            <w:tcW w:w="599" w:type="pct"/>
          </w:tcPr>
          <w:p w:rsidR="00C1078F" w:rsidRPr="008036FB" w:rsidRDefault="00C1078F" w:rsidP="00DC2A92">
            <w:pPr>
              <w:jc w:val="center"/>
              <w:rPr>
                <w:sz w:val="24"/>
                <w:szCs w:val="24"/>
              </w:rPr>
            </w:pPr>
            <w:r w:rsidRPr="008036FB">
              <w:rPr>
                <w:sz w:val="24"/>
                <w:szCs w:val="24"/>
              </w:rPr>
              <w:t>ДЗ</w:t>
            </w:r>
          </w:p>
        </w:tc>
        <w:tc>
          <w:tcPr>
            <w:tcW w:w="164" w:type="pct"/>
          </w:tcPr>
          <w:p w:rsidR="00C1078F" w:rsidRPr="008036FB" w:rsidRDefault="00C1078F" w:rsidP="00DC2A92">
            <w:pPr>
              <w:jc w:val="center"/>
              <w:rPr>
                <w:sz w:val="24"/>
                <w:szCs w:val="24"/>
              </w:rPr>
            </w:pPr>
          </w:p>
        </w:tc>
        <w:tc>
          <w:tcPr>
            <w:tcW w:w="165" w:type="pct"/>
          </w:tcPr>
          <w:p w:rsidR="00C1078F" w:rsidRPr="008036FB" w:rsidRDefault="00C1078F" w:rsidP="00DC2A92">
            <w:pPr>
              <w:jc w:val="center"/>
              <w:rPr>
                <w:sz w:val="24"/>
                <w:szCs w:val="24"/>
              </w:rPr>
            </w:pPr>
          </w:p>
        </w:tc>
        <w:tc>
          <w:tcPr>
            <w:tcW w:w="165" w:type="pct"/>
          </w:tcPr>
          <w:p w:rsidR="00C1078F" w:rsidRPr="008036FB" w:rsidRDefault="00C1078F" w:rsidP="00DC2A92">
            <w:pPr>
              <w:jc w:val="center"/>
              <w:rPr>
                <w:sz w:val="24"/>
                <w:szCs w:val="24"/>
              </w:rPr>
            </w:pPr>
          </w:p>
        </w:tc>
        <w:tc>
          <w:tcPr>
            <w:tcW w:w="165" w:type="pct"/>
          </w:tcPr>
          <w:p w:rsidR="00C1078F" w:rsidRPr="008036FB" w:rsidRDefault="00C1078F" w:rsidP="00DC2A92">
            <w:pPr>
              <w:jc w:val="center"/>
              <w:rPr>
                <w:sz w:val="24"/>
                <w:szCs w:val="24"/>
              </w:rPr>
            </w:pPr>
          </w:p>
        </w:tc>
        <w:tc>
          <w:tcPr>
            <w:tcW w:w="165" w:type="pct"/>
          </w:tcPr>
          <w:p w:rsidR="00C1078F" w:rsidRPr="008036FB" w:rsidRDefault="00C1078F" w:rsidP="00DC2A92">
            <w:pPr>
              <w:jc w:val="center"/>
              <w:rPr>
                <w:sz w:val="24"/>
                <w:szCs w:val="24"/>
              </w:rPr>
            </w:pPr>
          </w:p>
        </w:tc>
        <w:tc>
          <w:tcPr>
            <w:tcW w:w="165" w:type="pct"/>
          </w:tcPr>
          <w:p w:rsidR="00C1078F" w:rsidRPr="008036FB" w:rsidRDefault="00C1078F" w:rsidP="00DC2A92">
            <w:pPr>
              <w:jc w:val="center"/>
              <w:rPr>
                <w:sz w:val="24"/>
                <w:szCs w:val="24"/>
              </w:rPr>
            </w:pPr>
          </w:p>
        </w:tc>
        <w:tc>
          <w:tcPr>
            <w:tcW w:w="165" w:type="pct"/>
          </w:tcPr>
          <w:p w:rsidR="00C1078F" w:rsidRPr="008036FB" w:rsidRDefault="00C1078F" w:rsidP="00DC2A92">
            <w:pPr>
              <w:jc w:val="center"/>
              <w:rPr>
                <w:sz w:val="24"/>
                <w:szCs w:val="24"/>
              </w:rPr>
            </w:pPr>
          </w:p>
        </w:tc>
        <w:tc>
          <w:tcPr>
            <w:tcW w:w="165" w:type="pct"/>
          </w:tcPr>
          <w:p w:rsidR="00C1078F" w:rsidRPr="008036FB" w:rsidRDefault="00C1078F" w:rsidP="00DC2A92">
            <w:pPr>
              <w:jc w:val="center"/>
              <w:rPr>
                <w:sz w:val="24"/>
                <w:szCs w:val="24"/>
              </w:rPr>
            </w:pPr>
          </w:p>
        </w:tc>
        <w:tc>
          <w:tcPr>
            <w:tcW w:w="364" w:type="pct"/>
          </w:tcPr>
          <w:p w:rsidR="00C1078F" w:rsidRPr="008036FB" w:rsidRDefault="00C1078F" w:rsidP="00DC2A92">
            <w:pPr>
              <w:jc w:val="center"/>
              <w:rPr>
                <w:sz w:val="24"/>
                <w:szCs w:val="24"/>
              </w:rPr>
            </w:pPr>
          </w:p>
        </w:tc>
      </w:tr>
      <w:tr w:rsidR="00C1078F" w:rsidRPr="008036FB" w:rsidTr="00DC2A92">
        <w:tc>
          <w:tcPr>
            <w:tcW w:w="342" w:type="pct"/>
          </w:tcPr>
          <w:p w:rsidR="00C1078F" w:rsidRPr="008036FB" w:rsidRDefault="00C1078F" w:rsidP="00DC2A92">
            <w:pPr>
              <w:jc w:val="center"/>
              <w:rPr>
                <w:sz w:val="24"/>
                <w:szCs w:val="24"/>
              </w:rPr>
            </w:pPr>
          </w:p>
        </w:tc>
        <w:tc>
          <w:tcPr>
            <w:tcW w:w="2375" w:type="pct"/>
          </w:tcPr>
          <w:p w:rsidR="00C1078F" w:rsidRPr="008036FB" w:rsidRDefault="00C1078F" w:rsidP="00DC2A92">
            <w:pPr>
              <w:rPr>
                <w:sz w:val="24"/>
                <w:szCs w:val="24"/>
              </w:rPr>
            </w:pPr>
            <w:r w:rsidRPr="008036FB">
              <w:rPr>
                <w:sz w:val="24"/>
                <w:szCs w:val="24"/>
              </w:rPr>
              <w:t xml:space="preserve">Консультации </w:t>
            </w:r>
          </w:p>
        </w:tc>
        <w:tc>
          <w:tcPr>
            <w:tcW w:w="599" w:type="pct"/>
          </w:tcPr>
          <w:p w:rsidR="00C1078F" w:rsidRPr="008036FB" w:rsidRDefault="00C1078F" w:rsidP="00DC2A92">
            <w:pPr>
              <w:jc w:val="center"/>
              <w:rPr>
                <w:sz w:val="24"/>
                <w:szCs w:val="24"/>
              </w:rPr>
            </w:pPr>
            <w:r w:rsidRPr="008036FB">
              <w:rPr>
                <w:sz w:val="24"/>
                <w:szCs w:val="24"/>
              </w:rPr>
              <w:t>-</w:t>
            </w:r>
          </w:p>
        </w:tc>
        <w:tc>
          <w:tcPr>
            <w:tcW w:w="164" w:type="pct"/>
          </w:tcPr>
          <w:p w:rsidR="00C1078F" w:rsidRPr="008036FB" w:rsidRDefault="00C1078F" w:rsidP="00DC2A92">
            <w:pPr>
              <w:jc w:val="center"/>
              <w:rPr>
                <w:sz w:val="24"/>
                <w:szCs w:val="24"/>
              </w:rPr>
            </w:pPr>
          </w:p>
        </w:tc>
        <w:tc>
          <w:tcPr>
            <w:tcW w:w="165" w:type="pct"/>
          </w:tcPr>
          <w:p w:rsidR="00C1078F" w:rsidRPr="008036FB" w:rsidRDefault="00C1078F" w:rsidP="00DC2A92">
            <w:pPr>
              <w:jc w:val="center"/>
              <w:rPr>
                <w:sz w:val="24"/>
                <w:szCs w:val="24"/>
              </w:rPr>
            </w:pPr>
          </w:p>
        </w:tc>
        <w:tc>
          <w:tcPr>
            <w:tcW w:w="165" w:type="pct"/>
          </w:tcPr>
          <w:p w:rsidR="00C1078F" w:rsidRPr="008036FB" w:rsidRDefault="00C1078F" w:rsidP="00DC2A92">
            <w:pPr>
              <w:jc w:val="center"/>
              <w:rPr>
                <w:sz w:val="24"/>
                <w:szCs w:val="24"/>
              </w:rPr>
            </w:pPr>
          </w:p>
        </w:tc>
        <w:tc>
          <w:tcPr>
            <w:tcW w:w="165" w:type="pct"/>
          </w:tcPr>
          <w:p w:rsidR="00C1078F" w:rsidRPr="008036FB" w:rsidRDefault="00C1078F" w:rsidP="00DC2A92">
            <w:pPr>
              <w:jc w:val="center"/>
              <w:rPr>
                <w:sz w:val="24"/>
                <w:szCs w:val="24"/>
              </w:rPr>
            </w:pPr>
          </w:p>
        </w:tc>
        <w:tc>
          <w:tcPr>
            <w:tcW w:w="165" w:type="pct"/>
          </w:tcPr>
          <w:p w:rsidR="00C1078F" w:rsidRPr="008036FB" w:rsidRDefault="00C1078F" w:rsidP="00DC2A92">
            <w:pPr>
              <w:jc w:val="center"/>
              <w:rPr>
                <w:sz w:val="24"/>
                <w:szCs w:val="24"/>
              </w:rPr>
            </w:pPr>
          </w:p>
        </w:tc>
        <w:tc>
          <w:tcPr>
            <w:tcW w:w="165" w:type="pct"/>
          </w:tcPr>
          <w:p w:rsidR="00C1078F" w:rsidRPr="008036FB" w:rsidRDefault="00C1078F" w:rsidP="00DC2A92">
            <w:pPr>
              <w:jc w:val="center"/>
              <w:rPr>
                <w:sz w:val="24"/>
                <w:szCs w:val="24"/>
              </w:rPr>
            </w:pPr>
          </w:p>
        </w:tc>
        <w:tc>
          <w:tcPr>
            <w:tcW w:w="165" w:type="pct"/>
          </w:tcPr>
          <w:p w:rsidR="00C1078F" w:rsidRPr="008036FB" w:rsidRDefault="00C1078F" w:rsidP="00DC2A92">
            <w:pPr>
              <w:jc w:val="center"/>
              <w:rPr>
                <w:sz w:val="24"/>
                <w:szCs w:val="24"/>
              </w:rPr>
            </w:pPr>
          </w:p>
        </w:tc>
        <w:tc>
          <w:tcPr>
            <w:tcW w:w="165" w:type="pct"/>
          </w:tcPr>
          <w:p w:rsidR="00C1078F" w:rsidRPr="008036FB" w:rsidRDefault="00C1078F" w:rsidP="00DC2A92">
            <w:pPr>
              <w:jc w:val="center"/>
              <w:rPr>
                <w:sz w:val="24"/>
                <w:szCs w:val="24"/>
              </w:rPr>
            </w:pPr>
          </w:p>
        </w:tc>
        <w:tc>
          <w:tcPr>
            <w:tcW w:w="364" w:type="pct"/>
          </w:tcPr>
          <w:p w:rsidR="00C1078F" w:rsidRPr="008036FB" w:rsidRDefault="00C1078F" w:rsidP="00DC2A92">
            <w:pPr>
              <w:jc w:val="center"/>
              <w:rPr>
                <w:sz w:val="24"/>
                <w:szCs w:val="24"/>
              </w:rPr>
            </w:pPr>
          </w:p>
        </w:tc>
      </w:tr>
      <w:tr w:rsidR="00C1078F" w:rsidRPr="008036FB" w:rsidTr="00DC2A92">
        <w:tc>
          <w:tcPr>
            <w:tcW w:w="342" w:type="pct"/>
          </w:tcPr>
          <w:p w:rsidR="00C1078F" w:rsidRPr="008036FB" w:rsidRDefault="00C1078F" w:rsidP="00DC2A92">
            <w:pPr>
              <w:jc w:val="center"/>
              <w:rPr>
                <w:sz w:val="24"/>
                <w:szCs w:val="24"/>
              </w:rPr>
            </w:pPr>
          </w:p>
        </w:tc>
        <w:tc>
          <w:tcPr>
            <w:tcW w:w="2375" w:type="pct"/>
          </w:tcPr>
          <w:p w:rsidR="00C1078F" w:rsidRPr="008036FB" w:rsidRDefault="00C1078F" w:rsidP="00FA064C">
            <w:pPr>
              <w:rPr>
                <w:sz w:val="24"/>
                <w:szCs w:val="24"/>
              </w:rPr>
            </w:pPr>
            <w:r w:rsidRPr="008036FB">
              <w:rPr>
                <w:sz w:val="24"/>
                <w:szCs w:val="24"/>
              </w:rPr>
              <w:t xml:space="preserve">Итоговая </w:t>
            </w:r>
            <w:r w:rsidR="00FA064C" w:rsidRPr="008036FB">
              <w:rPr>
                <w:sz w:val="24"/>
                <w:szCs w:val="24"/>
              </w:rPr>
              <w:t>а</w:t>
            </w:r>
            <w:r w:rsidRPr="008036FB">
              <w:rPr>
                <w:sz w:val="24"/>
                <w:szCs w:val="24"/>
              </w:rPr>
              <w:t xml:space="preserve">ттестация </w:t>
            </w:r>
          </w:p>
        </w:tc>
        <w:tc>
          <w:tcPr>
            <w:tcW w:w="599" w:type="pct"/>
          </w:tcPr>
          <w:p w:rsidR="00C1078F" w:rsidRPr="008036FB" w:rsidRDefault="00C1078F" w:rsidP="00DC2A92">
            <w:pPr>
              <w:jc w:val="center"/>
              <w:rPr>
                <w:sz w:val="24"/>
                <w:szCs w:val="24"/>
              </w:rPr>
            </w:pPr>
            <w:r w:rsidRPr="008036FB">
              <w:rPr>
                <w:sz w:val="24"/>
                <w:szCs w:val="24"/>
              </w:rPr>
              <w:t>Экз.</w:t>
            </w:r>
          </w:p>
        </w:tc>
        <w:tc>
          <w:tcPr>
            <w:tcW w:w="164" w:type="pct"/>
          </w:tcPr>
          <w:p w:rsidR="00C1078F" w:rsidRPr="008036FB" w:rsidRDefault="00C1078F" w:rsidP="00DC2A92">
            <w:pPr>
              <w:jc w:val="center"/>
              <w:rPr>
                <w:sz w:val="24"/>
                <w:szCs w:val="24"/>
              </w:rPr>
            </w:pPr>
          </w:p>
        </w:tc>
        <w:tc>
          <w:tcPr>
            <w:tcW w:w="165" w:type="pct"/>
          </w:tcPr>
          <w:p w:rsidR="00C1078F" w:rsidRPr="008036FB" w:rsidRDefault="00C1078F" w:rsidP="00DC2A92">
            <w:pPr>
              <w:jc w:val="center"/>
              <w:rPr>
                <w:sz w:val="24"/>
                <w:szCs w:val="24"/>
              </w:rPr>
            </w:pPr>
          </w:p>
        </w:tc>
        <w:tc>
          <w:tcPr>
            <w:tcW w:w="165" w:type="pct"/>
          </w:tcPr>
          <w:p w:rsidR="00C1078F" w:rsidRPr="008036FB" w:rsidRDefault="00C1078F" w:rsidP="00DC2A92">
            <w:pPr>
              <w:jc w:val="center"/>
              <w:rPr>
                <w:sz w:val="24"/>
                <w:szCs w:val="24"/>
              </w:rPr>
            </w:pPr>
          </w:p>
        </w:tc>
        <w:tc>
          <w:tcPr>
            <w:tcW w:w="165" w:type="pct"/>
          </w:tcPr>
          <w:p w:rsidR="00C1078F" w:rsidRPr="008036FB" w:rsidRDefault="00C1078F" w:rsidP="00DC2A92">
            <w:pPr>
              <w:jc w:val="center"/>
              <w:rPr>
                <w:sz w:val="24"/>
                <w:szCs w:val="24"/>
              </w:rPr>
            </w:pPr>
          </w:p>
        </w:tc>
        <w:tc>
          <w:tcPr>
            <w:tcW w:w="165" w:type="pct"/>
          </w:tcPr>
          <w:p w:rsidR="00C1078F" w:rsidRPr="008036FB" w:rsidRDefault="00C1078F" w:rsidP="00DC2A92">
            <w:pPr>
              <w:jc w:val="center"/>
              <w:rPr>
                <w:sz w:val="24"/>
                <w:szCs w:val="24"/>
              </w:rPr>
            </w:pPr>
          </w:p>
        </w:tc>
        <w:tc>
          <w:tcPr>
            <w:tcW w:w="165" w:type="pct"/>
          </w:tcPr>
          <w:p w:rsidR="00C1078F" w:rsidRPr="008036FB" w:rsidRDefault="00C1078F" w:rsidP="00DC2A92">
            <w:pPr>
              <w:jc w:val="center"/>
              <w:rPr>
                <w:sz w:val="24"/>
                <w:szCs w:val="24"/>
              </w:rPr>
            </w:pPr>
          </w:p>
        </w:tc>
        <w:tc>
          <w:tcPr>
            <w:tcW w:w="165" w:type="pct"/>
          </w:tcPr>
          <w:p w:rsidR="00C1078F" w:rsidRPr="008036FB" w:rsidRDefault="00C1078F" w:rsidP="00DC2A92">
            <w:pPr>
              <w:jc w:val="center"/>
              <w:rPr>
                <w:sz w:val="24"/>
                <w:szCs w:val="24"/>
              </w:rPr>
            </w:pPr>
          </w:p>
        </w:tc>
        <w:tc>
          <w:tcPr>
            <w:tcW w:w="165" w:type="pct"/>
          </w:tcPr>
          <w:p w:rsidR="00C1078F" w:rsidRPr="008036FB" w:rsidRDefault="00C1078F" w:rsidP="00DC2A92">
            <w:pPr>
              <w:jc w:val="center"/>
              <w:rPr>
                <w:sz w:val="24"/>
                <w:szCs w:val="24"/>
              </w:rPr>
            </w:pPr>
          </w:p>
        </w:tc>
        <w:tc>
          <w:tcPr>
            <w:tcW w:w="364" w:type="pct"/>
          </w:tcPr>
          <w:p w:rsidR="00C1078F" w:rsidRPr="008036FB" w:rsidRDefault="00C1078F" w:rsidP="00DC2A92">
            <w:pPr>
              <w:jc w:val="center"/>
              <w:rPr>
                <w:sz w:val="24"/>
                <w:szCs w:val="24"/>
              </w:rPr>
            </w:pPr>
          </w:p>
        </w:tc>
      </w:tr>
      <w:tr w:rsidR="00C1078F" w:rsidRPr="008036FB" w:rsidTr="00DC2A92">
        <w:tc>
          <w:tcPr>
            <w:tcW w:w="342" w:type="pct"/>
          </w:tcPr>
          <w:p w:rsidR="00C1078F" w:rsidRPr="008036FB" w:rsidRDefault="00C1078F" w:rsidP="00DC2A92">
            <w:pPr>
              <w:jc w:val="center"/>
              <w:rPr>
                <w:sz w:val="24"/>
                <w:szCs w:val="24"/>
              </w:rPr>
            </w:pPr>
          </w:p>
        </w:tc>
        <w:tc>
          <w:tcPr>
            <w:tcW w:w="2375" w:type="pct"/>
          </w:tcPr>
          <w:p w:rsidR="00C1078F" w:rsidRPr="008036FB" w:rsidRDefault="00C1078F" w:rsidP="00DC2A92">
            <w:pPr>
              <w:rPr>
                <w:sz w:val="24"/>
                <w:szCs w:val="24"/>
              </w:rPr>
            </w:pPr>
            <w:r w:rsidRPr="008036FB">
              <w:rPr>
                <w:sz w:val="24"/>
                <w:szCs w:val="24"/>
              </w:rPr>
              <w:t>Всего в месяц:</w:t>
            </w:r>
          </w:p>
        </w:tc>
        <w:tc>
          <w:tcPr>
            <w:tcW w:w="599" w:type="pct"/>
          </w:tcPr>
          <w:p w:rsidR="00C1078F" w:rsidRPr="008036FB" w:rsidRDefault="00C1078F" w:rsidP="00DC2A92">
            <w:pPr>
              <w:jc w:val="center"/>
              <w:rPr>
                <w:sz w:val="24"/>
                <w:szCs w:val="24"/>
              </w:rPr>
            </w:pPr>
          </w:p>
        </w:tc>
        <w:tc>
          <w:tcPr>
            <w:tcW w:w="164" w:type="pct"/>
          </w:tcPr>
          <w:p w:rsidR="00C1078F" w:rsidRPr="008036FB" w:rsidRDefault="00C1078F" w:rsidP="00DC2A92">
            <w:pPr>
              <w:jc w:val="center"/>
              <w:rPr>
                <w:sz w:val="24"/>
                <w:szCs w:val="24"/>
              </w:rPr>
            </w:pPr>
          </w:p>
        </w:tc>
        <w:tc>
          <w:tcPr>
            <w:tcW w:w="165" w:type="pct"/>
          </w:tcPr>
          <w:p w:rsidR="00C1078F" w:rsidRPr="008036FB" w:rsidRDefault="00C1078F" w:rsidP="00DC2A92">
            <w:pPr>
              <w:jc w:val="center"/>
              <w:rPr>
                <w:sz w:val="24"/>
                <w:szCs w:val="24"/>
              </w:rPr>
            </w:pPr>
          </w:p>
        </w:tc>
        <w:tc>
          <w:tcPr>
            <w:tcW w:w="165" w:type="pct"/>
          </w:tcPr>
          <w:p w:rsidR="00C1078F" w:rsidRPr="008036FB" w:rsidRDefault="00C1078F" w:rsidP="00DC2A92">
            <w:pPr>
              <w:jc w:val="center"/>
              <w:rPr>
                <w:sz w:val="24"/>
                <w:szCs w:val="24"/>
              </w:rPr>
            </w:pPr>
          </w:p>
        </w:tc>
        <w:tc>
          <w:tcPr>
            <w:tcW w:w="165" w:type="pct"/>
          </w:tcPr>
          <w:p w:rsidR="00C1078F" w:rsidRPr="008036FB" w:rsidRDefault="00C1078F" w:rsidP="00DC2A92">
            <w:pPr>
              <w:jc w:val="center"/>
              <w:rPr>
                <w:sz w:val="24"/>
                <w:szCs w:val="24"/>
              </w:rPr>
            </w:pPr>
          </w:p>
        </w:tc>
        <w:tc>
          <w:tcPr>
            <w:tcW w:w="165" w:type="pct"/>
          </w:tcPr>
          <w:p w:rsidR="00C1078F" w:rsidRPr="008036FB" w:rsidRDefault="00C1078F" w:rsidP="00DC2A92">
            <w:pPr>
              <w:jc w:val="center"/>
              <w:rPr>
                <w:sz w:val="24"/>
                <w:szCs w:val="24"/>
              </w:rPr>
            </w:pPr>
          </w:p>
        </w:tc>
        <w:tc>
          <w:tcPr>
            <w:tcW w:w="165" w:type="pct"/>
          </w:tcPr>
          <w:p w:rsidR="00C1078F" w:rsidRPr="008036FB" w:rsidRDefault="00C1078F" w:rsidP="00DC2A92">
            <w:pPr>
              <w:jc w:val="center"/>
              <w:rPr>
                <w:sz w:val="24"/>
                <w:szCs w:val="24"/>
              </w:rPr>
            </w:pPr>
          </w:p>
        </w:tc>
        <w:tc>
          <w:tcPr>
            <w:tcW w:w="165" w:type="pct"/>
          </w:tcPr>
          <w:p w:rsidR="00C1078F" w:rsidRPr="008036FB" w:rsidRDefault="00C1078F" w:rsidP="00DC2A92">
            <w:pPr>
              <w:jc w:val="center"/>
              <w:rPr>
                <w:sz w:val="24"/>
                <w:szCs w:val="24"/>
              </w:rPr>
            </w:pPr>
          </w:p>
        </w:tc>
        <w:tc>
          <w:tcPr>
            <w:tcW w:w="165" w:type="pct"/>
          </w:tcPr>
          <w:p w:rsidR="00C1078F" w:rsidRPr="008036FB" w:rsidRDefault="00C1078F" w:rsidP="00DC2A92">
            <w:pPr>
              <w:jc w:val="center"/>
              <w:rPr>
                <w:sz w:val="24"/>
                <w:szCs w:val="24"/>
              </w:rPr>
            </w:pPr>
          </w:p>
        </w:tc>
        <w:tc>
          <w:tcPr>
            <w:tcW w:w="364" w:type="pct"/>
          </w:tcPr>
          <w:p w:rsidR="00C1078F" w:rsidRPr="008036FB" w:rsidRDefault="00C1078F" w:rsidP="00DC2A92">
            <w:pPr>
              <w:jc w:val="center"/>
              <w:rPr>
                <w:sz w:val="24"/>
                <w:szCs w:val="24"/>
              </w:rPr>
            </w:pPr>
          </w:p>
        </w:tc>
      </w:tr>
      <w:tr w:rsidR="00C1078F" w:rsidRPr="008036FB" w:rsidTr="00DC2A92">
        <w:tc>
          <w:tcPr>
            <w:tcW w:w="342" w:type="pct"/>
          </w:tcPr>
          <w:p w:rsidR="00C1078F" w:rsidRPr="008036FB" w:rsidRDefault="00C1078F" w:rsidP="00DC2A92">
            <w:pPr>
              <w:jc w:val="center"/>
              <w:rPr>
                <w:sz w:val="24"/>
                <w:szCs w:val="24"/>
              </w:rPr>
            </w:pPr>
          </w:p>
        </w:tc>
        <w:tc>
          <w:tcPr>
            <w:tcW w:w="2375" w:type="pct"/>
          </w:tcPr>
          <w:p w:rsidR="00C1078F" w:rsidRPr="008036FB" w:rsidRDefault="00C1078F" w:rsidP="00DC2A92">
            <w:pPr>
              <w:rPr>
                <w:sz w:val="24"/>
                <w:szCs w:val="24"/>
              </w:rPr>
            </w:pPr>
            <w:r w:rsidRPr="008036FB">
              <w:rPr>
                <w:sz w:val="24"/>
                <w:szCs w:val="24"/>
              </w:rPr>
              <w:t xml:space="preserve">       Итого:</w:t>
            </w:r>
          </w:p>
        </w:tc>
        <w:tc>
          <w:tcPr>
            <w:tcW w:w="599" w:type="pct"/>
          </w:tcPr>
          <w:p w:rsidR="00C1078F" w:rsidRPr="008036FB" w:rsidRDefault="00C1078F" w:rsidP="00DC2A92">
            <w:pPr>
              <w:jc w:val="center"/>
              <w:rPr>
                <w:sz w:val="24"/>
                <w:szCs w:val="24"/>
              </w:rPr>
            </w:pPr>
          </w:p>
        </w:tc>
        <w:tc>
          <w:tcPr>
            <w:tcW w:w="164" w:type="pct"/>
          </w:tcPr>
          <w:p w:rsidR="00C1078F" w:rsidRPr="008036FB" w:rsidRDefault="00C1078F" w:rsidP="00DC2A92">
            <w:pPr>
              <w:jc w:val="center"/>
              <w:rPr>
                <w:sz w:val="24"/>
                <w:szCs w:val="24"/>
              </w:rPr>
            </w:pPr>
          </w:p>
        </w:tc>
        <w:tc>
          <w:tcPr>
            <w:tcW w:w="165" w:type="pct"/>
          </w:tcPr>
          <w:p w:rsidR="00C1078F" w:rsidRPr="008036FB" w:rsidRDefault="00C1078F" w:rsidP="00DC2A92">
            <w:pPr>
              <w:jc w:val="center"/>
              <w:rPr>
                <w:sz w:val="24"/>
                <w:szCs w:val="24"/>
              </w:rPr>
            </w:pPr>
          </w:p>
        </w:tc>
        <w:tc>
          <w:tcPr>
            <w:tcW w:w="165" w:type="pct"/>
          </w:tcPr>
          <w:p w:rsidR="00C1078F" w:rsidRPr="008036FB" w:rsidRDefault="00C1078F" w:rsidP="00DC2A92">
            <w:pPr>
              <w:jc w:val="center"/>
              <w:rPr>
                <w:sz w:val="24"/>
                <w:szCs w:val="24"/>
              </w:rPr>
            </w:pPr>
          </w:p>
        </w:tc>
        <w:tc>
          <w:tcPr>
            <w:tcW w:w="165" w:type="pct"/>
          </w:tcPr>
          <w:p w:rsidR="00C1078F" w:rsidRPr="008036FB" w:rsidRDefault="00C1078F" w:rsidP="00DC2A92">
            <w:pPr>
              <w:jc w:val="center"/>
              <w:rPr>
                <w:sz w:val="24"/>
                <w:szCs w:val="24"/>
              </w:rPr>
            </w:pPr>
          </w:p>
        </w:tc>
        <w:tc>
          <w:tcPr>
            <w:tcW w:w="165" w:type="pct"/>
          </w:tcPr>
          <w:p w:rsidR="00C1078F" w:rsidRPr="008036FB" w:rsidRDefault="00C1078F" w:rsidP="00DC2A92">
            <w:pPr>
              <w:jc w:val="center"/>
              <w:rPr>
                <w:sz w:val="24"/>
                <w:szCs w:val="24"/>
              </w:rPr>
            </w:pPr>
          </w:p>
        </w:tc>
        <w:tc>
          <w:tcPr>
            <w:tcW w:w="165" w:type="pct"/>
          </w:tcPr>
          <w:p w:rsidR="00C1078F" w:rsidRPr="008036FB" w:rsidRDefault="00C1078F" w:rsidP="00DC2A92">
            <w:pPr>
              <w:jc w:val="center"/>
              <w:rPr>
                <w:sz w:val="24"/>
                <w:szCs w:val="24"/>
              </w:rPr>
            </w:pPr>
          </w:p>
        </w:tc>
        <w:tc>
          <w:tcPr>
            <w:tcW w:w="165" w:type="pct"/>
          </w:tcPr>
          <w:p w:rsidR="00C1078F" w:rsidRPr="008036FB" w:rsidRDefault="00C1078F" w:rsidP="00DC2A92">
            <w:pPr>
              <w:jc w:val="center"/>
              <w:rPr>
                <w:sz w:val="24"/>
                <w:szCs w:val="24"/>
              </w:rPr>
            </w:pPr>
          </w:p>
        </w:tc>
        <w:tc>
          <w:tcPr>
            <w:tcW w:w="165" w:type="pct"/>
          </w:tcPr>
          <w:p w:rsidR="00C1078F" w:rsidRPr="008036FB" w:rsidRDefault="00C1078F" w:rsidP="00DC2A92">
            <w:pPr>
              <w:jc w:val="center"/>
              <w:rPr>
                <w:sz w:val="24"/>
                <w:szCs w:val="24"/>
              </w:rPr>
            </w:pPr>
          </w:p>
        </w:tc>
        <w:tc>
          <w:tcPr>
            <w:tcW w:w="364" w:type="pct"/>
          </w:tcPr>
          <w:p w:rsidR="00C1078F" w:rsidRPr="008036FB" w:rsidRDefault="00C1078F" w:rsidP="00DC2A92">
            <w:pPr>
              <w:jc w:val="center"/>
              <w:rPr>
                <w:b/>
                <w:sz w:val="24"/>
                <w:szCs w:val="24"/>
              </w:rPr>
            </w:pPr>
          </w:p>
        </w:tc>
      </w:tr>
    </w:tbl>
    <w:p w:rsidR="00C1078F" w:rsidRPr="00262AED" w:rsidRDefault="00C1078F" w:rsidP="00C1078F">
      <w:pPr>
        <w:jc w:val="center"/>
        <w:rPr>
          <w:sz w:val="28"/>
          <w:szCs w:val="28"/>
        </w:rPr>
      </w:pPr>
    </w:p>
    <w:p w:rsidR="00C1078F" w:rsidRPr="00262AED" w:rsidRDefault="00C1078F" w:rsidP="00C1078F">
      <w:pPr>
        <w:ind w:firstLine="567"/>
        <w:jc w:val="both"/>
        <w:rPr>
          <w:sz w:val="28"/>
          <w:szCs w:val="28"/>
        </w:rPr>
      </w:pPr>
      <w:proofErr w:type="gramStart"/>
      <w:r w:rsidRPr="00262AED">
        <w:rPr>
          <w:sz w:val="28"/>
          <w:szCs w:val="28"/>
        </w:rPr>
        <w:t>Производственное  обучение</w:t>
      </w:r>
      <w:proofErr w:type="gramEnd"/>
      <w:r w:rsidRPr="00262AED">
        <w:rPr>
          <w:sz w:val="28"/>
          <w:szCs w:val="28"/>
        </w:rPr>
        <w:t xml:space="preserve">  является обязательным разделом </w:t>
      </w:r>
      <w:r w:rsidR="008036FB" w:rsidRPr="00262AED">
        <w:rPr>
          <w:sz w:val="28"/>
          <w:szCs w:val="28"/>
        </w:rPr>
        <w:t>программы</w:t>
      </w:r>
      <w:r w:rsidR="008036FB">
        <w:rPr>
          <w:sz w:val="28"/>
          <w:szCs w:val="28"/>
        </w:rPr>
        <w:t xml:space="preserve"> профессионального обучения</w:t>
      </w:r>
      <w:r w:rsidRPr="00262AED">
        <w:rPr>
          <w:sz w:val="28"/>
          <w:szCs w:val="28"/>
        </w:rPr>
        <w:t xml:space="preserve">. </w:t>
      </w:r>
      <w:proofErr w:type="gramStart"/>
      <w:r w:rsidRPr="00262AED">
        <w:rPr>
          <w:sz w:val="28"/>
          <w:szCs w:val="28"/>
        </w:rPr>
        <w:t>Это  собой</w:t>
      </w:r>
      <w:proofErr w:type="gramEnd"/>
      <w:r w:rsidRPr="00262AED">
        <w:rPr>
          <w:sz w:val="28"/>
          <w:szCs w:val="28"/>
        </w:rPr>
        <w:t xml:space="preserve"> вид учебных занятий, обеспечивающих практико-ориентированную подготовку слу</w:t>
      </w:r>
      <w:r w:rsidR="007D4B7B">
        <w:rPr>
          <w:sz w:val="28"/>
          <w:szCs w:val="28"/>
        </w:rPr>
        <w:t>ш</w:t>
      </w:r>
      <w:r w:rsidRPr="00262AED">
        <w:rPr>
          <w:sz w:val="28"/>
          <w:szCs w:val="28"/>
        </w:rPr>
        <w:t xml:space="preserve">ателей. </w:t>
      </w:r>
      <w:r w:rsidRPr="00262AED">
        <w:rPr>
          <w:sz w:val="28"/>
          <w:szCs w:val="28"/>
        </w:rPr>
        <w:lastRenderedPageBreak/>
        <w:t xml:space="preserve">Практика способствует закреплению знаний и умений, приобретаемых обучающимися в результате освоения теоретических курсов, выработке практических навыков и комплексному формированию профессиональных навыков, получением </w:t>
      </w:r>
      <w:proofErr w:type="gramStart"/>
      <w:r w:rsidRPr="00262AED">
        <w:rPr>
          <w:sz w:val="28"/>
          <w:szCs w:val="28"/>
        </w:rPr>
        <w:t>слушателем  новой</w:t>
      </w:r>
      <w:proofErr w:type="gramEnd"/>
      <w:r w:rsidRPr="00262AED">
        <w:rPr>
          <w:sz w:val="28"/>
          <w:szCs w:val="28"/>
        </w:rPr>
        <w:t xml:space="preserve"> профессиональной компетенци</w:t>
      </w:r>
      <w:r w:rsidR="008036FB">
        <w:rPr>
          <w:sz w:val="28"/>
          <w:szCs w:val="28"/>
        </w:rPr>
        <w:t>и.</w:t>
      </w:r>
    </w:p>
    <w:p w:rsidR="00C1078F" w:rsidRPr="00262AED" w:rsidRDefault="00C1078F" w:rsidP="00C1078F">
      <w:pPr>
        <w:pStyle w:val="a3"/>
        <w:numPr>
          <w:ilvl w:val="1"/>
          <w:numId w:val="14"/>
        </w:numPr>
        <w:tabs>
          <w:tab w:val="left" w:pos="4138"/>
        </w:tabs>
        <w:autoSpaceDE/>
        <w:autoSpaceDN/>
        <w:spacing w:before="240" w:line="276" w:lineRule="auto"/>
        <w:jc w:val="both"/>
        <w:rPr>
          <w:b/>
          <w:sz w:val="28"/>
          <w:szCs w:val="28"/>
        </w:rPr>
      </w:pPr>
      <w:r w:rsidRPr="00262AED">
        <w:rPr>
          <w:b/>
          <w:sz w:val="28"/>
          <w:szCs w:val="28"/>
        </w:rPr>
        <w:t>Рабочие программы предметов</w:t>
      </w:r>
    </w:p>
    <w:p w:rsidR="00C1078F" w:rsidRPr="00262AED" w:rsidRDefault="00C1078F" w:rsidP="00C1078F">
      <w:pPr>
        <w:pStyle w:val="a3"/>
        <w:shd w:val="clear" w:color="auto" w:fill="FFFFFF"/>
        <w:adjustRightInd w:val="0"/>
        <w:ind w:left="0" w:firstLine="567"/>
        <w:jc w:val="both"/>
        <w:rPr>
          <w:sz w:val="28"/>
          <w:szCs w:val="28"/>
        </w:rPr>
      </w:pPr>
      <w:proofErr w:type="gramStart"/>
      <w:r w:rsidRPr="00262AED">
        <w:rPr>
          <w:sz w:val="28"/>
          <w:szCs w:val="28"/>
        </w:rPr>
        <w:t>Рабочие  программы</w:t>
      </w:r>
      <w:proofErr w:type="gramEnd"/>
      <w:r w:rsidRPr="00262AED">
        <w:rPr>
          <w:sz w:val="28"/>
          <w:szCs w:val="28"/>
        </w:rPr>
        <w:t xml:space="preserve">  разработаны в соответствие с  Положением  о рабочей программе, согласованы предметной (цикловой) комиссией, работодателями и утверждены  директором.</w:t>
      </w:r>
    </w:p>
    <w:p w:rsidR="00C1078F" w:rsidRPr="00262AED" w:rsidRDefault="00C1078F" w:rsidP="00C1078F">
      <w:pPr>
        <w:tabs>
          <w:tab w:val="num" w:pos="0"/>
          <w:tab w:val="left" w:pos="1120"/>
        </w:tabs>
        <w:suppressAutoHyphens/>
        <w:spacing w:line="360" w:lineRule="auto"/>
        <w:jc w:val="both"/>
        <w:rPr>
          <w:bCs/>
          <w:sz w:val="28"/>
          <w:szCs w:val="28"/>
        </w:rPr>
      </w:pPr>
      <w:r w:rsidRPr="00262AED">
        <w:rPr>
          <w:sz w:val="28"/>
          <w:szCs w:val="28"/>
        </w:rPr>
        <w:t>(представить содержание рабочих программ)</w:t>
      </w:r>
    </w:p>
    <w:p w:rsidR="007D4B7B" w:rsidRDefault="00C1078F" w:rsidP="00C1078F">
      <w:pPr>
        <w:tabs>
          <w:tab w:val="left" w:pos="4138"/>
        </w:tabs>
        <w:jc w:val="both"/>
        <w:rPr>
          <w:b/>
          <w:sz w:val="28"/>
          <w:szCs w:val="28"/>
        </w:rPr>
      </w:pPr>
      <w:r w:rsidRPr="00262AED">
        <w:rPr>
          <w:b/>
          <w:sz w:val="28"/>
          <w:szCs w:val="28"/>
        </w:rPr>
        <w:t xml:space="preserve">5. Оценка результатов освоения </w:t>
      </w:r>
      <w:r w:rsidR="007D4B7B" w:rsidRPr="007D4B7B">
        <w:rPr>
          <w:b/>
          <w:sz w:val="28"/>
          <w:szCs w:val="28"/>
        </w:rPr>
        <w:t>программы профессионального обучения</w:t>
      </w:r>
      <w:r w:rsidR="007D4B7B" w:rsidRPr="00262AED">
        <w:rPr>
          <w:b/>
          <w:sz w:val="28"/>
          <w:szCs w:val="28"/>
        </w:rPr>
        <w:t xml:space="preserve"> </w:t>
      </w:r>
    </w:p>
    <w:p w:rsidR="007D4B7B" w:rsidRDefault="00C1078F" w:rsidP="007D4B7B">
      <w:pPr>
        <w:tabs>
          <w:tab w:val="left" w:pos="4138"/>
        </w:tabs>
        <w:jc w:val="both"/>
        <w:rPr>
          <w:b/>
          <w:sz w:val="28"/>
          <w:szCs w:val="28"/>
        </w:rPr>
      </w:pPr>
      <w:r w:rsidRPr="00262AED">
        <w:rPr>
          <w:b/>
          <w:sz w:val="28"/>
          <w:szCs w:val="28"/>
        </w:rPr>
        <w:t>5.1. Контроль и оценка освоения основных видов профессиональной деятельности</w:t>
      </w:r>
      <w:r w:rsidR="007D4B7B">
        <w:rPr>
          <w:b/>
          <w:sz w:val="28"/>
          <w:szCs w:val="28"/>
        </w:rPr>
        <w:t xml:space="preserve"> </w:t>
      </w:r>
    </w:p>
    <w:p w:rsidR="00C1078F" w:rsidRPr="00262AED" w:rsidRDefault="00C1078F" w:rsidP="007D4B7B">
      <w:pPr>
        <w:tabs>
          <w:tab w:val="left" w:pos="4138"/>
        </w:tabs>
        <w:ind w:firstLine="567"/>
        <w:jc w:val="both"/>
        <w:rPr>
          <w:bCs/>
          <w:sz w:val="28"/>
          <w:szCs w:val="28"/>
        </w:rPr>
      </w:pPr>
      <w:r w:rsidRPr="00262AED">
        <w:rPr>
          <w:sz w:val="28"/>
          <w:szCs w:val="28"/>
        </w:rPr>
        <w:t xml:space="preserve">Основными формами контроля </w:t>
      </w:r>
      <w:proofErr w:type="gramStart"/>
      <w:r w:rsidRPr="00262AED">
        <w:rPr>
          <w:sz w:val="28"/>
          <w:szCs w:val="28"/>
        </w:rPr>
        <w:t>слушателей  является</w:t>
      </w:r>
      <w:proofErr w:type="gramEnd"/>
      <w:r w:rsidRPr="00262AED">
        <w:rPr>
          <w:sz w:val="28"/>
          <w:szCs w:val="28"/>
        </w:rPr>
        <w:t xml:space="preserve"> текущая и промежуточная аттестация. Для проведения текущего контроля знаний и промежуточной аттестации созданы соответствующие </w:t>
      </w:r>
      <w:r w:rsidR="000A10A7">
        <w:rPr>
          <w:sz w:val="28"/>
          <w:szCs w:val="28"/>
        </w:rPr>
        <w:t>контрольно-</w:t>
      </w:r>
      <w:r w:rsidRPr="00262AED">
        <w:rPr>
          <w:sz w:val="28"/>
          <w:szCs w:val="28"/>
        </w:rPr>
        <w:t xml:space="preserve"> оценочны</w:t>
      </w:r>
      <w:r w:rsidR="000A10A7">
        <w:rPr>
          <w:sz w:val="28"/>
          <w:szCs w:val="28"/>
        </w:rPr>
        <w:t>е</w:t>
      </w:r>
      <w:r w:rsidRPr="00262AED">
        <w:rPr>
          <w:sz w:val="28"/>
          <w:szCs w:val="28"/>
        </w:rPr>
        <w:t xml:space="preserve"> средств</w:t>
      </w:r>
      <w:r w:rsidR="000A10A7">
        <w:rPr>
          <w:sz w:val="28"/>
          <w:szCs w:val="28"/>
        </w:rPr>
        <w:t>а</w:t>
      </w:r>
      <w:r w:rsidRPr="00262AED">
        <w:rPr>
          <w:sz w:val="28"/>
          <w:szCs w:val="28"/>
        </w:rPr>
        <w:t xml:space="preserve">, позволяющие оценить профессиональные компетенции слушателей. Текущий контроль знаний предполагает оценку результатов усвоения каждым </w:t>
      </w:r>
      <w:proofErr w:type="gramStart"/>
      <w:r w:rsidRPr="00262AED">
        <w:rPr>
          <w:sz w:val="28"/>
          <w:szCs w:val="28"/>
        </w:rPr>
        <w:t>слушателем  определённой</w:t>
      </w:r>
      <w:proofErr w:type="gramEnd"/>
      <w:r w:rsidRPr="00262AED">
        <w:rPr>
          <w:sz w:val="28"/>
          <w:szCs w:val="28"/>
        </w:rPr>
        <w:t xml:space="preserve"> темы или раздела программы и проводится в пределах времени, отведённого на соответствующий предмет. Промежуточная аттестация проводится в форме дифференцированного </w:t>
      </w:r>
      <w:proofErr w:type="gramStart"/>
      <w:r w:rsidRPr="00262AED">
        <w:rPr>
          <w:sz w:val="28"/>
          <w:szCs w:val="28"/>
        </w:rPr>
        <w:t>зачета  по</w:t>
      </w:r>
      <w:proofErr w:type="gramEnd"/>
      <w:r w:rsidRPr="00262AED">
        <w:rPr>
          <w:sz w:val="28"/>
          <w:szCs w:val="28"/>
        </w:rPr>
        <w:t xml:space="preserve"> предметам учебного плана за счёт времени, отводимого на их изучение. Слушатели, успешно прошедшие промежуточную аттестацию допускаются к итоговой аттестации в форме квалификационного экзамена.</w:t>
      </w:r>
    </w:p>
    <w:p w:rsidR="00C1078F" w:rsidRPr="00262AED" w:rsidRDefault="00C1078F" w:rsidP="00C1078F">
      <w:pPr>
        <w:tabs>
          <w:tab w:val="num" w:pos="0"/>
          <w:tab w:val="left" w:pos="540"/>
          <w:tab w:val="left" w:pos="1400"/>
        </w:tabs>
        <w:suppressAutoHyphens/>
        <w:ind w:firstLine="567"/>
        <w:jc w:val="both"/>
        <w:rPr>
          <w:b/>
          <w:bCs/>
          <w:sz w:val="28"/>
          <w:szCs w:val="28"/>
        </w:rPr>
      </w:pPr>
    </w:p>
    <w:p w:rsidR="00C1078F" w:rsidRPr="00262AED" w:rsidRDefault="00C1078F" w:rsidP="00C1078F">
      <w:pPr>
        <w:tabs>
          <w:tab w:val="num" w:pos="0"/>
          <w:tab w:val="left" w:pos="540"/>
          <w:tab w:val="left" w:pos="1400"/>
        </w:tabs>
        <w:suppressAutoHyphens/>
        <w:jc w:val="both"/>
        <w:rPr>
          <w:b/>
          <w:bCs/>
          <w:sz w:val="28"/>
          <w:szCs w:val="28"/>
        </w:rPr>
      </w:pPr>
      <w:r w:rsidRPr="00262AED">
        <w:rPr>
          <w:b/>
          <w:sz w:val="28"/>
          <w:szCs w:val="28"/>
        </w:rPr>
        <w:t>5.2. Организация итоговой аттестации</w:t>
      </w:r>
    </w:p>
    <w:p w:rsidR="00C1078F" w:rsidRPr="00262AED" w:rsidRDefault="00C1078F" w:rsidP="00C1078F">
      <w:pPr>
        <w:tabs>
          <w:tab w:val="num" w:pos="0"/>
          <w:tab w:val="left" w:pos="540"/>
          <w:tab w:val="left" w:pos="1400"/>
        </w:tabs>
        <w:suppressAutoHyphens/>
        <w:jc w:val="both"/>
        <w:rPr>
          <w:bCs/>
          <w:sz w:val="28"/>
          <w:szCs w:val="28"/>
        </w:rPr>
      </w:pPr>
      <w:r w:rsidRPr="00262AED">
        <w:rPr>
          <w:sz w:val="28"/>
          <w:szCs w:val="28"/>
        </w:rPr>
        <w:tab/>
        <w:t>Обучение завершается итоговой аттестацией в форме квалификационного экзамена. К проведению квалификационного экзамена привлекаются представители работодателей.</w:t>
      </w:r>
    </w:p>
    <w:p w:rsidR="00C1078F" w:rsidRPr="00262AED" w:rsidRDefault="00C1078F" w:rsidP="00C1078F">
      <w:pPr>
        <w:tabs>
          <w:tab w:val="num" w:pos="0"/>
          <w:tab w:val="left" w:pos="540"/>
          <w:tab w:val="left" w:pos="1400"/>
        </w:tabs>
        <w:suppressAutoHyphens/>
        <w:jc w:val="both"/>
        <w:rPr>
          <w:sz w:val="28"/>
          <w:szCs w:val="28"/>
        </w:rPr>
      </w:pPr>
      <w:r w:rsidRPr="00262AED">
        <w:rPr>
          <w:sz w:val="28"/>
          <w:szCs w:val="28"/>
        </w:rPr>
        <w:tab/>
        <w:t>Необходимым условием допуска к итоговой аттестации является успешное прохождение промежуточной аттестации, отсутствие академической задолженности по предметам учебного плана.</w:t>
      </w:r>
    </w:p>
    <w:p w:rsidR="00C1078F" w:rsidRPr="00262AED" w:rsidRDefault="00C1078F" w:rsidP="00C1078F">
      <w:pPr>
        <w:tabs>
          <w:tab w:val="num" w:pos="0"/>
          <w:tab w:val="left" w:pos="540"/>
          <w:tab w:val="left" w:pos="1400"/>
        </w:tabs>
        <w:suppressAutoHyphens/>
        <w:ind w:firstLine="567"/>
        <w:jc w:val="both"/>
        <w:rPr>
          <w:sz w:val="28"/>
          <w:szCs w:val="28"/>
        </w:rPr>
      </w:pPr>
      <w:r w:rsidRPr="00262AED">
        <w:rPr>
          <w:sz w:val="28"/>
          <w:szCs w:val="28"/>
        </w:rPr>
        <w:t>Лицам, успешно освоившим соответствующую программу</w:t>
      </w:r>
      <w:r w:rsidR="00A122AF">
        <w:rPr>
          <w:sz w:val="28"/>
          <w:szCs w:val="28"/>
        </w:rPr>
        <w:t xml:space="preserve"> профессионального обучения</w:t>
      </w:r>
      <w:r w:rsidRPr="00262AED">
        <w:rPr>
          <w:sz w:val="28"/>
          <w:szCs w:val="28"/>
        </w:rPr>
        <w:t xml:space="preserve"> и прошедшим итоговую аттестацию, выдаются ________.</w:t>
      </w:r>
    </w:p>
    <w:p w:rsidR="00C1078F" w:rsidRPr="00262AED" w:rsidRDefault="00C1078F" w:rsidP="00C1078F">
      <w:pPr>
        <w:ind w:firstLine="567"/>
        <w:rPr>
          <w:sz w:val="28"/>
          <w:szCs w:val="28"/>
        </w:rPr>
      </w:pPr>
      <w:r w:rsidRPr="00262AED">
        <w:rPr>
          <w:sz w:val="28"/>
          <w:szCs w:val="28"/>
        </w:rPr>
        <w:t>Представить Программ</w:t>
      </w:r>
      <w:r w:rsidR="00A122AF">
        <w:rPr>
          <w:sz w:val="28"/>
          <w:szCs w:val="28"/>
        </w:rPr>
        <w:t>у</w:t>
      </w:r>
      <w:r w:rsidRPr="00262AED">
        <w:rPr>
          <w:sz w:val="28"/>
          <w:szCs w:val="28"/>
        </w:rPr>
        <w:t xml:space="preserve"> итоговой аттестации.</w:t>
      </w:r>
    </w:p>
    <w:p w:rsidR="00C1078F" w:rsidRPr="00262AED" w:rsidRDefault="00C1078F" w:rsidP="00C1078F">
      <w:pPr>
        <w:ind w:firstLine="567"/>
        <w:rPr>
          <w:sz w:val="28"/>
          <w:szCs w:val="28"/>
        </w:rPr>
      </w:pPr>
    </w:p>
    <w:p w:rsidR="00C1078F" w:rsidRPr="00262AED" w:rsidRDefault="00C1078F" w:rsidP="00C1078F">
      <w:pPr>
        <w:ind w:firstLine="567"/>
        <w:jc w:val="center"/>
        <w:rPr>
          <w:b/>
          <w:sz w:val="28"/>
          <w:szCs w:val="28"/>
        </w:rPr>
      </w:pPr>
      <w:r w:rsidRPr="00262AED">
        <w:rPr>
          <w:b/>
          <w:sz w:val="28"/>
          <w:szCs w:val="28"/>
        </w:rPr>
        <w:t xml:space="preserve">6. Ресурсное обеспечение   </w:t>
      </w:r>
      <w:r w:rsidR="0042358D">
        <w:rPr>
          <w:b/>
          <w:sz w:val="28"/>
          <w:szCs w:val="28"/>
        </w:rPr>
        <w:t>ПО</w:t>
      </w:r>
    </w:p>
    <w:p w:rsidR="00C1078F" w:rsidRPr="00262AED" w:rsidRDefault="00C1078F" w:rsidP="00C1078F">
      <w:pPr>
        <w:ind w:firstLine="567"/>
        <w:rPr>
          <w:b/>
          <w:sz w:val="28"/>
          <w:szCs w:val="28"/>
        </w:rPr>
      </w:pPr>
      <w:r w:rsidRPr="00262AED">
        <w:rPr>
          <w:b/>
          <w:sz w:val="28"/>
          <w:szCs w:val="28"/>
        </w:rPr>
        <w:t>6.1.  Кадровое обеспечение</w:t>
      </w:r>
    </w:p>
    <w:p w:rsidR="00C1078F" w:rsidRPr="00262AED" w:rsidRDefault="00C1078F" w:rsidP="00C1078F">
      <w:pPr>
        <w:ind w:firstLine="567"/>
        <w:jc w:val="both"/>
        <w:rPr>
          <w:sz w:val="28"/>
          <w:szCs w:val="28"/>
        </w:rPr>
      </w:pPr>
      <w:r w:rsidRPr="00262AED">
        <w:rPr>
          <w:sz w:val="28"/>
          <w:szCs w:val="28"/>
        </w:rPr>
        <w:t xml:space="preserve">Реализация </w:t>
      </w:r>
      <w:proofErr w:type="gramStart"/>
      <w:r w:rsidR="0042358D">
        <w:rPr>
          <w:sz w:val="28"/>
          <w:szCs w:val="28"/>
        </w:rPr>
        <w:t>ПО</w:t>
      </w:r>
      <w:r w:rsidRPr="00262AED">
        <w:rPr>
          <w:sz w:val="28"/>
          <w:szCs w:val="28"/>
        </w:rPr>
        <w:t xml:space="preserve">  обеспечивается</w:t>
      </w:r>
      <w:proofErr w:type="gramEnd"/>
      <w:r w:rsidRPr="00262AED">
        <w:rPr>
          <w:sz w:val="28"/>
          <w:szCs w:val="28"/>
        </w:rPr>
        <w:t xml:space="preserve"> педагогическими кадрами техникума, имеющими образование, соответствующее профилю преподаваемой дисциплины. </w:t>
      </w:r>
    </w:p>
    <w:p w:rsidR="00C1078F" w:rsidRPr="00262AED" w:rsidRDefault="00C1078F" w:rsidP="00C1078F">
      <w:pPr>
        <w:ind w:firstLine="567"/>
        <w:jc w:val="both"/>
        <w:rPr>
          <w:sz w:val="28"/>
          <w:szCs w:val="28"/>
        </w:rPr>
      </w:pPr>
    </w:p>
    <w:p w:rsidR="00C1078F" w:rsidRPr="00262AED" w:rsidRDefault="00C1078F" w:rsidP="00C1078F">
      <w:pPr>
        <w:jc w:val="center"/>
        <w:rPr>
          <w:b/>
          <w:sz w:val="28"/>
          <w:szCs w:val="28"/>
        </w:rPr>
      </w:pPr>
      <w:r w:rsidRPr="00262AED">
        <w:rPr>
          <w:b/>
          <w:sz w:val="28"/>
          <w:szCs w:val="28"/>
        </w:rPr>
        <w:lastRenderedPageBreak/>
        <w:t>Состав преподавателей, обеспечивающих образовательный процесс</w:t>
      </w:r>
    </w:p>
    <w:p w:rsidR="00C1078F" w:rsidRPr="00262AED" w:rsidRDefault="00C1078F" w:rsidP="00C1078F">
      <w:pPr>
        <w:jc w:val="center"/>
        <w:rPr>
          <w:b/>
          <w:sz w:val="28"/>
          <w:szCs w:val="28"/>
        </w:rPr>
      </w:pPr>
      <w:r w:rsidRPr="00262AED">
        <w:rPr>
          <w:b/>
          <w:sz w:val="28"/>
          <w:szCs w:val="28"/>
        </w:rPr>
        <w:t>по программе</w:t>
      </w:r>
      <w:r w:rsidR="0042358D">
        <w:rPr>
          <w:b/>
          <w:sz w:val="28"/>
          <w:szCs w:val="28"/>
        </w:rPr>
        <w:t xml:space="preserve"> профессионального обучения</w:t>
      </w:r>
      <w:r w:rsidRPr="00262AED">
        <w:rPr>
          <w:b/>
          <w:sz w:val="28"/>
          <w:szCs w:val="28"/>
        </w:rPr>
        <w:t xml:space="preserve"> «_______»</w:t>
      </w:r>
    </w:p>
    <w:p w:rsidR="00C1078F" w:rsidRPr="00262AED" w:rsidRDefault="00C1078F" w:rsidP="00C1078F">
      <w:pPr>
        <w:jc w:val="center"/>
        <w:rPr>
          <w:b/>
          <w:bCs/>
          <w:sz w:val="28"/>
          <w:szCs w:val="28"/>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30"/>
        <w:gridCol w:w="748"/>
        <w:gridCol w:w="1138"/>
        <w:gridCol w:w="1284"/>
        <w:gridCol w:w="991"/>
        <w:gridCol w:w="1476"/>
        <w:gridCol w:w="1432"/>
        <w:gridCol w:w="1071"/>
      </w:tblGrid>
      <w:tr w:rsidR="00C1078F" w:rsidRPr="0042358D" w:rsidTr="0042358D">
        <w:tc>
          <w:tcPr>
            <w:tcW w:w="1088" w:type="pct"/>
            <w:vAlign w:val="center"/>
          </w:tcPr>
          <w:p w:rsidR="00C1078F" w:rsidRPr="0042358D" w:rsidRDefault="00C1078F" w:rsidP="00DC2A92">
            <w:pPr>
              <w:jc w:val="center"/>
              <w:rPr>
                <w:sz w:val="24"/>
                <w:szCs w:val="24"/>
              </w:rPr>
            </w:pPr>
            <w:r w:rsidRPr="0042358D">
              <w:rPr>
                <w:sz w:val="24"/>
                <w:szCs w:val="24"/>
              </w:rPr>
              <w:t>Наименование дисциплин</w:t>
            </w:r>
          </w:p>
        </w:tc>
        <w:tc>
          <w:tcPr>
            <w:tcW w:w="719" w:type="pct"/>
          </w:tcPr>
          <w:p w:rsidR="00C1078F" w:rsidRPr="0042358D" w:rsidRDefault="00C1078F" w:rsidP="00DC2A92">
            <w:pPr>
              <w:jc w:val="center"/>
              <w:rPr>
                <w:bCs/>
                <w:sz w:val="24"/>
                <w:szCs w:val="24"/>
              </w:rPr>
            </w:pPr>
            <w:r w:rsidRPr="0042358D">
              <w:rPr>
                <w:sz w:val="24"/>
                <w:szCs w:val="24"/>
              </w:rPr>
              <w:t>Ф.И.О</w:t>
            </w:r>
          </w:p>
        </w:tc>
        <w:tc>
          <w:tcPr>
            <w:tcW w:w="581" w:type="pct"/>
          </w:tcPr>
          <w:p w:rsidR="00C1078F" w:rsidRPr="0042358D" w:rsidRDefault="00C1078F" w:rsidP="00DC2A92">
            <w:pPr>
              <w:jc w:val="center"/>
              <w:rPr>
                <w:bCs/>
                <w:sz w:val="24"/>
                <w:szCs w:val="24"/>
              </w:rPr>
            </w:pPr>
            <w:r w:rsidRPr="0042358D">
              <w:rPr>
                <w:sz w:val="24"/>
                <w:szCs w:val="24"/>
              </w:rPr>
              <w:t>Должность</w:t>
            </w:r>
          </w:p>
        </w:tc>
        <w:tc>
          <w:tcPr>
            <w:tcW w:w="580" w:type="pct"/>
          </w:tcPr>
          <w:p w:rsidR="00C1078F" w:rsidRPr="0042358D" w:rsidRDefault="00C1078F" w:rsidP="00DC2A92">
            <w:pPr>
              <w:jc w:val="center"/>
              <w:rPr>
                <w:bCs/>
                <w:sz w:val="24"/>
                <w:szCs w:val="24"/>
              </w:rPr>
            </w:pPr>
            <w:r w:rsidRPr="0042358D">
              <w:rPr>
                <w:sz w:val="24"/>
                <w:szCs w:val="24"/>
              </w:rPr>
              <w:t>Образование</w:t>
            </w:r>
          </w:p>
        </w:tc>
        <w:tc>
          <w:tcPr>
            <w:tcW w:w="580" w:type="pct"/>
          </w:tcPr>
          <w:p w:rsidR="00C1078F" w:rsidRPr="0042358D" w:rsidRDefault="00C1078F" w:rsidP="00DC2A92">
            <w:pPr>
              <w:jc w:val="center"/>
              <w:rPr>
                <w:bCs/>
                <w:sz w:val="24"/>
                <w:szCs w:val="24"/>
              </w:rPr>
            </w:pPr>
            <w:r w:rsidRPr="0042358D">
              <w:rPr>
                <w:sz w:val="24"/>
                <w:szCs w:val="24"/>
              </w:rPr>
              <w:t>Название ОУ</w:t>
            </w:r>
          </w:p>
        </w:tc>
        <w:tc>
          <w:tcPr>
            <w:tcW w:w="581" w:type="pct"/>
          </w:tcPr>
          <w:p w:rsidR="00C1078F" w:rsidRPr="0042358D" w:rsidRDefault="00C1078F" w:rsidP="00DC2A92">
            <w:pPr>
              <w:jc w:val="center"/>
              <w:rPr>
                <w:bCs/>
                <w:sz w:val="24"/>
                <w:szCs w:val="24"/>
              </w:rPr>
            </w:pPr>
            <w:r w:rsidRPr="0042358D">
              <w:rPr>
                <w:sz w:val="24"/>
                <w:szCs w:val="24"/>
              </w:rPr>
              <w:t>Специальность</w:t>
            </w:r>
          </w:p>
        </w:tc>
        <w:tc>
          <w:tcPr>
            <w:tcW w:w="580" w:type="pct"/>
          </w:tcPr>
          <w:p w:rsidR="00C1078F" w:rsidRPr="0042358D" w:rsidRDefault="00C1078F" w:rsidP="00DC2A92">
            <w:pPr>
              <w:jc w:val="center"/>
              <w:rPr>
                <w:bCs/>
                <w:sz w:val="24"/>
                <w:szCs w:val="24"/>
              </w:rPr>
            </w:pPr>
            <w:r w:rsidRPr="0042358D">
              <w:rPr>
                <w:sz w:val="24"/>
                <w:szCs w:val="24"/>
              </w:rPr>
              <w:t>Квалификация</w:t>
            </w:r>
          </w:p>
        </w:tc>
        <w:tc>
          <w:tcPr>
            <w:tcW w:w="292" w:type="pct"/>
          </w:tcPr>
          <w:p w:rsidR="00C1078F" w:rsidRPr="0042358D" w:rsidRDefault="00C1078F" w:rsidP="00DC2A92">
            <w:pPr>
              <w:jc w:val="center"/>
              <w:rPr>
                <w:bCs/>
                <w:sz w:val="24"/>
                <w:szCs w:val="24"/>
              </w:rPr>
            </w:pPr>
            <w:r w:rsidRPr="0042358D">
              <w:rPr>
                <w:sz w:val="24"/>
                <w:szCs w:val="24"/>
              </w:rPr>
              <w:t>Категория</w:t>
            </w:r>
          </w:p>
        </w:tc>
      </w:tr>
      <w:tr w:rsidR="00C1078F" w:rsidRPr="0042358D" w:rsidTr="0042358D">
        <w:tc>
          <w:tcPr>
            <w:tcW w:w="1088" w:type="pct"/>
            <w:vAlign w:val="center"/>
          </w:tcPr>
          <w:p w:rsidR="00C1078F" w:rsidRPr="0042358D" w:rsidRDefault="00C1078F" w:rsidP="00DC2A92">
            <w:pPr>
              <w:ind w:firstLine="64"/>
              <w:rPr>
                <w:sz w:val="24"/>
                <w:szCs w:val="24"/>
              </w:rPr>
            </w:pPr>
          </w:p>
        </w:tc>
        <w:tc>
          <w:tcPr>
            <w:tcW w:w="719" w:type="pct"/>
          </w:tcPr>
          <w:p w:rsidR="00C1078F" w:rsidRPr="0042358D" w:rsidRDefault="00C1078F" w:rsidP="00DC2A92">
            <w:pPr>
              <w:jc w:val="center"/>
              <w:rPr>
                <w:bCs/>
                <w:sz w:val="24"/>
                <w:szCs w:val="24"/>
              </w:rPr>
            </w:pPr>
          </w:p>
        </w:tc>
        <w:tc>
          <w:tcPr>
            <w:tcW w:w="581" w:type="pct"/>
          </w:tcPr>
          <w:p w:rsidR="00C1078F" w:rsidRPr="0042358D" w:rsidRDefault="00C1078F" w:rsidP="00DC2A92">
            <w:pPr>
              <w:rPr>
                <w:bCs/>
                <w:sz w:val="24"/>
                <w:szCs w:val="24"/>
              </w:rPr>
            </w:pPr>
          </w:p>
        </w:tc>
        <w:tc>
          <w:tcPr>
            <w:tcW w:w="580" w:type="pct"/>
          </w:tcPr>
          <w:p w:rsidR="00C1078F" w:rsidRPr="0042358D" w:rsidRDefault="00C1078F" w:rsidP="00DC2A92">
            <w:pPr>
              <w:rPr>
                <w:bCs/>
                <w:sz w:val="24"/>
                <w:szCs w:val="24"/>
              </w:rPr>
            </w:pPr>
          </w:p>
        </w:tc>
        <w:tc>
          <w:tcPr>
            <w:tcW w:w="580" w:type="pct"/>
          </w:tcPr>
          <w:p w:rsidR="00C1078F" w:rsidRPr="0042358D" w:rsidRDefault="00C1078F" w:rsidP="00DC2A92">
            <w:pPr>
              <w:jc w:val="center"/>
              <w:rPr>
                <w:bCs/>
                <w:sz w:val="24"/>
                <w:szCs w:val="24"/>
              </w:rPr>
            </w:pPr>
          </w:p>
        </w:tc>
        <w:tc>
          <w:tcPr>
            <w:tcW w:w="581" w:type="pct"/>
          </w:tcPr>
          <w:p w:rsidR="00C1078F" w:rsidRPr="0042358D" w:rsidRDefault="00C1078F" w:rsidP="00DC2A92">
            <w:pPr>
              <w:jc w:val="center"/>
              <w:rPr>
                <w:bCs/>
                <w:sz w:val="24"/>
                <w:szCs w:val="24"/>
              </w:rPr>
            </w:pPr>
          </w:p>
        </w:tc>
        <w:tc>
          <w:tcPr>
            <w:tcW w:w="580" w:type="pct"/>
          </w:tcPr>
          <w:p w:rsidR="00C1078F" w:rsidRPr="0042358D" w:rsidRDefault="00C1078F" w:rsidP="00DC2A92">
            <w:pPr>
              <w:jc w:val="center"/>
              <w:rPr>
                <w:bCs/>
                <w:sz w:val="24"/>
                <w:szCs w:val="24"/>
              </w:rPr>
            </w:pPr>
          </w:p>
        </w:tc>
        <w:tc>
          <w:tcPr>
            <w:tcW w:w="292" w:type="pct"/>
          </w:tcPr>
          <w:p w:rsidR="00C1078F" w:rsidRPr="0042358D" w:rsidRDefault="00C1078F" w:rsidP="00DC2A92">
            <w:pPr>
              <w:jc w:val="center"/>
              <w:rPr>
                <w:bCs/>
                <w:sz w:val="24"/>
                <w:szCs w:val="24"/>
              </w:rPr>
            </w:pPr>
          </w:p>
        </w:tc>
      </w:tr>
      <w:tr w:rsidR="00C1078F" w:rsidRPr="0042358D" w:rsidTr="0042358D">
        <w:tc>
          <w:tcPr>
            <w:tcW w:w="1088" w:type="pct"/>
            <w:vAlign w:val="center"/>
          </w:tcPr>
          <w:p w:rsidR="00C1078F" w:rsidRPr="0042358D" w:rsidRDefault="00C1078F" w:rsidP="00DC2A92">
            <w:pPr>
              <w:ind w:firstLine="64"/>
              <w:rPr>
                <w:sz w:val="24"/>
                <w:szCs w:val="24"/>
              </w:rPr>
            </w:pPr>
          </w:p>
        </w:tc>
        <w:tc>
          <w:tcPr>
            <w:tcW w:w="719" w:type="pct"/>
          </w:tcPr>
          <w:p w:rsidR="00C1078F" w:rsidRPr="0042358D" w:rsidRDefault="00C1078F" w:rsidP="00DC2A92">
            <w:pPr>
              <w:jc w:val="center"/>
              <w:rPr>
                <w:bCs/>
                <w:sz w:val="24"/>
                <w:szCs w:val="24"/>
              </w:rPr>
            </w:pPr>
          </w:p>
        </w:tc>
        <w:tc>
          <w:tcPr>
            <w:tcW w:w="581" w:type="pct"/>
          </w:tcPr>
          <w:p w:rsidR="00C1078F" w:rsidRPr="0042358D" w:rsidRDefault="00C1078F" w:rsidP="00DC2A92">
            <w:pPr>
              <w:rPr>
                <w:bCs/>
                <w:sz w:val="24"/>
                <w:szCs w:val="24"/>
              </w:rPr>
            </w:pPr>
          </w:p>
        </w:tc>
        <w:tc>
          <w:tcPr>
            <w:tcW w:w="580" w:type="pct"/>
          </w:tcPr>
          <w:p w:rsidR="00C1078F" w:rsidRPr="0042358D" w:rsidRDefault="00C1078F" w:rsidP="00DC2A92">
            <w:pPr>
              <w:rPr>
                <w:bCs/>
                <w:sz w:val="24"/>
                <w:szCs w:val="24"/>
              </w:rPr>
            </w:pPr>
          </w:p>
        </w:tc>
        <w:tc>
          <w:tcPr>
            <w:tcW w:w="580" w:type="pct"/>
          </w:tcPr>
          <w:p w:rsidR="00C1078F" w:rsidRPr="0042358D" w:rsidRDefault="00C1078F" w:rsidP="00DC2A92">
            <w:pPr>
              <w:jc w:val="center"/>
              <w:rPr>
                <w:bCs/>
                <w:sz w:val="24"/>
                <w:szCs w:val="24"/>
              </w:rPr>
            </w:pPr>
          </w:p>
        </w:tc>
        <w:tc>
          <w:tcPr>
            <w:tcW w:w="581" w:type="pct"/>
          </w:tcPr>
          <w:p w:rsidR="00C1078F" w:rsidRPr="0042358D" w:rsidRDefault="00C1078F" w:rsidP="00DC2A92">
            <w:pPr>
              <w:jc w:val="center"/>
              <w:rPr>
                <w:bCs/>
                <w:sz w:val="24"/>
                <w:szCs w:val="24"/>
              </w:rPr>
            </w:pPr>
          </w:p>
        </w:tc>
        <w:tc>
          <w:tcPr>
            <w:tcW w:w="580" w:type="pct"/>
          </w:tcPr>
          <w:p w:rsidR="00C1078F" w:rsidRPr="0042358D" w:rsidRDefault="00C1078F" w:rsidP="00DC2A92">
            <w:pPr>
              <w:jc w:val="center"/>
              <w:rPr>
                <w:bCs/>
                <w:sz w:val="24"/>
                <w:szCs w:val="24"/>
              </w:rPr>
            </w:pPr>
          </w:p>
        </w:tc>
        <w:tc>
          <w:tcPr>
            <w:tcW w:w="292" w:type="pct"/>
          </w:tcPr>
          <w:p w:rsidR="00C1078F" w:rsidRPr="0042358D" w:rsidRDefault="00C1078F" w:rsidP="00DC2A92">
            <w:pPr>
              <w:jc w:val="center"/>
              <w:rPr>
                <w:bCs/>
                <w:sz w:val="24"/>
                <w:szCs w:val="24"/>
              </w:rPr>
            </w:pPr>
          </w:p>
        </w:tc>
      </w:tr>
      <w:tr w:rsidR="00C1078F" w:rsidRPr="0042358D" w:rsidTr="0042358D">
        <w:tc>
          <w:tcPr>
            <w:tcW w:w="1088" w:type="pct"/>
            <w:vAlign w:val="center"/>
          </w:tcPr>
          <w:p w:rsidR="00C1078F" w:rsidRPr="0042358D" w:rsidRDefault="00C1078F" w:rsidP="00DC2A92">
            <w:pPr>
              <w:ind w:firstLine="64"/>
              <w:rPr>
                <w:sz w:val="24"/>
                <w:szCs w:val="24"/>
              </w:rPr>
            </w:pPr>
          </w:p>
        </w:tc>
        <w:tc>
          <w:tcPr>
            <w:tcW w:w="719" w:type="pct"/>
          </w:tcPr>
          <w:p w:rsidR="00C1078F" w:rsidRPr="0042358D" w:rsidRDefault="00C1078F" w:rsidP="00DC2A92">
            <w:pPr>
              <w:jc w:val="center"/>
              <w:rPr>
                <w:bCs/>
                <w:sz w:val="24"/>
                <w:szCs w:val="24"/>
              </w:rPr>
            </w:pPr>
          </w:p>
        </w:tc>
        <w:tc>
          <w:tcPr>
            <w:tcW w:w="581" w:type="pct"/>
          </w:tcPr>
          <w:p w:rsidR="00C1078F" w:rsidRPr="0042358D" w:rsidRDefault="00C1078F" w:rsidP="00DC2A92">
            <w:pPr>
              <w:rPr>
                <w:bCs/>
                <w:sz w:val="24"/>
                <w:szCs w:val="24"/>
              </w:rPr>
            </w:pPr>
          </w:p>
        </w:tc>
        <w:tc>
          <w:tcPr>
            <w:tcW w:w="580" w:type="pct"/>
          </w:tcPr>
          <w:p w:rsidR="00C1078F" w:rsidRPr="0042358D" w:rsidRDefault="00C1078F" w:rsidP="00DC2A92">
            <w:pPr>
              <w:rPr>
                <w:bCs/>
                <w:sz w:val="24"/>
                <w:szCs w:val="24"/>
              </w:rPr>
            </w:pPr>
          </w:p>
        </w:tc>
        <w:tc>
          <w:tcPr>
            <w:tcW w:w="580" w:type="pct"/>
          </w:tcPr>
          <w:p w:rsidR="00C1078F" w:rsidRPr="0042358D" w:rsidRDefault="00C1078F" w:rsidP="00DC2A92">
            <w:pPr>
              <w:jc w:val="center"/>
              <w:rPr>
                <w:bCs/>
                <w:sz w:val="24"/>
                <w:szCs w:val="24"/>
              </w:rPr>
            </w:pPr>
          </w:p>
        </w:tc>
        <w:tc>
          <w:tcPr>
            <w:tcW w:w="581" w:type="pct"/>
          </w:tcPr>
          <w:p w:rsidR="00C1078F" w:rsidRPr="0042358D" w:rsidRDefault="00C1078F" w:rsidP="00DC2A92">
            <w:pPr>
              <w:jc w:val="center"/>
              <w:rPr>
                <w:bCs/>
                <w:sz w:val="24"/>
                <w:szCs w:val="24"/>
              </w:rPr>
            </w:pPr>
          </w:p>
        </w:tc>
        <w:tc>
          <w:tcPr>
            <w:tcW w:w="580" w:type="pct"/>
          </w:tcPr>
          <w:p w:rsidR="00C1078F" w:rsidRPr="0042358D" w:rsidRDefault="00C1078F" w:rsidP="00DC2A92">
            <w:pPr>
              <w:jc w:val="center"/>
              <w:rPr>
                <w:bCs/>
                <w:sz w:val="24"/>
                <w:szCs w:val="24"/>
              </w:rPr>
            </w:pPr>
          </w:p>
        </w:tc>
        <w:tc>
          <w:tcPr>
            <w:tcW w:w="292" w:type="pct"/>
          </w:tcPr>
          <w:p w:rsidR="00C1078F" w:rsidRPr="0042358D" w:rsidRDefault="00C1078F" w:rsidP="00DC2A92">
            <w:pPr>
              <w:jc w:val="center"/>
              <w:rPr>
                <w:bCs/>
                <w:sz w:val="24"/>
                <w:szCs w:val="24"/>
              </w:rPr>
            </w:pPr>
          </w:p>
        </w:tc>
      </w:tr>
      <w:tr w:rsidR="00C1078F" w:rsidRPr="0042358D" w:rsidTr="0042358D">
        <w:tc>
          <w:tcPr>
            <w:tcW w:w="1088" w:type="pct"/>
            <w:vAlign w:val="center"/>
          </w:tcPr>
          <w:p w:rsidR="00C1078F" w:rsidRPr="0042358D" w:rsidRDefault="00C1078F" w:rsidP="00DC2A92">
            <w:pPr>
              <w:ind w:firstLine="64"/>
              <w:rPr>
                <w:sz w:val="24"/>
                <w:szCs w:val="24"/>
              </w:rPr>
            </w:pPr>
          </w:p>
        </w:tc>
        <w:tc>
          <w:tcPr>
            <w:tcW w:w="719" w:type="pct"/>
          </w:tcPr>
          <w:p w:rsidR="00C1078F" w:rsidRPr="0042358D" w:rsidRDefault="00C1078F" w:rsidP="00DC2A92">
            <w:pPr>
              <w:jc w:val="center"/>
              <w:rPr>
                <w:bCs/>
                <w:sz w:val="24"/>
                <w:szCs w:val="24"/>
              </w:rPr>
            </w:pPr>
          </w:p>
        </w:tc>
        <w:tc>
          <w:tcPr>
            <w:tcW w:w="581" w:type="pct"/>
          </w:tcPr>
          <w:p w:rsidR="00C1078F" w:rsidRPr="0042358D" w:rsidRDefault="00C1078F" w:rsidP="00DC2A92">
            <w:pPr>
              <w:rPr>
                <w:bCs/>
                <w:sz w:val="24"/>
                <w:szCs w:val="24"/>
              </w:rPr>
            </w:pPr>
          </w:p>
        </w:tc>
        <w:tc>
          <w:tcPr>
            <w:tcW w:w="580" w:type="pct"/>
          </w:tcPr>
          <w:p w:rsidR="00C1078F" w:rsidRPr="0042358D" w:rsidRDefault="00C1078F" w:rsidP="00DC2A92">
            <w:pPr>
              <w:rPr>
                <w:bCs/>
                <w:sz w:val="24"/>
                <w:szCs w:val="24"/>
              </w:rPr>
            </w:pPr>
          </w:p>
        </w:tc>
        <w:tc>
          <w:tcPr>
            <w:tcW w:w="580" w:type="pct"/>
          </w:tcPr>
          <w:p w:rsidR="00C1078F" w:rsidRPr="0042358D" w:rsidRDefault="00C1078F" w:rsidP="00DC2A92">
            <w:pPr>
              <w:jc w:val="center"/>
              <w:rPr>
                <w:bCs/>
                <w:sz w:val="24"/>
                <w:szCs w:val="24"/>
              </w:rPr>
            </w:pPr>
          </w:p>
        </w:tc>
        <w:tc>
          <w:tcPr>
            <w:tcW w:w="581" w:type="pct"/>
          </w:tcPr>
          <w:p w:rsidR="00C1078F" w:rsidRPr="0042358D" w:rsidRDefault="00C1078F" w:rsidP="00DC2A92">
            <w:pPr>
              <w:jc w:val="center"/>
              <w:rPr>
                <w:bCs/>
                <w:sz w:val="24"/>
                <w:szCs w:val="24"/>
              </w:rPr>
            </w:pPr>
          </w:p>
        </w:tc>
        <w:tc>
          <w:tcPr>
            <w:tcW w:w="580" w:type="pct"/>
          </w:tcPr>
          <w:p w:rsidR="00C1078F" w:rsidRPr="0042358D" w:rsidRDefault="00C1078F" w:rsidP="00DC2A92">
            <w:pPr>
              <w:jc w:val="center"/>
              <w:rPr>
                <w:bCs/>
                <w:sz w:val="24"/>
                <w:szCs w:val="24"/>
              </w:rPr>
            </w:pPr>
          </w:p>
        </w:tc>
        <w:tc>
          <w:tcPr>
            <w:tcW w:w="292" w:type="pct"/>
          </w:tcPr>
          <w:p w:rsidR="00C1078F" w:rsidRPr="0042358D" w:rsidRDefault="00C1078F" w:rsidP="00DC2A92">
            <w:pPr>
              <w:jc w:val="center"/>
              <w:rPr>
                <w:bCs/>
                <w:sz w:val="24"/>
                <w:szCs w:val="24"/>
              </w:rPr>
            </w:pPr>
          </w:p>
        </w:tc>
      </w:tr>
      <w:tr w:rsidR="00C1078F" w:rsidRPr="0042358D" w:rsidTr="0042358D">
        <w:tc>
          <w:tcPr>
            <w:tcW w:w="1088" w:type="pct"/>
            <w:vAlign w:val="center"/>
          </w:tcPr>
          <w:p w:rsidR="00C1078F" w:rsidRPr="0042358D" w:rsidRDefault="00C1078F" w:rsidP="00DC2A92">
            <w:pPr>
              <w:ind w:firstLine="64"/>
              <w:rPr>
                <w:sz w:val="24"/>
                <w:szCs w:val="24"/>
              </w:rPr>
            </w:pPr>
          </w:p>
        </w:tc>
        <w:tc>
          <w:tcPr>
            <w:tcW w:w="719" w:type="pct"/>
          </w:tcPr>
          <w:p w:rsidR="00C1078F" w:rsidRPr="0042358D" w:rsidRDefault="00C1078F" w:rsidP="00DC2A92">
            <w:pPr>
              <w:jc w:val="center"/>
              <w:rPr>
                <w:bCs/>
                <w:sz w:val="24"/>
                <w:szCs w:val="24"/>
              </w:rPr>
            </w:pPr>
          </w:p>
        </w:tc>
        <w:tc>
          <w:tcPr>
            <w:tcW w:w="581" w:type="pct"/>
          </w:tcPr>
          <w:p w:rsidR="00C1078F" w:rsidRPr="0042358D" w:rsidRDefault="00C1078F" w:rsidP="00DC2A92">
            <w:pPr>
              <w:rPr>
                <w:bCs/>
                <w:sz w:val="24"/>
                <w:szCs w:val="24"/>
              </w:rPr>
            </w:pPr>
          </w:p>
        </w:tc>
        <w:tc>
          <w:tcPr>
            <w:tcW w:w="580" w:type="pct"/>
          </w:tcPr>
          <w:p w:rsidR="00C1078F" w:rsidRPr="0042358D" w:rsidRDefault="00C1078F" w:rsidP="00DC2A92">
            <w:pPr>
              <w:rPr>
                <w:bCs/>
                <w:sz w:val="24"/>
                <w:szCs w:val="24"/>
              </w:rPr>
            </w:pPr>
          </w:p>
        </w:tc>
        <w:tc>
          <w:tcPr>
            <w:tcW w:w="580" w:type="pct"/>
          </w:tcPr>
          <w:p w:rsidR="00C1078F" w:rsidRPr="0042358D" w:rsidRDefault="00C1078F" w:rsidP="00DC2A92">
            <w:pPr>
              <w:jc w:val="center"/>
              <w:rPr>
                <w:bCs/>
                <w:sz w:val="24"/>
                <w:szCs w:val="24"/>
              </w:rPr>
            </w:pPr>
          </w:p>
        </w:tc>
        <w:tc>
          <w:tcPr>
            <w:tcW w:w="581" w:type="pct"/>
          </w:tcPr>
          <w:p w:rsidR="00C1078F" w:rsidRPr="0042358D" w:rsidRDefault="00C1078F" w:rsidP="00DC2A92">
            <w:pPr>
              <w:jc w:val="center"/>
              <w:rPr>
                <w:bCs/>
                <w:sz w:val="24"/>
                <w:szCs w:val="24"/>
              </w:rPr>
            </w:pPr>
          </w:p>
        </w:tc>
        <w:tc>
          <w:tcPr>
            <w:tcW w:w="580" w:type="pct"/>
          </w:tcPr>
          <w:p w:rsidR="00C1078F" w:rsidRPr="0042358D" w:rsidRDefault="00C1078F" w:rsidP="00DC2A92">
            <w:pPr>
              <w:jc w:val="center"/>
              <w:rPr>
                <w:bCs/>
                <w:sz w:val="24"/>
                <w:szCs w:val="24"/>
              </w:rPr>
            </w:pPr>
          </w:p>
        </w:tc>
        <w:tc>
          <w:tcPr>
            <w:tcW w:w="292" w:type="pct"/>
          </w:tcPr>
          <w:p w:rsidR="00C1078F" w:rsidRPr="0042358D" w:rsidRDefault="00C1078F" w:rsidP="00DC2A92">
            <w:pPr>
              <w:jc w:val="center"/>
              <w:rPr>
                <w:bCs/>
                <w:sz w:val="24"/>
                <w:szCs w:val="24"/>
              </w:rPr>
            </w:pPr>
          </w:p>
        </w:tc>
      </w:tr>
      <w:tr w:rsidR="00C1078F" w:rsidRPr="0042358D" w:rsidTr="0042358D">
        <w:tc>
          <w:tcPr>
            <w:tcW w:w="1088" w:type="pct"/>
            <w:vAlign w:val="center"/>
          </w:tcPr>
          <w:p w:rsidR="00C1078F" w:rsidRPr="0042358D" w:rsidRDefault="00C1078F" w:rsidP="00DC2A92">
            <w:pPr>
              <w:ind w:firstLine="64"/>
              <w:rPr>
                <w:sz w:val="24"/>
                <w:szCs w:val="24"/>
              </w:rPr>
            </w:pPr>
          </w:p>
        </w:tc>
        <w:tc>
          <w:tcPr>
            <w:tcW w:w="719" w:type="pct"/>
          </w:tcPr>
          <w:p w:rsidR="00C1078F" w:rsidRPr="0042358D" w:rsidRDefault="00C1078F" w:rsidP="00DC2A92">
            <w:pPr>
              <w:jc w:val="center"/>
              <w:rPr>
                <w:bCs/>
                <w:sz w:val="24"/>
                <w:szCs w:val="24"/>
              </w:rPr>
            </w:pPr>
          </w:p>
        </w:tc>
        <w:tc>
          <w:tcPr>
            <w:tcW w:w="581" w:type="pct"/>
          </w:tcPr>
          <w:p w:rsidR="00C1078F" w:rsidRPr="0042358D" w:rsidRDefault="00C1078F" w:rsidP="00DC2A92">
            <w:pPr>
              <w:rPr>
                <w:bCs/>
                <w:sz w:val="24"/>
                <w:szCs w:val="24"/>
              </w:rPr>
            </w:pPr>
          </w:p>
        </w:tc>
        <w:tc>
          <w:tcPr>
            <w:tcW w:w="580" w:type="pct"/>
          </w:tcPr>
          <w:p w:rsidR="00C1078F" w:rsidRPr="0042358D" w:rsidRDefault="00C1078F" w:rsidP="00DC2A92">
            <w:pPr>
              <w:rPr>
                <w:bCs/>
                <w:sz w:val="24"/>
                <w:szCs w:val="24"/>
              </w:rPr>
            </w:pPr>
          </w:p>
        </w:tc>
        <w:tc>
          <w:tcPr>
            <w:tcW w:w="580" w:type="pct"/>
          </w:tcPr>
          <w:p w:rsidR="00C1078F" w:rsidRPr="0042358D" w:rsidRDefault="00C1078F" w:rsidP="00DC2A92">
            <w:pPr>
              <w:jc w:val="center"/>
              <w:rPr>
                <w:bCs/>
                <w:sz w:val="24"/>
                <w:szCs w:val="24"/>
              </w:rPr>
            </w:pPr>
          </w:p>
        </w:tc>
        <w:tc>
          <w:tcPr>
            <w:tcW w:w="581" w:type="pct"/>
          </w:tcPr>
          <w:p w:rsidR="00C1078F" w:rsidRPr="0042358D" w:rsidRDefault="00C1078F" w:rsidP="00DC2A92">
            <w:pPr>
              <w:jc w:val="center"/>
              <w:rPr>
                <w:bCs/>
                <w:sz w:val="24"/>
                <w:szCs w:val="24"/>
              </w:rPr>
            </w:pPr>
          </w:p>
        </w:tc>
        <w:tc>
          <w:tcPr>
            <w:tcW w:w="580" w:type="pct"/>
          </w:tcPr>
          <w:p w:rsidR="00C1078F" w:rsidRPr="0042358D" w:rsidRDefault="00C1078F" w:rsidP="00DC2A92">
            <w:pPr>
              <w:jc w:val="center"/>
              <w:rPr>
                <w:bCs/>
                <w:sz w:val="24"/>
                <w:szCs w:val="24"/>
              </w:rPr>
            </w:pPr>
          </w:p>
        </w:tc>
        <w:tc>
          <w:tcPr>
            <w:tcW w:w="292" w:type="pct"/>
          </w:tcPr>
          <w:p w:rsidR="00C1078F" w:rsidRPr="0042358D" w:rsidRDefault="00C1078F" w:rsidP="00DC2A92">
            <w:pPr>
              <w:jc w:val="center"/>
              <w:rPr>
                <w:bCs/>
                <w:sz w:val="24"/>
                <w:szCs w:val="24"/>
              </w:rPr>
            </w:pPr>
          </w:p>
        </w:tc>
      </w:tr>
    </w:tbl>
    <w:p w:rsidR="00C1078F" w:rsidRPr="00262AED" w:rsidRDefault="00C1078F" w:rsidP="00C1078F">
      <w:pPr>
        <w:ind w:firstLine="567"/>
        <w:jc w:val="both"/>
        <w:rPr>
          <w:b/>
          <w:sz w:val="28"/>
          <w:szCs w:val="28"/>
        </w:rPr>
      </w:pPr>
      <w:bookmarkStart w:id="27" w:name="_Toc310435927"/>
    </w:p>
    <w:p w:rsidR="00C1078F" w:rsidRPr="00262AED" w:rsidRDefault="00C1078F" w:rsidP="00C1078F">
      <w:pPr>
        <w:ind w:firstLine="567"/>
        <w:jc w:val="both"/>
        <w:rPr>
          <w:b/>
          <w:sz w:val="28"/>
          <w:szCs w:val="28"/>
        </w:rPr>
      </w:pPr>
      <w:r w:rsidRPr="00262AED">
        <w:rPr>
          <w:b/>
          <w:sz w:val="28"/>
          <w:szCs w:val="28"/>
        </w:rPr>
        <w:t>6.2. Учебно</w:t>
      </w:r>
      <w:r w:rsidRPr="00262AED">
        <w:rPr>
          <w:b/>
          <w:color w:val="C00000"/>
          <w:sz w:val="28"/>
          <w:szCs w:val="28"/>
        </w:rPr>
        <w:t>-</w:t>
      </w:r>
      <w:r w:rsidRPr="00262AED">
        <w:rPr>
          <w:b/>
          <w:sz w:val="28"/>
          <w:szCs w:val="28"/>
        </w:rPr>
        <w:t>методическое и информационное обеспечение образователь</w:t>
      </w:r>
      <w:r w:rsidRPr="00262AED">
        <w:rPr>
          <w:b/>
          <w:sz w:val="28"/>
          <w:szCs w:val="28"/>
        </w:rPr>
        <w:softHyphen/>
        <w:t>ного процесса</w:t>
      </w:r>
      <w:bookmarkEnd w:id="27"/>
    </w:p>
    <w:p w:rsidR="00C1078F" w:rsidRPr="00262AED" w:rsidRDefault="00133FAE" w:rsidP="00C1078F">
      <w:pPr>
        <w:tabs>
          <w:tab w:val="left" w:pos="540"/>
        </w:tabs>
        <w:ind w:firstLine="720"/>
        <w:jc w:val="both"/>
        <w:rPr>
          <w:sz w:val="28"/>
          <w:szCs w:val="28"/>
        </w:rPr>
      </w:pPr>
      <w:r>
        <w:rPr>
          <w:sz w:val="28"/>
          <w:szCs w:val="28"/>
        </w:rPr>
        <w:t>Программа профессионального обучения</w:t>
      </w:r>
      <w:r w:rsidR="00C1078F" w:rsidRPr="00262AED">
        <w:rPr>
          <w:sz w:val="28"/>
          <w:szCs w:val="28"/>
        </w:rPr>
        <w:t xml:space="preserve"> обеспечиваться учебно-методической документацией по всем дисциплинам.</w:t>
      </w:r>
    </w:p>
    <w:p w:rsidR="00C1078F" w:rsidRPr="00262AED" w:rsidRDefault="00C1078F" w:rsidP="00C1078F">
      <w:pPr>
        <w:ind w:firstLine="709"/>
        <w:jc w:val="both"/>
        <w:rPr>
          <w:sz w:val="28"/>
          <w:szCs w:val="28"/>
        </w:rPr>
      </w:pPr>
      <w:r w:rsidRPr="00262AED">
        <w:rPr>
          <w:sz w:val="28"/>
          <w:szCs w:val="28"/>
        </w:rPr>
        <w:t xml:space="preserve">Реализация </w:t>
      </w:r>
      <w:r w:rsidR="00133FAE">
        <w:rPr>
          <w:sz w:val="28"/>
          <w:szCs w:val="28"/>
        </w:rPr>
        <w:t>ПО</w:t>
      </w:r>
      <w:r w:rsidRPr="00262AED">
        <w:rPr>
          <w:sz w:val="28"/>
          <w:szCs w:val="28"/>
        </w:rPr>
        <w:t xml:space="preserve"> обеспечиваться доступом каждого слушателя к базам данных и библиотечным фондам. Во время самостоятельной подготовки обучающиеся обеспечены доступом к сети Интернет.</w:t>
      </w:r>
    </w:p>
    <w:p w:rsidR="00C1078F" w:rsidRPr="00262AED" w:rsidRDefault="00C1078F" w:rsidP="00C1078F">
      <w:pPr>
        <w:ind w:firstLine="708"/>
        <w:jc w:val="both"/>
        <w:rPr>
          <w:sz w:val="28"/>
          <w:szCs w:val="28"/>
        </w:rPr>
      </w:pPr>
      <w:r w:rsidRPr="00262AED">
        <w:rPr>
          <w:sz w:val="28"/>
          <w:szCs w:val="28"/>
        </w:rPr>
        <w:t xml:space="preserve">Библиотечный фонд, помимо учебной литературы включает официальные, справочно-библиографические и периодические издания. </w:t>
      </w:r>
    </w:p>
    <w:p w:rsidR="00C1078F" w:rsidRPr="00262AED" w:rsidRDefault="00C1078F" w:rsidP="00C1078F">
      <w:pPr>
        <w:ind w:firstLine="567"/>
        <w:jc w:val="both"/>
        <w:rPr>
          <w:sz w:val="28"/>
          <w:szCs w:val="28"/>
        </w:rPr>
      </w:pPr>
      <w:r w:rsidRPr="00262AED">
        <w:rPr>
          <w:sz w:val="28"/>
          <w:szCs w:val="28"/>
        </w:rPr>
        <w:t xml:space="preserve">(И </w:t>
      </w:r>
      <w:proofErr w:type="gramStart"/>
      <w:r w:rsidRPr="00262AED">
        <w:rPr>
          <w:sz w:val="28"/>
          <w:szCs w:val="28"/>
        </w:rPr>
        <w:t>далее..</w:t>
      </w:r>
      <w:proofErr w:type="gramEnd"/>
      <w:r w:rsidRPr="00262AED">
        <w:rPr>
          <w:sz w:val="28"/>
          <w:szCs w:val="28"/>
        </w:rPr>
        <w:t>)</w:t>
      </w:r>
    </w:p>
    <w:p w:rsidR="00C1078F" w:rsidRPr="00262AED" w:rsidRDefault="00C1078F" w:rsidP="00C1078F">
      <w:pPr>
        <w:ind w:firstLine="567"/>
        <w:jc w:val="both"/>
        <w:rPr>
          <w:sz w:val="28"/>
          <w:szCs w:val="28"/>
        </w:rPr>
      </w:pPr>
    </w:p>
    <w:p w:rsidR="00C1078F" w:rsidRPr="00262AED" w:rsidRDefault="00C1078F" w:rsidP="00C1078F">
      <w:pPr>
        <w:ind w:left="1440" w:hanging="873"/>
        <w:jc w:val="both"/>
        <w:rPr>
          <w:b/>
          <w:sz w:val="28"/>
          <w:szCs w:val="28"/>
        </w:rPr>
      </w:pPr>
      <w:bookmarkStart w:id="28" w:name="_Toc310435928"/>
      <w:r w:rsidRPr="00262AED">
        <w:rPr>
          <w:b/>
          <w:sz w:val="28"/>
          <w:szCs w:val="28"/>
        </w:rPr>
        <w:t>6.3 Материально-</w:t>
      </w:r>
      <w:proofErr w:type="gramStart"/>
      <w:r w:rsidRPr="00262AED">
        <w:rPr>
          <w:b/>
          <w:sz w:val="28"/>
          <w:szCs w:val="28"/>
        </w:rPr>
        <w:t>техническое</w:t>
      </w:r>
      <w:bookmarkEnd w:id="28"/>
      <w:r w:rsidRPr="00262AED">
        <w:rPr>
          <w:b/>
          <w:sz w:val="28"/>
          <w:szCs w:val="28"/>
        </w:rPr>
        <w:t xml:space="preserve">  обеспечение</w:t>
      </w:r>
      <w:proofErr w:type="gramEnd"/>
      <w:r w:rsidRPr="00262AED">
        <w:rPr>
          <w:b/>
          <w:sz w:val="28"/>
          <w:szCs w:val="28"/>
        </w:rPr>
        <w:t xml:space="preserve"> образовательного процесса</w:t>
      </w:r>
    </w:p>
    <w:p w:rsidR="00C1078F" w:rsidRPr="00262AED" w:rsidRDefault="00C1078F" w:rsidP="00C1078F">
      <w:pPr>
        <w:pStyle w:val="a3"/>
        <w:tabs>
          <w:tab w:val="left" w:pos="0"/>
        </w:tabs>
        <w:ind w:left="0" w:firstLine="709"/>
        <w:jc w:val="both"/>
        <w:rPr>
          <w:sz w:val="28"/>
          <w:szCs w:val="28"/>
        </w:rPr>
      </w:pPr>
      <w:r w:rsidRPr="00262AED">
        <w:rPr>
          <w:b/>
          <w:iCs/>
          <w:sz w:val="28"/>
          <w:szCs w:val="28"/>
        </w:rPr>
        <w:t> </w:t>
      </w:r>
      <w:r w:rsidRPr="00262AED">
        <w:rPr>
          <w:sz w:val="28"/>
          <w:szCs w:val="28"/>
        </w:rPr>
        <w:t xml:space="preserve">Образовательное учреждение, реализующее </w:t>
      </w:r>
      <w:r w:rsidR="00133FAE">
        <w:rPr>
          <w:sz w:val="28"/>
          <w:szCs w:val="28"/>
        </w:rPr>
        <w:t>ПО</w:t>
      </w:r>
      <w:r w:rsidRPr="00262AED">
        <w:rPr>
          <w:sz w:val="28"/>
          <w:szCs w:val="28"/>
        </w:rPr>
        <w:t xml:space="preserve"> располагает материально-технической базой, обеспечивающей проведение всех видов теоретических и практических занятий, предусмотренных учебным планом образовательного учреждения. Материально-техническая база соответствует действующим санитарным и противопожарным нормам.</w:t>
      </w:r>
    </w:p>
    <w:p w:rsidR="00C1078F" w:rsidRPr="00262AED" w:rsidRDefault="00C1078F" w:rsidP="00C1078F">
      <w:pPr>
        <w:pStyle w:val="a3"/>
        <w:tabs>
          <w:tab w:val="left" w:pos="0"/>
        </w:tabs>
        <w:ind w:left="0" w:firstLine="709"/>
        <w:jc w:val="both"/>
        <w:rPr>
          <w:sz w:val="28"/>
          <w:szCs w:val="28"/>
        </w:rPr>
      </w:pPr>
      <w:r w:rsidRPr="00262AED">
        <w:rPr>
          <w:sz w:val="28"/>
          <w:szCs w:val="28"/>
        </w:rPr>
        <w:t xml:space="preserve">Реализация </w:t>
      </w:r>
      <w:r w:rsidR="00133FAE">
        <w:rPr>
          <w:sz w:val="28"/>
          <w:szCs w:val="28"/>
        </w:rPr>
        <w:t>ПО</w:t>
      </w:r>
      <w:r w:rsidRPr="00262AED">
        <w:rPr>
          <w:sz w:val="28"/>
          <w:szCs w:val="28"/>
        </w:rPr>
        <w:t xml:space="preserve"> </w:t>
      </w:r>
      <w:proofErr w:type="gramStart"/>
      <w:r w:rsidRPr="00262AED">
        <w:rPr>
          <w:sz w:val="28"/>
          <w:szCs w:val="28"/>
        </w:rPr>
        <w:t>обеспечивает:_</w:t>
      </w:r>
      <w:proofErr w:type="gramEnd"/>
      <w:r w:rsidRPr="00262AED">
        <w:rPr>
          <w:sz w:val="28"/>
          <w:szCs w:val="28"/>
        </w:rPr>
        <w:t>_________________________</w:t>
      </w:r>
    </w:p>
    <w:p w:rsidR="00C1078F" w:rsidRPr="00262AED" w:rsidRDefault="00C1078F" w:rsidP="00C1078F">
      <w:pPr>
        <w:ind w:left="540"/>
        <w:jc w:val="center"/>
        <w:rPr>
          <w:b/>
          <w:sz w:val="28"/>
          <w:szCs w:val="28"/>
        </w:rPr>
      </w:pPr>
    </w:p>
    <w:p w:rsidR="00C1078F" w:rsidRPr="009700D1" w:rsidRDefault="00C1078F" w:rsidP="00C1078F">
      <w:pPr>
        <w:pStyle w:val="4"/>
        <w:spacing w:before="0"/>
        <w:ind w:firstLine="567"/>
        <w:jc w:val="center"/>
        <w:rPr>
          <w:rFonts w:ascii="Times New Roman" w:hAnsi="Times New Roman" w:cs="Times New Roman"/>
          <w:b/>
          <w:i w:val="0"/>
          <w:color w:val="auto"/>
          <w:sz w:val="28"/>
          <w:szCs w:val="28"/>
        </w:rPr>
      </w:pPr>
      <w:r w:rsidRPr="009700D1">
        <w:rPr>
          <w:rFonts w:ascii="Times New Roman" w:hAnsi="Times New Roman" w:cs="Times New Roman"/>
          <w:b/>
          <w:i w:val="0"/>
          <w:color w:val="auto"/>
          <w:sz w:val="28"/>
          <w:szCs w:val="28"/>
        </w:rPr>
        <w:t xml:space="preserve">7. Нормативно-методическое обеспечение системы оценки качества освоения </w:t>
      </w:r>
      <w:r w:rsidR="009700D1">
        <w:rPr>
          <w:rFonts w:ascii="Times New Roman" w:hAnsi="Times New Roman" w:cs="Times New Roman"/>
          <w:b/>
          <w:i w:val="0"/>
          <w:color w:val="auto"/>
          <w:sz w:val="28"/>
          <w:szCs w:val="28"/>
        </w:rPr>
        <w:t>ПО</w:t>
      </w:r>
    </w:p>
    <w:p w:rsidR="00C1078F" w:rsidRPr="00262AED" w:rsidRDefault="00C1078F" w:rsidP="00C1078F">
      <w:pPr>
        <w:ind w:firstLine="567"/>
        <w:jc w:val="both"/>
        <w:rPr>
          <w:b/>
          <w:sz w:val="28"/>
          <w:szCs w:val="28"/>
        </w:rPr>
      </w:pPr>
      <w:r w:rsidRPr="00262AED">
        <w:rPr>
          <w:b/>
          <w:sz w:val="28"/>
          <w:szCs w:val="28"/>
        </w:rPr>
        <w:t xml:space="preserve">7.1 Контрольно-оценочные средства текущего контроля </w:t>
      </w:r>
      <w:proofErr w:type="gramStart"/>
      <w:r w:rsidRPr="00262AED">
        <w:rPr>
          <w:b/>
          <w:sz w:val="28"/>
          <w:szCs w:val="28"/>
        </w:rPr>
        <w:t xml:space="preserve">успеваемости,   </w:t>
      </w:r>
      <w:proofErr w:type="gramEnd"/>
      <w:r w:rsidRPr="00262AED">
        <w:rPr>
          <w:b/>
          <w:sz w:val="28"/>
          <w:szCs w:val="28"/>
        </w:rPr>
        <w:t>промежуточной    и  итоговой   аттестаций</w:t>
      </w:r>
    </w:p>
    <w:p w:rsidR="00C1078F" w:rsidRPr="00262AED" w:rsidRDefault="00C1078F" w:rsidP="00C1078F">
      <w:pPr>
        <w:adjustRightInd w:val="0"/>
        <w:ind w:firstLine="540"/>
        <w:jc w:val="both"/>
        <w:rPr>
          <w:sz w:val="28"/>
          <w:szCs w:val="28"/>
        </w:rPr>
      </w:pPr>
      <w:r w:rsidRPr="00262AED">
        <w:rPr>
          <w:sz w:val="28"/>
          <w:szCs w:val="28"/>
        </w:rPr>
        <w:t xml:space="preserve">Для аттестации слушателей на соответствие их персональных достижений поэтапным требованиям соответствующей </w:t>
      </w:r>
      <w:r w:rsidR="009700D1">
        <w:rPr>
          <w:sz w:val="28"/>
          <w:szCs w:val="28"/>
        </w:rPr>
        <w:t>ПО</w:t>
      </w:r>
      <w:r w:rsidRPr="00262AED">
        <w:rPr>
          <w:sz w:val="28"/>
          <w:szCs w:val="28"/>
        </w:rPr>
        <w:t xml:space="preserve"> (текущая и промежуточная аттестация) создаются контрольно- оценочные средства, позволяющие оценить знания, умения и освоенные компетенции. </w:t>
      </w:r>
    </w:p>
    <w:p w:rsidR="009E50A5" w:rsidRPr="00262AED" w:rsidRDefault="009E50A5" w:rsidP="009E50A5">
      <w:pPr>
        <w:pStyle w:val="ConsNormal"/>
        <w:widowControl/>
        <w:tabs>
          <w:tab w:val="left" w:pos="1980"/>
        </w:tabs>
        <w:suppressAutoHyphens/>
        <w:ind w:firstLine="540"/>
        <w:jc w:val="both"/>
        <w:rPr>
          <w:rFonts w:ascii="Times New Roman" w:hAnsi="Times New Roman" w:cs="Times New Roman"/>
          <w:sz w:val="28"/>
          <w:szCs w:val="28"/>
        </w:rPr>
      </w:pPr>
    </w:p>
    <w:p w:rsidR="009E50A5" w:rsidRPr="00262AED" w:rsidRDefault="009E50A5" w:rsidP="009E50A5">
      <w:pPr>
        <w:pStyle w:val="ConsNormal"/>
        <w:widowControl/>
        <w:tabs>
          <w:tab w:val="left" w:pos="1980"/>
        </w:tabs>
        <w:suppressAutoHyphens/>
        <w:ind w:firstLine="540"/>
        <w:jc w:val="both"/>
        <w:rPr>
          <w:rFonts w:ascii="Times New Roman" w:hAnsi="Times New Roman" w:cs="Times New Roman"/>
          <w:sz w:val="28"/>
          <w:szCs w:val="28"/>
        </w:rPr>
      </w:pPr>
    </w:p>
    <w:p w:rsidR="009E50A5" w:rsidRPr="00262AED" w:rsidRDefault="009E50A5" w:rsidP="009E50A5">
      <w:pPr>
        <w:pStyle w:val="ConsNormal"/>
        <w:widowControl/>
        <w:tabs>
          <w:tab w:val="left" w:pos="1980"/>
        </w:tabs>
        <w:suppressAutoHyphens/>
        <w:ind w:firstLine="540"/>
        <w:jc w:val="both"/>
        <w:rPr>
          <w:rFonts w:ascii="Times New Roman" w:hAnsi="Times New Roman" w:cs="Times New Roman"/>
          <w:sz w:val="28"/>
          <w:szCs w:val="28"/>
        </w:rPr>
      </w:pPr>
    </w:p>
    <w:p w:rsidR="009E50A5" w:rsidRPr="00262AED" w:rsidRDefault="009E50A5" w:rsidP="009E50A5">
      <w:pPr>
        <w:pStyle w:val="ConsNormal"/>
        <w:widowControl/>
        <w:tabs>
          <w:tab w:val="left" w:pos="1980"/>
        </w:tabs>
        <w:suppressAutoHyphens/>
        <w:ind w:firstLine="540"/>
        <w:jc w:val="both"/>
        <w:rPr>
          <w:rFonts w:ascii="Times New Roman" w:hAnsi="Times New Roman" w:cs="Times New Roman"/>
          <w:sz w:val="28"/>
          <w:szCs w:val="28"/>
        </w:rPr>
      </w:pPr>
    </w:p>
    <w:p w:rsidR="009E50A5" w:rsidRDefault="009E50A5" w:rsidP="009E50A5">
      <w:pPr>
        <w:pStyle w:val="ConsNormal"/>
        <w:widowControl/>
        <w:tabs>
          <w:tab w:val="left" w:pos="1980"/>
        </w:tabs>
        <w:suppressAutoHyphens/>
        <w:ind w:firstLine="540"/>
        <w:jc w:val="right"/>
        <w:rPr>
          <w:rFonts w:ascii="Times New Roman" w:hAnsi="Times New Roman" w:cs="Times New Roman"/>
          <w:sz w:val="28"/>
          <w:szCs w:val="28"/>
        </w:rPr>
      </w:pPr>
      <w:r>
        <w:rPr>
          <w:rFonts w:ascii="Times New Roman" w:hAnsi="Times New Roman" w:cs="Times New Roman"/>
          <w:sz w:val="28"/>
          <w:szCs w:val="28"/>
        </w:rPr>
        <w:lastRenderedPageBreak/>
        <w:t>Приложение 4</w:t>
      </w:r>
    </w:p>
    <w:p w:rsidR="009E50A5" w:rsidRPr="009700D1" w:rsidRDefault="009E50A5" w:rsidP="009E50A5">
      <w:pPr>
        <w:pStyle w:val="afe"/>
        <w:rPr>
          <w:szCs w:val="28"/>
        </w:rPr>
      </w:pPr>
      <w:r w:rsidRPr="009700D1">
        <w:rPr>
          <w:szCs w:val="28"/>
        </w:rPr>
        <w:t xml:space="preserve">Министерство образования и науки Алтайского края </w:t>
      </w:r>
    </w:p>
    <w:p w:rsidR="009E50A5" w:rsidRPr="009700D1" w:rsidRDefault="009E50A5" w:rsidP="009E50A5">
      <w:pPr>
        <w:jc w:val="center"/>
        <w:rPr>
          <w:sz w:val="28"/>
          <w:szCs w:val="28"/>
        </w:rPr>
      </w:pPr>
      <w:r w:rsidRPr="009700D1">
        <w:rPr>
          <w:sz w:val="28"/>
          <w:szCs w:val="28"/>
        </w:rPr>
        <w:t>КГБПОУ «</w:t>
      </w:r>
      <w:proofErr w:type="spellStart"/>
      <w:r w:rsidRPr="009700D1">
        <w:rPr>
          <w:sz w:val="28"/>
          <w:szCs w:val="28"/>
        </w:rPr>
        <w:t>Бийский</w:t>
      </w:r>
      <w:proofErr w:type="spellEnd"/>
      <w:r w:rsidRPr="009700D1">
        <w:rPr>
          <w:sz w:val="28"/>
          <w:szCs w:val="28"/>
        </w:rPr>
        <w:t xml:space="preserve"> техникум лесного хозяйства»</w:t>
      </w:r>
    </w:p>
    <w:p w:rsidR="009E50A5" w:rsidRPr="009700D1" w:rsidRDefault="009E50A5" w:rsidP="009E50A5">
      <w:pPr>
        <w:jc w:val="center"/>
        <w:rPr>
          <w:b/>
          <w:sz w:val="28"/>
          <w:szCs w:val="28"/>
        </w:rPr>
      </w:pPr>
    </w:p>
    <w:p w:rsidR="009E50A5" w:rsidRPr="009700D1" w:rsidRDefault="009E50A5" w:rsidP="009E50A5">
      <w:pPr>
        <w:jc w:val="center"/>
        <w:rPr>
          <w:b/>
          <w:bCs/>
          <w:sz w:val="28"/>
          <w:szCs w:val="28"/>
        </w:rPr>
      </w:pPr>
      <w:r w:rsidRPr="009700D1">
        <w:rPr>
          <w:b/>
          <w:bCs/>
          <w:sz w:val="28"/>
          <w:szCs w:val="28"/>
        </w:rPr>
        <w:t>ЗАЧЕТНО - ЭКЗАМЕНАЦИОННАЯ ВЕДОМОСТЬ</w:t>
      </w:r>
    </w:p>
    <w:p w:rsidR="009E50A5" w:rsidRPr="009700D1" w:rsidRDefault="009E50A5" w:rsidP="009E50A5">
      <w:pPr>
        <w:keepNext/>
        <w:outlineLvl w:val="0"/>
        <w:rPr>
          <w:rFonts w:ascii="Calibri" w:hAnsi="Calibri"/>
          <w:b/>
          <w:bCs/>
          <w:sz w:val="28"/>
          <w:szCs w:val="28"/>
        </w:rPr>
      </w:pPr>
    </w:p>
    <w:p w:rsidR="009E50A5" w:rsidRPr="009700D1" w:rsidRDefault="009E50A5" w:rsidP="009E50A5">
      <w:pPr>
        <w:keepNext/>
        <w:outlineLvl w:val="0"/>
        <w:rPr>
          <w:bCs/>
          <w:sz w:val="28"/>
          <w:szCs w:val="28"/>
        </w:rPr>
      </w:pPr>
      <w:proofErr w:type="gramStart"/>
      <w:r w:rsidRPr="009700D1">
        <w:rPr>
          <w:sz w:val="28"/>
          <w:szCs w:val="28"/>
        </w:rPr>
        <w:t>по  дисциплине</w:t>
      </w:r>
      <w:proofErr w:type="gramEnd"/>
      <w:r w:rsidRPr="009700D1">
        <w:rPr>
          <w:sz w:val="28"/>
          <w:szCs w:val="28"/>
        </w:rPr>
        <w:t xml:space="preserve"> (предмету) _____________________________________________</w:t>
      </w:r>
    </w:p>
    <w:p w:rsidR="009E50A5" w:rsidRPr="009700D1" w:rsidRDefault="009E50A5" w:rsidP="009E50A5">
      <w:pPr>
        <w:keepNext/>
        <w:outlineLvl w:val="0"/>
        <w:rPr>
          <w:sz w:val="28"/>
          <w:szCs w:val="28"/>
        </w:rPr>
      </w:pPr>
      <w:r w:rsidRPr="009700D1">
        <w:rPr>
          <w:sz w:val="28"/>
          <w:szCs w:val="28"/>
        </w:rPr>
        <w:t>По программе</w:t>
      </w:r>
      <w:r w:rsidR="009700D1">
        <w:rPr>
          <w:sz w:val="28"/>
          <w:szCs w:val="28"/>
        </w:rPr>
        <w:t xml:space="preserve"> профессионального обучения</w:t>
      </w:r>
    </w:p>
    <w:p w:rsidR="009E50A5" w:rsidRPr="009700D1" w:rsidRDefault="009E50A5" w:rsidP="009E50A5">
      <w:pPr>
        <w:keepNext/>
        <w:outlineLvl w:val="0"/>
        <w:rPr>
          <w:sz w:val="28"/>
          <w:szCs w:val="28"/>
        </w:rPr>
      </w:pPr>
      <w:r w:rsidRPr="009700D1">
        <w:rPr>
          <w:sz w:val="28"/>
          <w:szCs w:val="28"/>
        </w:rPr>
        <w:t xml:space="preserve">_________________________________________________________________  </w:t>
      </w:r>
    </w:p>
    <w:p w:rsidR="009E50A5" w:rsidRPr="009700D1" w:rsidRDefault="009E50A5" w:rsidP="009E50A5">
      <w:pPr>
        <w:jc w:val="center"/>
        <w:rPr>
          <w:rFonts w:eastAsiaTheme="minorHAnsi"/>
          <w:sz w:val="16"/>
          <w:szCs w:val="16"/>
        </w:rPr>
      </w:pPr>
      <w:r w:rsidRPr="009700D1">
        <w:rPr>
          <w:sz w:val="16"/>
          <w:szCs w:val="16"/>
        </w:rPr>
        <w:t>(Название программы)</w:t>
      </w:r>
    </w:p>
    <w:p w:rsidR="009E50A5" w:rsidRPr="009700D1" w:rsidRDefault="009E50A5" w:rsidP="009E50A5">
      <w:pPr>
        <w:keepNext/>
        <w:outlineLvl w:val="0"/>
        <w:rPr>
          <w:sz w:val="28"/>
          <w:szCs w:val="28"/>
        </w:rPr>
      </w:pPr>
      <w:r w:rsidRPr="009700D1">
        <w:rPr>
          <w:sz w:val="28"/>
          <w:szCs w:val="28"/>
        </w:rPr>
        <w:t xml:space="preserve"> «__»______201__ г.</w:t>
      </w:r>
    </w:p>
    <w:p w:rsidR="009E50A5" w:rsidRPr="009700D1" w:rsidRDefault="009E50A5" w:rsidP="009E50A5">
      <w:pPr>
        <w:rPr>
          <w:sz w:val="28"/>
          <w:szCs w:val="28"/>
        </w:rPr>
      </w:pPr>
    </w:p>
    <w:p w:rsidR="009E50A5" w:rsidRPr="009700D1" w:rsidRDefault="009E50A5" w:rsidP="009E50A5">
      <w:pPr>
        <w:rPr>
          <w:sz w:val="28"/>
          <w:szCs w:val="28"/>
          <w:vertAlign w:val="superscript"/>
        </w:rPr>
      </w:pPr>
      <w:r w:rsidRPr="009700D1">
        <w:rPr>
          <w:sz w:val="28"/>
          <w:szCs w:val="28"/>
        </w:rPr>
        <w:t>Экзаменатор______________ ______________________________</w:t>
      </w:r>
    </w:p>
    <w:p w:rsidR="009E50A5" w:rsidRDefault="009E50A5" w:rsidP="009E50A5">
      <w:pPr>
        <w:rPr>
          <w:rFonts w:eastAsiaTheme="minorHAnsi"/>
          <w:sz w:val="24"/>
          <w:szCs w:val="28"/>
          <w:vertAlign w:val="superscript"/>
        </w:rPr>
      </w:pPr>
      <w:r>
        <w:rPr>
          <w:vertAlign w:val="superscript"/>
        </w:rPr>
        <w:t xml:space="preserve">                                                                                </w:t>
      </w:r>
      <w:r>
        <w:rPr>
          <w:sz w:val="24"/>
          <w:vertAlign w:val="superscript"/>
        </w:rPr>
        <w:t xml:space="preserve"> (фамилия, имя, отчество экзаменатора)</w:t>
      </w:r>
    </w:p>
    <w:tbl>
      <w:tblPr>
        <w:tblStyle w:val="affff7"/>
        <w:tblW w:w="5000" w:type="pct"/>
        <w:tblInd w:w="0" w:type="dxa"/>
        <w:tblLook w:val="04A0" w:firstRow="1" w:lastRow="0" w:firstColumn="1" w:lastColumn="0" w:noHBand="0" w:noVBand="1"/>
      </w:tblPr>
      <w:tblGrid>
        <w:gridCol w:w="697"/>
        <w:gridCol w:w="6391"/>
        <w:gridCol w:w="2482"/>
      </w:tblGrid>
      <w:tr w:rsidR="009E50A5" w:rsidTr="009E50A5">
        <w:tc>
          <w:tcPr>
            <w:tcW w:w="364" w:type="pct"/>
            <w:tcBorders>
              <w:top w:val="single" w:sz="4" w:space="0" w:color="auto"/>
              <w:left w:val="single" w:sz="4" w:space="0" w:color="auto"/>
              <w:bottom w:val="single" w:sz="4" w:space="0" w:color="auto"/>
              <w:right w:val="single" w:sz="4" w:space="0" w:color="auto"/>
            </w:tcBorders>
            <w:vAlign w:val="center"/>
            <w:hideMark/>
          </w:tcPr>
          <w:p w:rsidR="009E50A5" w:rsidRDefault="009E50A5">
            <w:pPr>
              <w:jc w:val="center"/>
              <w:rPr>
                <w:sz w:val="24"/>
                <w:szCs w:val="24"/>
              </w:rPr>
            </w:pPr>
            <w:r>
              <w:rPr>
                <w:sz w:val="24"/>
                <w:szCs w:val="24"/>
              </w:rPr>
              <w:t>№ п/п</w:t>
            </w:r>
          </w:p>
        </w:tc>
        <w:tc>
          <w:tcPr>
            <w:tcW w:w="3339" w:type="pct"/>
            <w:tcBorders>
              <w:top w:val="single" w:sz="4" w:space="0" w:color="auto"/>
              <w:left w:val="single" w:sz="4" w:space="0" w:color="auto"/>
              <w:bottom w:val="single" w:sz="4" w:space="0" w:color="auto"/>
              <w:right w:val="single" w:sz="4" w:space="0" w:color="auto"/>
            </w:tcBorders>
            <w:hideMark/>
          </w:tcPr>
          <w:p w:rsidR="009E50A5" w:rsidRDefault="009E50A5" w:rsidP="009700D1">
            <w:pPr>
              <w:jc w:val="center"/>
              <w:rPr>
                <w:sz w:val="24"/>
                <w:szCs w:val="24"/>
              </w:rPr>
            </w:pPr>
            <w:r>
              <w:rPr>
                <w:sz w:val="24"/>
                <w:szCs w:val="24"/>
              </w:rPr>
              <w:t>Ф.И.О. слушателя</w:t>
            </w:r>
          </w:p>
        </w:tc>
        <w:tc>
          <w:tcPr>
            <w:tcW w:w="1297" w:type="pct"/>
            <w:tcBorders>
              <w:top w:val="single" w:sz="4" w:space="0" w:color="auto"/>
              <w:left w:val="single" w:sz="4" w:space="0" w:color="auto"/>
              <w:bottom w:val="single" w:sz="4" w:space="0" w:color="auto"/>
              <w:right w:val="single" w:sz="4" w:space="0" w:color="auto"/>
            </w:tcBorders>
            <w:hideMark/>
          </w:tcPr>
          <w:p w:rsidR="009E50A5" w:rsidRDefault="009E50A5">
            <w:pPr>
              <w:jc w:val="center"/>
              <w:rPr>
                <w:sz w:val="24"/>
                <w:szCs w:val="24"/>
              </w:rPr>
            </w:pPr>
            <w:r>
              <w:rPr>
                <w:sz w:val="24"/>
                <w:szCs w:val="24"/>
              </w:rPr>
              <w:t xml:space="preserve">Оценка </w:t>
            </w:r>
            <w:proofErr w:type="spellStart"/>
            <w:r w:rsidRPr="009700D1">
              <w:rPr>
                <w:sz w:val="16"/>
                <w:szCs w:val="16"/>
              </w:rPr>
              <w:t>пром</w:t>
            </w:r>
            <w:r w:rsidR="009700D1" w:rsidRPr="009700D1">
              <w:rPr>
                <w:sz w:val="16"/>
                <w:szCs w:val="16"/>
              </w:rPr>
              <w:t>ежуточная</w:t>
            </w:r>
            <w:r w:rsidRPr="009700D1">
              <w:rPr>
                <w:sz w:val="16"/>
                <w:szCs w:val="16"/>
              </w:rPr>
              <w:t>.аттестации</w:t>
            </w:r>
            <w:proofErr w:type="spellEnd"/>
          </w:p>
        </w:tc>
      </w:tr>
      <w:tr w:rsidR="009E50A5" w:rsidTr="009E50A5">
        <w:tc>
          <w:tcPr>
            <w:tcW w:w="364" w:type="pct"/>
            <w:tcBorders>
              <w:top w:val="single" w:sz="4" w:space="0" w:color="auto"/>
              <w:left w:val="single" w:sz="4" w:space="0" w:color="auto"/>
              <w:bottom w:val="single" w:sz="4" w:space="0" w:color="auto"/>
              <w:right w:val="single" w:sz="4" w:space="0" w:color="auto"/>
            </w:tcBorders>
            <w:hideMark/>
          </w:tcPr>
          <w:p w:rsidR="009E50A5" w:rsidRDefault="009E50A5">
            <w:r>
              <w:t>1</w:t>
            </w:r>
          </w:p>
        </w:tc>
        <w:tc>
          <w:tcPr>
            <w:tcW w:w="3339" w:type="pct"/>
            <w:tcBorders>
              <w:top w:val="single" w:sz="4" w:space="0" w:color="auto"/>
              <w:left w:val="single" w:sz="4" w:space="0" w:color="auto"/>
              <w:bottom w:val="single" w:sz="4" w:space="0" w:color="auto"/>
              <w:right w:val="single" w:sz="4" w:space="0" w:color="auto"/>
            </w:tcBorders>
          </w:tcPr>
          <w:p w:rsidR="009E50A5" w:rsidRDefault="009E50A5">
            <w:pPr>
              <w:rPr>
                <w:sz w:val="24"/>
                <w:szCs w:val="24"/>
              </w:rPr>
            </w:pPr>
          </w:p>
        </w:tc>
        <w:tc>
          <w:tcPr>
            <w:tcW w:w="1297" w:type="pct"/>
            <w:tcBorders>
              <w:top w:val="single" w:sz="4" w:space="0" w:color="auto"/>
              <w:left w:val="single" w:sz="4" w:space="0" w:color="auto"/>
              <w:bottom w:val="single" w:sz="4" w:space="0" w:color="auto"/>
              <w:right w:val="single" w:sz="4" w:space="0" w:color="auto"/>
            </w:tcBorders>
          </w:tcPr>
          <w:p w:rsidR="009E50A5" w:rsidRDefault="009E50A5"/>
        </w:tc>
      </w:tr>
      <w:tr w:rsidR="009E50A5" w:rsidTr="009E50A5">
        <w:tc>
          <w:tcPr>
            <w:tcW w:w="364" w:type="pct"/>
            <w:tcBorders>
              <w:top w:val="single" w:sz="4" w:space="0" w:color="auto"/>
              <w:left w:val="single" w:sz="4" w:space="0" w:color="auto"/>
              <w:bottom w:val="single" w:sz="4" w:space="0" w:color="auto"/>
              <w:right w:val="single" w:sz="4" w:space="0" w:color="auto"/>
            </w:tcBorders>
            <w:hideMark/>
          </w:tcPr>
          <w:p w:rsidR="009E50A5" w:rsidRDefault="009E50A5">
            <w:r>
              <w:t>2</w:t>
            </w:r>
          </w:p>
        </w:tc>
        <w:tc>
          <w:tcPr>
            <w:tcW w:w="3339" w:type="pct"/>
            <w:tcBorders>
              <w:top w:val="single" w:sz="4" w:space="0" w:color="auto"/>
              <w:left w:val="single" w:sz="4" w:space="0" w:color="auto"/>
              <w:bottom w:val="single" w:sz="4" w:space="0" w:color="auto"/>
              <w:right w:val="single" w:sz="4" w:space="0" w:color="auto"/>
            </w:tcBorders>
          </w:tcPr>
          <w:p w:rsidR="009E50A5" w:rsidRDefault="009E50A5">
            <w:pPr>
              <w:rPr>
                <w:sz w:val="24"/>
                <w:szCs w:val="24"/>
              </w:rPr>
            </w:pPr>
          </w:p>
        </w:tc>
        <w:tc>
          <w:tcPr>
            <w:tcW w:w="1297" w:type="pct"/>
            <w:tcBorders>
              <w:top w:val="single" w:sz="4" w:space="0" w:color="auto"/>
              <w:left w:val="single" w:sz="4" w:space="0" w:color="auto"/>
              <w:bottom w:val="single" w:sz="4" w:space="0" w:color="auto"/>
              <w:right w:val="single" w:sz="4" w:space="0" w:color="auto"/>
            </w:tcBorders>
          </w:tcPr>
          <w:p w:rsidR="009E50A5" w:rsidRDefault="009E50A5"/>
        </w:tc>
      </w:tr>
      <w:tr w:rsidR="009E50A5" w:rsidTr="009E50A5">
        <w:tc>
          <w:tcPr>
            <w:tcW w:w="364" w:type="pct"/>
            <w:tcBorders>
              <w:top w:val="single" w:sz="4" w:space="0" w:color="auto"/>
              <w:left w:val="single" w:sz="4" w:space="0" w:color="auto"/>
              <w:bottom w:val="single" w:sz="4" w:space="0" w:color="auto"/>
              <w:right w:val="single" w:sz="4" w:space="0" w:color="auto"/>
            </w:tcBorders>
            <w:hideMark/>
          </w:tcPr>
          <w:p w:rsidR="009E50A5" w:rsidRDefault="009E50A5">
            <w:r>
              <w:t>3</w:t>
            </w:r>
          </w:p>
        </w:tc>
        <w:tc>
          <w:tcPr>
            <w:tcW w:w="3339" w:type="pct"/>
            <w:tcBorders>
              <w:top w:val="single" w:sz="4" w:space="0" w:color="auto"/>
              <w:left w:val="single" w:sz="4" w:space="0" w:color="auto"/>
              <w:bottom w:val="single" w:sz="4" w:space="0" w:color="auto"/>
              <w:right w:val="single" w:sz="4" w:space="0" w:color="auto"/>
            </w:tcBorders>
          </w:tcPr>
          <w:p w:rsidR="009E50A5" w:rsidRDefault="009E50A5">
            <w:pPr>
              <w:rPr>
                <w:sz w:val="24"/>
                <w:szCs w:val="24"/>
              </w:rPr>
            </w:pPr>
          </w:p>
        </w:tc>
        <w:tc>
          <w:tcPr>
            <w:tcW w:w="1297" w:type="pct"/>
            <w:tcBorders>
              <w:top w:val="single" w:sz="4" w:space="0" w:color="auto"/>
              <w:left w:val="single" w:sz="4" w:space="0" w:color="auto"/>
              <w:bottom w:val="single" w:sz="4" w:space="0" w:color="auto"/>
              <w:right w:val="single" w:sz="4" w:space="0" w:color="auto"/>
            </w:tcBorders>
          </w:tcPr>
          <w:p w:rsidR="009E50A5" w:rsidRDefault="009E50A5"/>
        </w:tc>
      </w:tr>
      <w:tr w:rsidR="009E50A5" w:rsidTr="009E50A5">
        <w:tc>
          <w:tcPr>
            <w:tcW w:w="364" w:type="pct"/>
            <w:tcBorders>
              <w:top w:val="single" w:sz="4" w:space="0" w:color="auto"/>
              <w:left w:val="single" w:sz="4" w:space="0" w:color="auto"/>
              <w:bottom w:val="single" w:sz="4" w:space="0" w:color="auto"/>
              <w:right w:val="single" w:sz="4" w:space="0" w:color="auto"/>
            </w:tcBorders>
            <w:hideMark/>
          </w:tcPr>
          <w:p w:rsidR="009E50A5" w:rsidRDefault="009E50A5">
            <w:r>
              <w:t>4</w:t>
            </w:r>
          </w:p>
        </w:tc>
        <w:tc>
          <w:tcPr>
            <w:tcW w:w="3339" w:type="pct"/>
            <w:tcBorders>
              <w:top w:val="single" w:sz="4" w:space="0" w:color="auto"/>
              <w:left w:val="single" w:sz="4" w:space="0" w:color="auto"/>
              <w:bottom w:val="single" w:sz="4" w:space="0" w:color="auto"/>
              <w:right w:val="single" w:sz="4" w:space="0" w:color="auto"/>
            </w:tcBorders>
          </w:tcPr>
          <w:p w:rsidR="009E50A5" w:rsidRDefault="009E50A5">
            <w:pPr>
              <w:rPr>
                <w:sz w:val="24"/>
                <w:szCs w:val="24"/>
              </w:rPr>
            </w:pPr>
          </w:p>
        </w:tc>
        <w:tc>
          <w:tcPr>
            <w:tcW w:w="1297" w:type="pct"/>
            <w:tcBorders>
              <w:top w:val="single" w:sz="4" w:space="0" w:color="auto"/>
              <w:left w:val="single" w:sz="4" w:space="0" w:color="auto"/>
              <w:bottom w:val="single" w:sz="4" w:space="0" w:color="auto"/>
              <w:right w:val="single" w:sz="4" w:space="0" w:color="auto"/>
            </w:tcBorders>
          </w:tcPr>
          <w:p w:rsidR="009E50A5" w:rsidRDefault="009E50A5"/>
        </w:tc>
      </w:tr>
      <w:tr w:rsidR="009E50A5" w:rsidTr="009E50A5">
        <w:tc>
          <w:tcPr>
            <w:tcW w:w="364" w:type="pct"/>
            <w:tcBorders>
              <w:top w:val="single" w:sz="4" w:space="0" w:color="auto"/>
              <w:left w:val="single" w:sz="4" w:space="0" w:color="auto"/>
              <w:bottom w:val="single" w:sz="4" w:space="0" w:color="auto"/>
              <w:right w:val="single" w:sz="4" w:space="0" w:color="auto"/>
            </w:tcBorders>
            <w:hideMark/>
          </w:tcPr>
          <w:p w:rsidR="009E50A5" w:rsidRDefault="009E50A5">
            <w:r>
              <w:t>5</w:t>
            </w:r>
          </w:p>
        </w:tc>
        <w:tc>
          <w:tcPr>
            <w:tcW w:w="3339" w:type="pct"/>
            <w:tcBorders>
              <w:top w:val="single" w:sz="4" w:space="0" w:color="auto"/>
              <w:left w:val="single" w:sz="4" w:space="0" w:color="auto"/>
              <w:bottom w:val="single" w:sz="4" w:space="0" w:color="auto"/>
              <w:right w:val="single" w:sz="4" w:space="0" w:color="auto"/>
            </w:tcBorders>
          </w:tcPr>
          <w:p w:rsidR="009E50A5" w:rsidRDefault="009E50A5">
            <w:pPr>
              <w:rPr>
                <w:sz w:val="24"/>
                <w:szCs w:val="24"/>
              </w:rPr>
            </w:pPr>
          </w:p>
        </w:tc>
        <w:tc>
          <w:tcPr>
            <w:tcW w:w="1297" w:type="pct"/>
            <w:tcBorders>
              <w:top w:val="single" w:sz="4" w:space="0" w:color="auto"/>
              <w:left w:val="single" w:sz="4" w:space="0" w:color="auto"/>
              <w:bottom w:val="single" w:sz="4" w:space="0" w:color="auto"/>
              <w:right w:val="single" w:sz="4" w:space="0" w:color="auto"/>
            </w:tcBorders>
          </w:tcPr>
          <w:p w:rsidR="009E50A5" w:rsidRDefault="009E50A5"/>
        </w:tc>
      </w:tr>
      <w:tr w:rsidR="009E50A5" w:rsidTr="009E50A5">
        <w:tc>
          <w:tcPr>
            <w:tcW w:w="364" w:type="pct"/>
            <w:tcBorders>
              <w:top w:val="single" w:sz="4" w:space="0" w:color="auto"/>
              <w:left w:val="single" w:sz="4" w:space="0" w:color="auto"/>
              <w:bottom w:val="single" w:sz="4" w:space="0" w:color="auto"/>
              <w:right w:val="single" w:sz="4" w:space="0" w:color="auto"/>
            </w:tcBorders>
          </w:tcPr>
          <w:p w:rsidR="009E50A5" w:rsidRDefault="009E50A5"/>
        </w:tc>
        <w:tc>
          <w:tcPr>
            <w:tcW w:w="3339" w:type="pct"/>
            <w:tcBorders>
              <w:top w:val="single" w:sz="4" w:space="0" w:color="auto"/>
              <w:left w:val="single" w:sz="4" w:space="0" w:color="auto"/>
              <w:bottom w:val="single" w:sz="4" w:space="0" w:color="auto"/>
              <w:right w:val="single" w:sz="4" w:space="0" w:color="auto"/>
            </w:tcBorders>
          </w:tcPr>
          <w:p w:rsidR="009E50A5" w:rsidRDefault="009E50A5">
            <w:pPr>
              <w:rPr>
                <w:sz w:val="24"/>
                <w:szCs w:val="24"/>
              </w:rPr>
            </w:pPr>
          </w:p>
        </w:tc>
        <w:tc>
          <w:tcPr>
            <w:tcW w:w="1297" w:type="pct"/>
            <w:tcBorders>
              <w:top w:val="single" w:sz="4" w:space="0" w:color="auto"/>
              <w:left w:val="single" w:sz="4" w:space="0" w:color="auto"/>
              <w:bottom w:val="single" w:sz="4" w:space="0" w:color="auto"/>
              <w:right w:val="single" w:sz="4" w:space="0" w:color="auto"/>
            </w:tcBorders>
          </w:tcPr>
          <w:p w:rsidR="009E50A5" w:rsidRDefault="009E50A5"/>
        </w:tc>
      </w:tr>
      <w:tr w:rsidR="009E50A5" w:rsidTr="009E50A5">
        <w:tc>
          <w:tcPr>
            <w:tcW w:w="364" w:type="pct"/>
            <w:tcBorders>
              <w:top w:val="single" w:sz="4" w:space="0" w:color="auto"/>
              <w:left w:val="single" w:sz="4" w:space="0" w:color="auto"/>
              <w:bottom w:val="single" w:sz="4" w:space="0" w:color="auto"/>
              <w:right w:val="single" w:sz="4" w:space="0" w:color="auto"/>
            </w:tcBorders>
          </w:tcPr>
          <w:p w:rsidR="009E50A5" w:rsidRDefault="009E50A5"/>
        </w:tc>
        <w:tc>
          <w:tcPr>
            <w:tcW w:w="3339" w:type="pct"/>
            <w:tcBorders>
              <w:top w:val="single" w:sz="4" w:space="0" w:color="auto"/>
              <w:left w:val="single" w:sz="4" w:space="0" w:color="auto"/>
              <w:bottom w:val="single" w:sz="4" w:space="0" w:color="auto"/>
              <w:right w:val="single" w:sz="4" w:space="0" w:color="auto"/>
            </w:tcBorders>
          </w:tcPr>
          <w:p w:rsidR="009E50A5" w:rsidRDefault="009E50A5">
            <w:pPr>
              <w:rPr>
                <w:sz w:val="24"/>
                <w:szCs w:val="24"/>
              </w:rPr>
            </w:pPr>
          </w:p>
        </w:tc>
        <w:tc>
          <w:tcPr>
            <w:tcW w:w="1297" w:type="pct"/>
            <w:tcBorders>
              <w:top w:val="single" w:sz="4" w:space="0" w:color="auto"/>
              <w:left w:val="single" w:sz="4" w:space="0" w:color="auto"/>
              <w:bottom w:val="single" w:sz="4" w:space="0" w:color="auto"/>
              <w:right w:val="single" w:sz="4" w:space="0" w:color="auto"/>
            </w:tcBorders>
          </w:tcPr>
          <w:p w:rsidR="009E50A5" w:rsidRDefault="009E50A5"/>
        </w:tc>
      </w:tr>
      <w:tr w:rsidR="009E50A5" w:rsidTr="009E50A5">
        <w:tc>
          <w:tcPr>
            <w:tcW w:w="364" w:type="pct"/>
            <w:tcBorders>
              <w:top w:val="single" w:sz="4" w:space="0" w:color="auto"/>
              <w:left w:val="single" w:sz="4" w:space="0" w:color="auto"/>
              <w:bottom w:val="single" w:sz="4" w:space="0" w:color="auto"/>
              <w:right w:val="single" w:sz="4" w:space="0" w:color="auto"/>
            </w:tcBorders>
          </w:tcPr>
          <w:p w:rsidR="009E50A5" w:rsidRDefault="009E50A5"/>
        </w:tc>
        <w:tc>
          <w:tcPr>
            <w:tcW w:w="3339" w:type="pct"/>
            <w:tcBorders>
              <w:top w:val="single" w:sz="4" w:space="0" w:color="auto"/>
              <w:left w:val="single" w:sz="4" w:space="0" w:color="auto"/>
              <w:bottom w:val="single" w:sz="4" w:space="0" w:color="auto"/>
              <w:right w:val="single" w:sz="4" w:space="0" w:color="auto"/>
            </w:tcBorders>
          </w:tcPr>
          <w:p w:rsidR="009E50A5" w:rsidRDefault="009E50A5">
            <w:pPr>
              <w:rPr>
                <w:sz w:val="24"/>
                <w:szCs w:val="24"/>
              </w:rPr>
            </w:pPr>
          </w:p>
        </w:tc>
        <w:tc>
          <w:tcPr>
            <w:tcW w:w="1297" w:type="pct"/>
            <w:tcBorders>
              <w:top w:val="single" w:sz="4" w:space="0" w:color="auto"/>
              <w:left w:val="single" w:sz="4" w:space="0" w:color="auto"/>
              <w:bottom w:val="single" w:sz="4" w:space="0" w:color="auto"/>
              <w:right w:val="single" w:sz="4" w:space="0" w:color="auto"/>
            </w:tcBorders>
          </w:tcPr>
          <w:p w:rsidR="009E50A5" w:rsidRDefault="009E50A5"/>
        </w:tc>
      </w:tr>
      <w:tr w:rsidR="009E50A5" w:rsidTr="009E50A5">
        <w:tc>
          <w:tcPr>
            <w:tcW w:w="364" w:type="pct"/>
            <w:tcBorders>
              <w:top w:val="single" w:sz="4" w:space="0" w:color="auto"/>
              <w:left w:val="single" w:sz="4" w:space="0" w:color="auto"/>
              <w:bottom w:val="single" w:sz="4" w:space="0" w:color="auto"/>
              <w:right w:val="single" w:sz="4" w:space="0" w:color="auto"/>
            </w:tcBorders>
          </w:tcPr>
          <w:p w:rsidR="009E50A5" w:rsidRDefault="009E50A5"/>
        </w:tc>
        <w:tc>
          <w:tcPr>
            <w:tcW w:w="3339" w:type="pct"/>
            <w:tcBorders>
              <w:top w:val="single" w:sz="4" w:space="0" w:color="auto"/>
              <w:left w:val="single" w:sz="4" w:space="0" w:color="auto"/>
              <w:bottom w:val="single" w:sz="4" w:space="0" w:color="auto"/>
              <w:right w:val="single" w:sz="4" w:space="0" w:color="auto"/>
            </w:tcBorders>
          </w:tcPr>
          <w:p w:rsidR="009E50A5" w:rsidRDefault="009E50A5">
            <w:pPr>
              <w:rPr>
                <w:sz w:val="24"/>
                <w:szCs w:val="24"/>
              </w:rPr>
            </w:pPr>
          </w:p>
        </w:tc>
        <w:tc>
          <w:tcPr>
            <w:tcW w:w="1297" w:type="pct"/>
            <w:tcBorders>
              <w:top w:val="single" w:sz="4" w:space="0" w:color="auto"/>
              <w:left w:val="single" w:sz="4" w:space="0" w:color="auto"/>
              <w:bottom w:val="single" w:sz="4" w:space="0" w:color="auto"/>
              <w:right w:val="single" w:sz="4" w:space="0" w:color="auto"/>
            </w:tcBorders>
          </w:tcPr>
          <w:p w:rsidR="009E50A5" w:rsidRDefault="009E50A5"/>
        </w:tc>
      </w:tr>
      <w:tr w:rsidR="009E50A5" w:rsidTr="009E50A5">
        <w:tc>
          <w:tcPr>
            <w:tcW w:w="364" w:type="pct"/>
            <w:tcBorders>
              <w:top w:val="single" w:sz="4" w:space="0" w:color="auto"/>
              <w:left w:val="single" w:sz="4" w:space="0" w:color="auto"/>
              <w:bottom w:val="single" w:sz="4" w:space="0" w:color="auto"/>
              <w:right w:val="single" w:sz="4" w:space="0" w:color="auto"/>
            </w:tcBorders>
          </w:tcPr>
          <w:p w:rsidR="009E50A5" w:rsidRDefault="009E50A5"/>
        </w:tc>
        <w:tc>
          <w:tcPr>
            <w:tcW w:w="3339" w:type="pct"/>
            <w:tcBorders>
              <w:top w:val="single" w:sz="4" w:space="0" w:color="auto"/>
              <w:left w:val="single" w:sz="4" w:space="0" w:color="auto"/>
              <w:bottom w:val="single" w:sz="4" w:space="0" w:color="auto"/>
              <w:right w:val="single" w:sz="4" w:space="0" w:color="auto"/>
            </w:tcBorders>
          </w:tcPr>
          <w:p w:rsidR="009E50A5" w:rsidRDefault="009E50A5">
            <w:pPr>
              <w:rPr>
                <w:sz w:val="24"/>
                <w:szCs w:val="24"/>
              </w:rPr>
            </w:pPr>
          </w:p>
        </w:tc>
        <w:tc>
          <w:tcPr>
            <w:tcW w:w="1297" w:type="pct"/>
            <w:tcBorders>
              <w:top w:val="single" w:sz="4" w:space="0" w:color="auto"/>
              <w:left w:val="single" w:sz="4" w:space="0" w:color="auto"/>
              <w:bottom w:val="single" w:sz="4" w:space="0" w:color="auto"/>
              <w:right w:val="single" w:sz="4" w:space="0" w:color="auto"/>
            </w:tcBorders>
          </w:tcPr>
          <w:p w:rsidR="009E50A5" w:rsidRDefault="009E50A5"/>
        </w:tc>
      </w:tr>
    </w:tbl>
    <w:p w:rsidR="009E50A5" w:rsidRDefault="009E50A5" w:rsidP="009E50A5">
      <w:pPr>
        <w:rPr>
          <w:bCs/>
          <w:sz w:val="28"/>
          <w:szCs w:val="28"/>
          <w:lang w:eastAsia="en-US"/>
        </w:rPr>
      </w:pPr>
    </w:p>
    <w:p w:rsidR="009E50A5" w:rsidRDefault="009E50A5" w:rsidP="009E50A5"/>
    <w:p w:rsidR="009E50A5" w:rsidRPr="009700D1" w:rsidRDefault="009E50A5" w:rsidP="009E50A5">
      <w:pPr>
        <w:rPr>
          <w:sz w:val="28"/>
          <w:szCs w:val="28"/>
        </w:rPr>
      </w:pPr>
      <w:r w:rsidRPr="009700D1">
        <w:rPr>
          <w:sz w:val="28"/>
          <w:szCs w:val="28"/>
        </w:rPr>
        <w:t xml:space="preserve">Всего </w:t>
      </w:r>
      <w:proofErr w:type="gramStart"/>
      <w:r w:rsidRPr="009700D1">
        <w:rPr>
          <w:sz w:val="28"/>
          <w:szCs w:val="28"/>
        </w:rPr>
        <w:t>оценок:  «</w:t>
      </w:r>
      <w:proofErr w:type="gramEnd"/>
      <w:r w:rsidRPr="009700D1">
        <w:rPr>
          <w:sz w:val="28"/>
          <w:szCs w:val="28"/>
        </w:rPr>
        <w:t xml:space="preserve">отлично» - _____, «хорошо» - _____, «удовлетворительно» - _____, «неудовлетворительно» - _____, не явились - _____, </w:t>
      </w:r>
      <w:proofErr w:type="spellStart"/>
      <w:r w:rsidRPr="009700D1">
        <w:rPr>
          <w:sz w:val="28"/>
          <w:szCs w:val="28"/>
        </w:rPr>
        <w:t>ср.балл</w:t>
      </w:r>
      <w:proofErr w:type="spellEnd"/>
      <w:r w:rsidRPr="009700D1">
        <w:rPr>
          <w:sz w:val="28"/>
          <w:szCs w:val="28"/>
        </w:rPr>
        <w:t xml:space="preserve"> -_____</w:t>
      </w:r>
    </w:p>
    <w:p w:rsidR="009E50A5" w:rsidRPr="009700D1" w:rsidRDefault="009E50A5" w:rsidP="009E50A5">
      <w:pPr>
        <w:rPr>
          <w:sz w:val="28"/>
          <w:szCs w:val="28"/>
        </w:rPr>
      </w:pPr>
    </w:p>
    <w:p w:rsidR="009E50A5" w:rsidRPr="009700D1" w:rsidRDefault="009E50A5" w:rsidP="009E50A5">
      <w:pPr>
        <w:rPr>
          <w:sz w:val="28"/>
          <w:szCs w:val="28"/>
        </w:rPr>
      </w:pPr>
      <w:r w:rsidRPr="009700D1">
        <w:rPr>
          <w:sz w:val="28"/>
          <w:szCs w:val="28"/>
        </w:rPr>
        <w:t xml:space="preserve">Подпись </w:t>
      </w:r>
      <w:proofErr w:type="gramStart"/>
      <w:r w:rsidRPr="009700D1">
        <w:rPr>
          <w:sz w:val="28"/>
          <w:szCs w:val="28"/>
        </w:rPr>
        <w:t>экзаменатора  _</w:t>
      </w:r>
      <w:proofErr w:type="gramEnd"/>
      <w:r w:rsidRPr="009700D1">
        <w:rPr>
          <w:sz w:val="28"/>
          <w:szCs w:val="28"/>
        </w:rPr>
        <w:t>________________________</w:t>
      </w:r>
    </w:p>
    <w:p w:rsidR="009700D1" w:rsidRPr="009700D1" w:rsidRDefault="009700D1" w:rsidP="00B963B7">
      <w:pPr>
        <w:jc w:val="center"/>
        <w:rPr>
          <w:b/>
          <w:sz w:val="28"/>
          <w:szCs w:val="28"/>
        </w:rPr>
      </w:pPr>
    </w:p>
    <w:p w:rsidR="009700D1" w:rsidRPr="009700D1" w:rsidRDefault="009700D1" w:rsidP="00B963B7">
      <w:pPr>
        <w:jc w:val="center"/>
        <w:rPr>
          <w:b/>
          <w:sz w:val="28"/>
          <w:szCs w:val="28"/>
        </w:rPr>
      </w:pPr>
    </w:p>
    <w:p w:rsidR="009700D1" w:rsidRDefault="009700D1" w:rsidP="00B963B7">
      <w:pPr>
        <w:jc w:val="center"/>
        <w:rPr>
          <w:b/>
        </w:rPr>
      </w:pPr>
    </w:p>
    <w:p w:rsidR="009700D1" w:rsidRDefault="009700D1" w:rsidP="00B963B7">
      <w:pPr>
        <w:jc w:val="center"/>
        <w:rPr>
          <w:b/>
        </w:rPr>
      </w:pPr>
    </w:p>
    <w:p w:rsidR="009700D1" w:rsidRDefault="009700D1" w:rsidP="00B963B7">
      <w:pPr>
        <w:jc w:val="center"/>
        <w:rPr>
          <w:b/>
        </w:rPr>
      </w:pPr>
    </w:p>
    <w:p w:rsidR="009700D1" w:rsidRDefault="009700D1" w:rsidP="00B963B7">
      <w:pPr>
        <w:jc w:val="center"/>
        <w:rPr>
          <w:b/>
        </w:rPr>
      </w:pPr>
    </w:p>
    <w:p w:rsidR="009700D1" w:rsidRDefault="009700D1" w:rsidP="00B963B7">
      <w:pPr>
        <w:jc w:val="center"/>
        <w:rPr>
          <w:b/>
        </w:rPr>
      </w:pPr>
    </w:p>
    <w:p w:rsidR="009700D1" w:rsidRDefault="009700D1" w:rsidP="00B963B7">
      <w:pPr>
        <w:jc w:val="center"/>
        <w:rPr>
          <w:b/>
        </w:rPr>
      </w:pPr>
    </w:p>
    <w:p w:rsidR="009700D1" w:rsidRDefault="009700D1" w:rsidP="00B963B7">
      <w:pPr>
        <w:jc w:val="center"/>
        <w:rPr>
          <w:b/>
        </w:rPr>
      </w:pPr>
    </w:p>
    <w:p w:rsidR="009700D1" w:rsidRDefault="009700D1" w:rsidP="00B963B7">
      <w:pPr>
        <w:jc w:val="center"/>
        <w:rPr>
          <w:b/>
        </w:rPr>
      </w:pPr>
    </w:p>
    <w:p w:rsidR="009700D1" w:rsidRDefault="009700D1" w:rsidP="00B963B7">
      <w:pPr>
        <w:jc w:val="center"/>
        <w:rPr>
          <w:b/>
        </w:rPr>
      </w:pPr>
    </w:p>
    <w:p w:rsidR="009700D1" w:rsidRDefault="009700D1" w:rsidP="00B963B7">
      <w:pPr>
        <w:jc w:val="center"/>
        <w:rPr>
          <w:b/>
        </w:rPr>
      </w:pPr>
    </w:p>
    <w:p w:rsidR="009700D1" w:rsidRDefault="009700D1" w:rsidP="00B963B7">
      <w:pPr>
        <w:jc w:val="center"/>
        <w:rPr>
          <w:b/>
        </w:rPr>
      </w:pPr>
    </w:p>
    <w:p w:rsidR="009700D1" w:rsidRDefault="009700D1" w:rsidP="00B963B7">
      <w:pPr>
        <w:jc w:val="center"/>
        <w:rPr>
          <w:b/>
        </w:rPr>
      </w:pPr>
    </w:p>
    <w:p w:rsidR="009700D1" w:rsidRDefault="009700D1" w:rsidP="00B963B7">
      <w:pPr>
        <w:jc w:val="center"/>
        <w:rPr>
          <w:b/>
        </w:rPr>
      </w:pPr>
    </w:p>
    <w:p w:rsidR="009700D1" w:rsidRDefault="009700D1" w:rsidP="00B963B7">
      <w:pPr>
        <w:jc w:val="center"/>
        <w:rPr>
          <w:b/>
        </w:rPr>
      </w:pPr>
    </w:p>
    <w:p w:rsidR="009700D1" w:rsidRDefault="009700D1" w:rsidP="00B963B7">
      <w:pPr>
        <w:jc w:val="center"/>
        <w:rPr>
          <w:b/>
        </w:rPr>
      </w:pPr>
    </w:p>
    <w:p w:rsidR="009700D1" w:rsidRDefault="009700D1" w:rsidP="00B963B7">
      <w:pPr>
        <w:jc w:val="center"/>
        <w:rPr>
          <w:b/>
        </w:rPr>
      </w:pPr>
    </w:p>
    <w:p w:rsidR="009E50A5" w:rsidRDefault="009E50A5" w:rsidP="009E50A5">
      <w:pPr>
        <w:pStyle w:val="ConsNormal"/>
        <w:widowControl/>
        <w:tabs>
          <w:tab w:val="left" w:pos="1980"/>
        </w:tabs>
        <w:suppressAutoHyphens/>
        <w:ind w:firstLine="540"/>
        <w:jc w:val="right"/>
        <w:rPr>
          <w:rFonts w:ascii="Times New Roman" w:hAnsi="Times New Roman" w:cs="Times New Roman"/>
          <w:sz w:val="28"/>
          <w:szCs w:val="28"/>
        </w:rPr>
      </w:pPr>
      <w:r>
        <w:rPr>
          <w:rFonts w:ascii="Times New Roman" w:hAnsi="Times New Roman" w:cs="Times New Roman"/>
          <w:sz w:val="28"/>
          <w:szCs w:val="28"/>
        </w:rPr>
        <w:lastRenderedPageBreak/>
        <w:t>Приложение 5</w:t>
      </w:r>
    </w:p>
    <w:p w:rsidR="009E50A5" w:rsidRDefault="009E50A5" w:rsidP="009E50A5">
      <w:pPr>
        <w:pStyle w:val="afe"/>
        <w:rPr>
          <w:sz w:val="24"/>
          <w:szCs w:val="24"/>
        </w:rPr>
      </w:pPr>
    </w:p>
    <w:p w:rsidR="009E50A5" w:rsidRDefault="009E50A5" w:rsidP="009E50A5">
      <w:pPr>
        <w:pStyle w:val="afe"/>
        <w:rPr>
          <w:sz w:val="24"/>
          <w:szCs w:val="24"/>
        </w:rPr>
      </w:pPr>
    </w:p>
    <w:p w:rsidR="009E50A5" w:rsidRPr="004442AB" w:rsidRDefault="009E50A5" w:rsidP="009E50A5">
      <w:pPr>
        <w:pStyle w:val="afe"/>
        <w:rPr>
          <w:szCs w:val="28"/>
        </w:rPr>
      </w:pPr>
      <w:r w:rsidRPr="004442AB">
        <w:rPr>
          <w:szCs w:val="28"/>
        </w:rPr>
        <w:t xml:space="preserve">Министерство образования и науки Алтайского края </w:t>
      </w:r>
    </w:p>
    <w:p w:rsidR="009E50A5" w:rsidRPr="004442AB" w:rsidRDefault="009E50A5" w:rsidP="009E50A5">
      <w:pPr>
        <w:jc w:val="center"/>
        <w:rPr>
          <w:sz w:val="28"/>
          <w:szCs w:val="28"/>
        </w:rPr>
      </w:pPr>
      <w:r w:rsidRPr="004442AB">
        <w:rPr>
          <w:sz w:val="28"/>
          <w:szCs w:val="28"/>
        </w:rPr>
        <w:t>КГБПОУ «</w:t>
      </w:r>
      <w:proofErr w:type="spellStart"/>
      <w:r w:rsidRPr="004442AB">
        <w:rPr>
          <w:sz w:val="28"/>
          <w:szCs w:val="28"/>
        </w:rPr>
        <w:t>Бийский</w:t>
      </w:r>
      <w:proofErr w:type="spellEnd"/>
      <w:r w:rsidRPr="004442AB">
        <w:rPr>
          <w:sz w:val="28"/>
          <w:szCs w:val="28"/>
        </w:rPr>
        <w:t xml:space="preserve"> техникум лесного хозяйства»</w:t>
      </w:r>
    </w:p>
    <w:p w:rsidR="009E50A5" w:rsidRPr="004442AB" w:rsidRDefault="009E50A5" w:rsidP="009E50A5">
      <w:pPr>
        <w:jc w:val="center"/>
        <w:rPr>
          <w:b/>
          <w:sz w:val="28"/>
          <w:szCs w:val="28"/>
        </w:rPr>
      </w:pPr>
    </w:p>
    <w:p w:rsidR="009E50A5" w:rsidRPr="004442AB" w:rsidRDefault="009E50A5" w:rsidP="009E50A5">
      <w:pPr>
        <w:jc w:val="center"/>
        <w:rPr>
          <w:b/>
          <w:bCs/>
          <w:sz w:val="28"/>
          <w:szCs w:val="28"/>
        </w:rPr>
      </w:pPr>
      <w:proofErr w:type="gramStart"/>
      <w:r w:rsidRPr="004442AB">
        <w:rPr>
          <w:b/>
          <w:bCs/>
          <w:sz w:val="28"/>
          <w:szCs w:val="28"/>
        </w:rPr>
        <w:t>СВОДНАЯ  ВЕДОМОСТЬ</w:t>
      </w:r>
      <w:proofErr w:type="gramEnd"/>
    </w:p>
    <w:p w:rsidR="009E50A5" w:rsidRPr="004442AB" w:rsidRDefault="009E50A5" w:rsidP="009E50A5">
      <w:pPr>
        <w:jc w:val="center"/>
        <w:rPr>
          <w:b/>
          <w:bCs/>
          <w:sz w:val="28"/>
          <w:szCs w:val="28"/>
        </w:rPr>
      </w:pPr>
    </w:p>
    <w:tbl>
      <w:tblPr>
        <w:tblStyle w:val="affff7"/>
        <w:tblW w:w="0" w:type="auto"/>
        <w:tblInd w:w="0" w:type="dxa"/>
        <w:tblLook w:val="04A0" w:firstRow="1" w:lastRow="0" w:firstColumn="1" w:lastColumn="0" w:noHBand="0" w:noVBand="1"/>
      </w:tblPr>
      <w:tblGrid>
        <w:gridCol w:w="512"/>
        <w:gridCol w:w="1287"/>
        <w:gridCol w:w="1015"/>
        <w:gridCol w:w="1015"/>
        <w:gridCol w:w="1015"/>
        <w:gridCol w:w="1015"/>
        <w:gridCol w:w="1015"/>
        <w:gridCol w:w="1015"/>
        <w:gridCol w:w="1015"/>
        <w:gridCol w:w="666"/>
      </w:tblGrid>
      <w:tr w:rsidR="009E50A5" w:rsidRPr="004442AB" w:rsidTr="009E50A5">
        <w:tc>
          <w:tcPr>
            <w:tcW w:w="540" w:type="dxa"/>
            <w:vMerge w:val="restart"/>
            <w:tcBorders>
              <w:top w:val="single" w:sz="4" w:space="0" w:color="auto"/>
              <w:left w:val="single" w:sz="4" w:space="0" w:color="auto"/>
              <w:bottom w:val="single" w:sz="4" w:space="0" w:color="auto"/>
              <w:right w:val="single" w:sz="4" w:space="0" w:color="auto"/>
            </w:tcBorders>
            <w:vAlign w:val="center"/>
            <w:hideMark/>
          </w:tcPr>
          <w:p w:rsidR="009E50A5" w:rsidRPr="004442AB" w:rsidRDefault="009E50A5">
            <w:pPr>
              <w:jc w:val="center"/>
            </w:pPr>
            <w:r w:rsidRPr="004442AB">
              <w:t>№ п/п</w:t>
            </w:r>
          </w:p>
        </w:tc>
        <w:tc>
          <w:tcPr>
            <w:tcW w:w="1469" w:type="dxa"/>
            <w:vMerge w:val="restart"/>
            <w:tcBorders>
              <w:top w:val="single" w:sz="4" w:space="0" w:color="auto"/>
              <w:left w:val="single" w:sz="4" w:space="0" w:color="auto"/>
              <w:bottom w:val="single" w:sz="4" w:space="0" w:color="auto"/>
              <w:right w:val="single" w:sz="4" w:space="0" w:color="auto"/>
            </w:tcBorders>
            <w:hideMark/>
          </w:tcPr>
          <w:p w:rsidR="009E50A5" w:rsidRPr="004442AB" w:rsidRDefault="009E50A5">
            <w:r w:rsidRPr="004442AB">
              <w:t>Ф.И.О. слушателя</w:t>
            </w:r>
          </w:p>
        </w:tc>
        <w:tc>
          <w:tcPr>
            <w:tcW w:w="7846" w:type="dxa"/>
            <w:gridSpan w:val="8"/>
            <w:tcBorders>
              <w:top w:val="single" w:sz="4" w:space="0" w:color="auto"/>
              <w:left w:val="single" w:sz="4" w:space="0" w:color="auto"/>
              <w:bottom w:val="single" w:sz="4" w:space="0" w:color="auto"/>
              <w:right w:val="single" w:sz="4" w:space="0" w:color="auto"/>
            </w:tcBorders>
            <w:hideMark/>
          </w:tcPr>
          <w:p w:rsidR="009E50A5" w:rsidRPr="004442AB" w:rsidRDefault="009E50A5">
            <w:pPr>
              <w:jc w:val="center"/>
              <w:rPr>
                <w:b/>
                <w:bCs w:val="0"/>
              </w:rPr>
            </w:pPr>
            <w:r w:rsidRPr="004442AB">
              <w:rPr>
                <w:b/>
                <w:bCs w:val="0"/>
              </w:rPr>
              <w:t>Результаты</w:t>
            </w:r>
          </w:p>
        </w:tc>
      </w:tr>
      <w:tr w:rsidR="009E50A5" w:rsidRPr="004442AB" w:rsidTr="009E50A5">
        <w:tc>
          <w:tcPr>
            <w:tcW w:w="0" w:type="auto"/>
            <w:vMerge/>
            <w:tcBorders>
              <w:top w:val="single" w:sz="4" w:space="0" w:color="auto"/>
              <w:left w:val="single" w:sz="4" w:space="0" w:color="auto"/>
              <w:bottom w:val="single" w:sz="4" w:space="0" w:color="auto"/>
              <w:right w:val="single" w:sz="4" w:space="0" w:color="auto"/>
            </w:tcBorders>
            <w:vAlign w:val="center"/>
            <w:hideMark/>
          </w:tcPr>
          <w:p w:rsidR="009E50A5" w:rsidRPr="004442AB" w:rsidRDefault="009E50A5"/>
        </w:tc>
        <w:tc>
          <w:tcPr>
            <w:tcW w:w="0" w:type="auto"/>
            <w:vMerge/>
            <w:tcBorders>
              <w:top w:val="single" w:sz="4" w:space="0" w:color="auto"/>
              <w:left w:val="single" w:sz="4" w:space="0" w:color="auto"/>
              <w:bottom w:val="single" w:sz="4" w:space="0" w:color="auto"/>
              <w:right w:val="single" w:sz="4" w:space="0" w:color="auto"/>
            </w:tcBorders>
            <w:vAlign w:val="center"/>
            <w:hideMark/>
          </w:tcPr>
          <w:p w:rsidR="009E50A5" w:rsidRPr="004442AB" w:rsidRDefault="009E50A5"/>
        </w:tc>
        <w:tc>
          <w:tcPr>
            <w:tcW w:w="1015" w:type="dxa"/>
            <w:tcBorders>
              <w:top w:val="single" w:sz="4" w:space="0" w:color="auto"/>
              <w:left w:val="single" w:sz="4" w:space="0" w:color="auto"/>
              <w:bottom w:val="single" w:sz="4" w:space="0" w:color="auto"/>
              <w:right w:val="single" w:sz="4" w:space="0" w:color="auto"/>
            </w:tcBorders>
            <w:hideMark/>
          </w:tcPr>
          <w:p w:rsidR="009E50A5" w:rsidRPr="004442AB" w:rsidRDefault="009E50A5">
            <w:pPr>
              <w:jc w:val="center"/>
            </w:pPr>
            <w:r w:rsidRPr="004442AB">
              <w:t>Название</w:t>
            </w:r>
          </w:p>
          <w:p w:rsidR="009E50A5" w:rsidRPr="004442AB" w:rsidRDefault="009E50A5">
            <w:pPr>
              <w:jc w:val="center"/>
            </w:pPr>
            <w:r w:rsidRPr="004442AB">
              <w:t>предмета</w:t>
            </w:r>
          </w:p>
        </w:tc>
        <w:tc>
          <w:tcPr>
            <w:tcW w:w="1015" w:type="dxa"/>
            <w:tcBorders>
              <w:top w:val="single" w:sz="4" w:space="0" w:color="auto"/>
              <w:left w:val="single" w:sz="4" w:space="0" w:color="auto"/>
              <w:bottom w:val="single" w:sz="4" w:space="0" w:color="auto"/>
              <w:right w:val="single" w:sz="4" w:space="0" w:color="auto"/>
            </w:tcBorders>
            <w:hideMark/>
          </w:tcPr>
          <w:p w:rsidR="009E50A5" w:rsidRPr="004442AB" w:rsidRDefault="009E50A5">
            <w:pPr>
              <w:jc w:val="center"/>
            </w:pPr>
            <w:r w:rsidRPr="004442AB">
              <w:t>Название</w:t>
            </w:r>
          </w:p>
          <w:p w:rsidR="009E50A5" w:rsidRPr="004442AB" w:rsidRDefault="009E50A5">
            <w:pPr>
              <w:jc w:val="center"/>
            </w:pPr>
            <w:r w:rsidRPr="004442AB">
              <w:t>предмета</w:t>
            </w:r>
          </w:p>
        </w:tc>
        <w:tc>
          <w:tcPr>
            <w:tcW w:w="1015" w:type="dxa"/>
            <w:tcBorders>
              <w:top w:val="single" w:sz="4" w:space="0" w:color="auto"/>
              <w:left w:val="single" w:sz="4" w:space="0" w:color="auto"/>
              <w:bottom w:val="single" w:sz="4" w:space="0" w:color="auto"/>
              <w:right w:val="single" w:sz="4" w:space="0" w:color="auto"/>
            </w:tcBorders>
            <w:hideMark/>
          </w:tcPr>
          <w:p w:rsidR="009E50A5" w:rsidRPr="004442AB" w:rsidRDefault="009E50A5">
            <w:pPr>
              <w:jc w:val="center"/>
            </w:pPr>
            <w:r w:rsidRPr="004442AB">
              <w:t>Название</w:t>
            </w:r>
          </w:p>
          <w:p w:rsidR="009E50A5" w:rsidRPr="004442AB" w:rsidRDefault="009E50A5">
            <w:pPr>
              <w:jc w:val="center"/>
            </w:pPr>
            <w:r w:rsidRPr="004442AB">
              <w:t>предмета</w:t>
            </w:r>
          </w:p>
        </w:tc>
        <w:tc>
          <w:tcPr>
            <w:tcW w:w="1015" w:type="dxa"/>
            <w:tcBorders>
              <w:top w:val="single" w:sz="4" w:space="0" w:color="auto"/>
              <w:left w:val="single" w:sz="4" w:space="0" w:color="auto"/>
              <w:bottom w:val="single" w:sz="4" w:space="0" w:color="auto"/>
              <w:right w:val="single" w:sz="4" w:space="0" w:color="auto"/>
            </w:tcBorders>
            <w:hideMark/>
          </w:tcPr>
          <w:p w:rsidR="009E50A5" w:rsidRPr="004442AB" w:rsidRDefault="009E50A5">
            <w:pPr>
              <w:jc w:val="center"/>
            </w:pPr>
            <w:r w:rsidRPr="004442AB">
              <w:t>Название</w:t>
            </w:r>
          </w:p>
          <w:p w:rsidR="009E50A5" w:rsidRPr="004442AB" w:rsidRDefault="009E50A5">
            <w:pPr>
              <w:jc w:val="center"/>
            </w:pPr>
            <w:r w:rsidRPr="004442AB">
              <w:t>предмета</w:t>
            </w:r>
          </w:p>
        </w:tc>
        <w:tc>
          <w:tcPr>
            <w:tcW w:w="1015" w:type="dxa"/>
            <w:tcBorders>
              <w:top w:val="single" w:sz="4" w:space="0" w:color="auto"/>
              <w:left w:val="single" w:sz="4" w:space="0" w:color="auto"/>
              <w:bottom w:val="single" w:sz="4" w:space="0" w:color="auto"/>
              <w:right w:val="single" w:sz="4" w:space="0" w:color="auto"/>
            </w:tcBorders>
            <w:hideMark/>
          </w:tcPr>
          <w:p w:rsidR="009E50A5" w:rsidRPr="004442AB" w:rsidRDefault="009E50A5">
            <w:pPr>
              <w:jc w:val="center"/>
            </w:pPr>
            <w:r w:rsidRPr="004442AB">
              <w:t>Название</w:t>
            </w:r>
          </w:p>
          <w:p w:rsidR="009E50A5" w:rsidRPr="004442AB" w:rsidRDefault="009E50A5">
            <w:pPr>
              <w:jc w:val="center"/>
            </w:pPr>
            <w:r w:rsidRPr="004442AB">
              <w:t>предмета</w:t>
            </w:r>
          </w:p>
        </w:tc>
        <w:tc>
          <w:tcPr>
            <w:tcW w:w="1015" w:type="dxa"/>
            <w:tcBorders>
              <w:top w:val="single" w:sz="4" w:space="0" w:color="auto"/>
              <w:left w:val="single" w:sz="4" w:space="0" w:color="auto"/>
              <w:bottom w:val="single" w:sz="4" w:space="0" w:color="auto"/>
              <w:right w:val="single" w:sz="4" w:space="0" w:color="auto"/>
            </w:tcBorders>
            <w:hideMark/>
          </w:tcPr>
          <w:p w:rsidR="009E50A5" w:rsidRPr="004442AB" w:rsidRDefault="009E50A5">
            <w:pPr>
              <w:jc w:val="center"/>
            </w:pPr>
            <w:r w:rsidRPr="004442AB">
              <w:t>Название</w:t>
            </w:r>
          </w:p>
          <w:p w:rsidR="009E50A5" w:rsidRPr="004442AB" w:rsidRDefault="009E50A5">
            <w:pPr>
              <w:jc w:val="center"/>
            </w:pPr>
            <w:r w:rsidRPr="004442AB">
              <w:t>предмета</w:t>
            </w:r>
          </w:p>
        </w:tc>
        <w:tc>
          <w:tcPr>
            <w:tcW w:w="1015" w:type="dxa"/>
            <w:tcBorders>
              <w:top w:val="single" w:sz="4" w:space="0" w:color="auto"/>
              <w:left w:val="single" w:sz="4" w:space="0" w:color="auto"/>
              <w:bottom w:val="single" w:sz="4" w:space="0" w:color="auto"/>
              <w:right w:val="single" w:sz="4" w:space="0" w:color="auto"/>
            </w:tcBorders>
            <w:hideMark/>
          </w:tcPr>
          <w:p w:rsidR="009E50A5" w:rsidRPr="004442AB" w:rsidRDefault="009E50A5">
            <w:pPr>
              <w:jc w:val="center"/>
            </w:pPr>
            <w:r w:rsidRPr="004442AB">
              <w:t>Название</w:t>
            </w:r>
          </w:p>
          <w:p w:rsidR="009E50A5" w:rsidRPr="004442AB" w:rsidRDefault="009E50A5">
            <w:pPr>
              <w:jc w:val="center"/>
            </w:pPr>
            <w:r w:rsidRPr="004442AB">
              <w:t>предмета</w:t>
            </w:r>
          </w:p>
        </w:tc>
        <w:tc>
          <w:tcPr>
            <w:tcW w:w="741" w:type="dxa"/>
            <w:tcBorders>
              <w:top w:val="single" w:sz="4" w:space="0" w:color="auto"/>
              <w:left w:val="single" w:sz="4" w:space="0" w:color="auto"/>
              <w:bottom w:val="single" w:sz="4" w:space="0" w:color="auto"/>
              <w:right w:val="single" w:sz="4" w:space="0" w:color="auto"/>
            </w:tcBorders>
            <w:hideMark/>
          </w:tcPr>
          <w:p w:rsidR="009E50A5" w:rsidRPr="004442AB" w:rsidRDefault="009E50A5">
            <w:pPr>
              <w:jc w:val="center"/>
            </w:pPr>
            <w:r w:rsidRPr="004442AB">
              <w:t>ВКР</w:t>
            </w:r>
          </w:p>
        </w:tc>
      </w:tr>
      <w:tr w:rsidR="009E50A5" w:rsidRPr="004442AB" w:rsidTr="009E50A5">
        <w:tc>
          <w:tcPr>
            <w:tcW w:w="540" w:type="dxa"/>
            <w:tcBorders>
              <w:top w:val="single" w:sz="4" w:space="0" w:color="auto"/>
              <w:left w:val="single" w:sz="4" w:space="0" w:color="auto"/>
              <w:bottom w:val="single" w:sz="4" w:space="0" w:color="auto"/>
              <w:right w:val="single" w:sz="4" w:space="0" w:color="auto"/>
            </w:tcBorders>
          </w:tcPr>
          <w:p w:rsidR="009E50A5" w:rsidRPr="004442AB" w:rsidRDefault="009E50A5">
            <w:pPr>
              <w:jc w:val="center"/>
              <w:rPr>
                <w:b/>
                <w:bCs w:val="0"/>
              </w:rPr>
            </w:pPr>
          </w:p>
        </w:tc>
        <w:tc>
          <w:tcPr>
            <w:tcW w:w="1469" w:type="dxa"/>
            <w:tcBorders>
              <w:top w:val="single" w:sz="4" w:space="0" w:color="auto"/>
              <w:left w:val="single" w:sz="4" w:space="0" w:color="auto"/>
              <w:bottom w:val="single" w:sz="4" w:space="0" w:color="auto"/>
              <w:right w:val="single" w:sz="4" w:space="0" w:color="auto"/>
            </w:tcBorders>
          </w:tcPr>
          <w:p w:rsidR="009E50A5" w:rsidRPr="004442AB" w:rsidRDefault="009E50A5">
            <w:pPr>
              <w:jc w:val="center"/>
              <w:rPr>
                <w:b/>
                <w:bCs w:val="0"/>
              </w:rPr>
            </w:pPr>
          </w:p>
        </w:tc>
        <w:tc>
          <w:tcPr>
            <w:tcW w:w="1015" w:type="dxa"/>
            <w:tcBorders>
              <w:top w:val="single" w:sz="4" w:space="0" w:color="auto"/>
              <w:left w:val="single" w:sz="4" w:space="0" w:color="auto"/>
              <w:bottom w:val="single" w:sz="4" w:space="0" w:color="auto"/>
              <w:right w:val="single" w:sz="4" w:space="0" w:color="auto"/>
            </w:tcBorders>
          </w:tcPr>
          <w:p w:rsidR="009E50A5" w:rsidRPr="004442AB" w:rsidRDefault="009E50A5">
            <w:pPr>
              <w:jc w:val="center"/>
              <w:rPr>
                <w:b/>
                <w:bCs w:val="0"/>
              </w:rPr>
            </w:pPr>
          </w:p>
        </w:tc>
        <w:tc>
          <w:tcPr>
            <w:tcW w:w="1015" w:type="dxa"/>
            <w:tcBorders>
              <w:top w:val="single" w:sz="4" w:space="0" w:color="auto"/>
              <w:left w:val="single" w:sz="4" w:space="0" w:color="auto"/>
              <w:bottom w:val="single" w:sz="4" w:space="0" w:color="auto"/>
              <w:right w:val="single" w:sz="4" w:space="0" w:color="auto"/>
            </w:tcBorders>
          </w:tcPr>
          <w:p w:rsidR="009E50A5" w:rsidRPr="004442AB" w:rsidRDefault="009E50A5">
            <w:pPr>
              <w:jc w:val="center"/>
              <w:rPr>
                <w:b/>
                <w:bCs w:val="0"/>
              </w:rPr>
            </w:pPr>
          </w:p>
        </w:tc>
        <w:tc>
          <w:tcPr>
            <w:tcW w:w="1015" w:type="dxa"/>
            <w:tcBorders>
              <w:top w:val="single" w:sz="4" w:space="0" w:color="auto"/>
              <w:left w:val="single" w:sz="4" w:space="0" w:color="auto"/>
              <w:bottom w:val="single" w:sz="4" w:space="0" w:color="auto"/>
              <w:right w:val="single" w:sz="4" w:space="0" w:color="auto"/>
            </w:tcBorders>
          </w:tcPr>
          <w:p w:rsidR="009E50A5" w:rsidRPr="004442AB" w:rsidRDefault="009E50A5">
            <w:pPr>
              <w:jc w:val="center"/>
              <w:rPr>
                <w:b/>
                <w:bCs w:val="0"/>
              </w:rPr>
            </w:pPr>
          </w:p>
        </w:tc>
        <w:tc>
          <w:tcPr>
            <w:tcW w:w="1015" w:type="dxa"/>
            <w:tcBorders>
              <w:top w:val="single" w:sz="4" w:space="0" w:color="auto"/>
              <w:left w:val="single" w:sz="4" w:space="0" w:color="auto"/>
              <w:bottom w:val="single" w:sz="4" w:space="0" w:color="auto"/>
              <w:right w:val="single" w:sz="4" w:space="0" w:color="auto"/>
            </w:tcBorders>
          </w:tcPr>
          <w:p w:rsidR="009E50A5" w:rsidRPr="004442AB" w:rsidRDefault="009E50A5">
            <w:pPr>
              <w:jc w:val="center"/>
              <w:rPr>
                <w:b/>
                <w:bCs w:val="0"/>
              </w:rPr>
            </w:pPr>
          </w:p>
        </w:tc>
        <w:tc>
          <w:tcPr>
            <w:tcW w:w="1015" w:type="dxa"/>
            <w:tcBorders>
              <w:top w:val="single" w:sz="4" w:space="0" w:color="auto"/>
              <w:left w:val="single" w:sz="4" w:space="0" w:color="auto"/>
              <w:bottom w:val="single" w:sz="4" w:space="0" w:color="auto"/>
              <w:right w:val="single" w:sz="4" w:space="0" w:color="auto"/>
            </w:tcBorders>
          </w:tcPr>
          <w:p w:rsidR="009E50A5" w:rsidRPr="004442AB" w:rsidRDefault="009E50A5">
            <w:pPr>
              <w:jc w:val="center"/>
              <w:rPr>
                <w:b/>
                <w:bCs w:val="0"/>
              </w:rPr>
            </w:pPr>
          </w:p>
        </w:tc>
        <w:tc>
          <w:tcPr>
            <w:tcW w:w="1015" w:type="dxa"/>
            <w:tcBorders>
              <w:top w:val="single" w:sz="4" w:space="0" w:color="auto"/>
              <w:left w:val="single" w:sz="4" w:space="0" w:color="auto"/>
              <w:bottom w:val="single" w:sz="4" w:space="0" w:color="auto"/>
              <w:right w:val="single" w:sz="4" w:space="0" w:color="auto"/>
            </w:tcBorders>
          </w:tcPr>
          <w:p w:rsidR="009E50A5" w:rsidRPr="004442AB" w:rsidRDefault="009E50A5">
            <w:pPr>
              <w:jc w:val="center"/>
              <w:rPr>
                <w:b/>
                <w:bCs w:val="0"/>
              </w:rPr>
            </w:pPr>
          </w:p>
        </w:tc>
        <w:tc>
          <w:tcPr>
            <w:tcW w:w="1015" w:type="dxa"/>
            <w:tcBorders>
              <w:top w:val="single" w:sz="4" w:space="0" w:color="auto"/>
              <w:left w:val="single" w:sz="4" w:space="0" w:color="auto"/>
              <w:bottom w:val="single" w:sz="4" w:space="0" w:color="auto"/>
              <w:right w:val="single" w:sz="4" w:space="0" w:color="auto"/>
            </w:tcBorders>
          </w:tcPr>
          <w:p w:rsidR="009E50A5" w:rsidRPr="004442AB" w:rsidRDefault="009E50A5">
            <w:pPr>
              <w:jc w:val="center"/>
              <w:rPr>
                <w:b/>
                <w:bCs w:val="0"/>
              </w:rPr>
            </w:pPr>
          </w:p>
        </w:tc>
        <w:tc>
          <w:tcPr>
            <w:tcW w:w="741" w:type="dxa"/>
            <w:tcBorders>
              <w:top w:val="single" w:sz="4" w:space="0" w:color="auto"/>
              <w:left w:val="single" w:sz="4" w:space="0" w:color="auto"/>
              <w:bottom w:val="single" w:sz="4" w:space="0" w:color="auto"/>
              <w:right w:val="single" w:sz="4" w:space="0" w:color="auto"/>
            </w:tcBorders>
          </w:tcPr>
          <w:p w:rsidR="009E50A5" w:rsidRPr="004442AB" w:rsidRDefault="009E50A5">
            <w:pPr>
              <w:jc w:val="center"/>
              <w:rPr>
                <w:b/>
                <w:bCs w:val="0"/>
              </w:rPr>
            </w:pPr>
          </w:p>
        </w:tc>
      </w:tr>
      <w:tr w:rsidR="009E50A5" w:rsidRPr="004442AB" w:rsidTr="009E50A5">
        <w:tc>
          <w:tcPr>
            <w:tcW w:w="540" w:type="dxa"/>
            <w:tcBorders>
              <w:top w:val="single" w:sz="4" w:space="0" w:color="auto"/>
              <w:left w:val="single" w:sz="4" w:space="0" w:color="auto"/>
              <w:bottom w:val="single" w:sz="4" w:space="0" w:color="auto"/>
              <w:right w:val="single" w:sz="4" w:space="0" w:color="auto"/>
            </w:tcBorders>
          </w:tcPr>
          <w:p w:rsidR="009E50A5" w:rsidRPr="004442AB" w:rsidRDefault="009E50A5">
            <w:pPr>
              <w:jc w:val="center"/>
              <w:rPr>
                <w:b/>
                <w:bCs w:val="0"/>
              </w:rPr>
            </w:pPr>
          </w:p>
        </w:tc>
        <w:tc>
          <w:tcPr>
            <w:tcW w:w="1469" w:type="dxa"/>
            <w:tcBorders>
              <w:top w:val="single" w:sz="4" w:space="0" w:color="auto"/>
              <w:left w:val="single" w:sz="4" w:space="0" w:color="auto"/>
              <w:bottom w:val="single" w:sz="4" w:space="0" w:color="auto"/>
              <w:right w:val="single" w:sz="4" w:space="0" w:color="auto"/>
            </w:tcBorders>
          </w:tcPr>
          <w:p w:rsidR="009E50A5" w:rsidRPr="004442AB" w:rsidRDefault="009E50A5">
            <w:pPr>
              <w:jc w:val="center"/>
              <w:rPr>
                <w:b/>
                <w:bCs w:val="0"/>
              </w:rPr>
            </w:pPr>
          </w:p>
        </w:tc>
        <w:tc>
          <w:tcPr>
            <w:tcW w:w="1015" w:type="dxa"/>
            <w:tcBorders>
              <w:top w:val="single" w:sz="4" w:space="0" w:color="auto"/>
              <w:left w:val="single" w:sz="4" w:space="0" w:color="auto"/>
              <w:bottom w:val="single" w:sz="4" w:space="0" w:color="auto"/>
              <w:right w:val="single" w:sz="4" w:space="0" w:color="auto"/>
            </w:tcBorders>
          </w:tcPr>
          <w:p w:rsidR="009E50A5" w:rsidRPr="004442AB" w:rsidRDefault="009E50A5">
            <w:pPr>
              <w:jc w:val="center"/>
              <w:rPr>
                <w:b/>
                <w:bCs w:val="0"/>
              </w:rPr>
            </w:pPr>
          </w:p>
        </w:tc>
        <w:tc>
          <w:tcPr>
            <w:tcW w:w="1015" w:type="dxa"/>
            <w:tcBorders>
              <w:top w:val="single" w:sz="4" w:space="0" w:color="auto"/>
              <w:left w:val="single" w:sz="4" w:space="0" w:color="auto"/>
              <w:bottom w:val="single" w:sz="4" w:space="0" w:color="auto"/>
              <w:right w:val="single" w:sz="4" w:space="0" w:color="auto"/>
            </w:tcBorders>
          </w:tcPr>
          <w:p w:rsidR="009E50A5" w:rsidRPr="004442AB" w:rsidRDefault="009E50A5">
            <w:pPr>
              <w:jc w:val="center"/>
              <w:rPr>
                <w:b/>
                <w:bCs w:val="0"/>
              </w:rPr>
            </w:pPr>
          </w:p>
        </w:tc>
        <w:tc>
          <w:tcPr>
            <w:tcW w:w="1015" w:type="dxa"/>
            <w:tcBorders>
              <w:top w:val="single" w:sz="4" w:space="0" w:color="auto"/>
              <w:left w:val="single" w:sz="4" w:space="0" w:color="auto"/>
              <w:bottom w:val="single" w:sz="4" w:space="0" w:color="auto"/>
              <w:right w:val="single" w:sz="4" w:space="0" w:color="auto"/>
            </w:tcBorders>
          </w:tcPr>
          <w:p w:rsidR="009E50A5" w:rsidRPr="004442AB" w:rsidRDefault="009E50A5">
            <w:pPr>
              <w:jc w:val="center"/>
              <w:rPr>
                <w:b/>
                <w:bCs w:val="0"/>
              </w:rPr>
            </w:pPr>
          </w:p>
        </w:tc>
        <w:tc>
          <w:tcPr>
            <w:tcW w:w="1015" w:type="dxa"/>
            <w:tcBorders>
              <w:top w:val="single" w:sz="4" w:space="0" w:color="auto"/>
              <w:left w:val="single" w:sz="4" w:space="0" w:color="auto"/>
              <w:bottom w:val="single" w:sz="4" w:space="0" w:color="auto"/>
              <w:right w:val="single" w:sz="4" w:space="0" w:color="auto"/>
            </w:tcBorders>
          </w:tcPr>
          <w:p w:rsidR="009E50A5" w:rsidRPr="004442AB" w:rsidRDefault="009E50A5">
            <w:pPr>
              <w:jc w:val="center"/>
              <w:rPr>
                <w:b/>
                <w:bCs w:val="0"/>
              </w:rPr>
            </w:pPr>
          </w:p>
        </w:tc>
        <w:tc>
          <w:tcPr>
            <w:tcW w:w="1015" w:type="dxa"/>
            <w:tcBorders>
              <w:top w:val="single" w:sz="4" w:space="0" w:color="auto"/>
              <w:left w:val="single" w:sz="4" w:space="0" w:color="auto"/>
              <w:bottom w:val="single" w:sz="4" w:space="0" w:color="auto"/>
              <w:right w:val="single" w:sz="4" w:space="0" w:color="auto"/>
            </w:tcBorders>
          </w:tcPr>
          <w:p w:rsidR="009E50A5" w:rsidRPr="004442AB" w:rsidRDefault="009E50A5">
            <w:pPr>
              <w:jc w:val="center"/>
              <w:rPr>
                <w:b/>
                <w:bCs w:val="0"/>
              </w:rPr>
            </w:pPr>
          </w:p>
        </w:tc>
        <w:tc>
          <w:tcPr>
            <w:tcW w:w="1015" w:type="dxa"/>
            <w:tcBorders>
              <w:top w:val="single" w:sz="4" w:space="0" w:color="auto"/>
              <w:left w:val="single" w:sz="4" w:space="0" w:color="auto"/>
              <w:bottom w:val="single" w:sz="4" w:space="0" w:color="auto"/>
              <w:right w:val="single" w:sz="4" w:space="0" w:color="auto"/>
            </w:tcBorders>
          </w:tcPr>
          <w:p w:rsidR="009E50A5" w:rsidRPr="004442AB" w:rsidRDefault="009E50A5">
            <w:pPr>
              <w:jc w:val="center"/>
              <w:rPr>
                <w:b/>
                <w:bCs w:val="0"/>
              </w:rPr>
            </w:pPr>
          </w:p>
        </w:tc>
        <w:tc>
          <w:tcPr>
            <w:tcW w:w="1015" w:type="dxa"/>
            <w:tcBorders>
              <w:top w:val="single" w:sz="4" w:space="0" w:color="auto"/>
              <w:left w:val="single" w:sz="4" w:space="0" w:color="auto"/>
              <w:bottom w:val="single" w:sz="4" w:space="0" w:color="auto"/>
              <w:right w:val="single" w:sz="4" w:space="0" w:color="auto"/>
            </w:tcBorders>
          </w:tcPr>
          <w:p w:rsidR="009E50A5" w:rsidRPr="004442AB" w:rsidRDefault="009E50A5">
            <w:pPr>
              <w:jc w:val="center"/>
              <w:rPr>
                <w:b/>
                <w:bCs w:val="0"/>
              </w:rPr>
            </w:pPr>
          </w:p>
        </w:tc>
        <w:tc>
          <w:tcPr>
            <w:tcW w:w="741" w:type="dxa"/>
            <w:tcBorders>
              <w:top w:val="single" w:sz="4" w:space="0" w:color="auto"/>
              <w:left w:val="single" w:sz="4" w:space="0" w:color="auto"/>
              <w:bottom w:val="single" w:sz="4" w:space="0" w:color="auto"/>
              <w:right w:val="single" w:sz="4" w:space="0" w:color="auto"/>
            </w:tcBorders>
          </w:tcPr>
          <w:p w:rsidR="009E50A5" w:rsidRPr="004442AB" w:rsidRDefault="009E50A5">
            <w:pPr>
              <w:jc w:val="center"/>
              <w:rPr>
                <w:b/>
                <w:bCs w:val="0"/>
              </w:rPr>
            </w:pPr>
          </w:p>
        </w:tc>
      </w:tr>
      <w:tr w:rsidR="009E50A5" w:rsidRPr="004442AB" w:rsidTr="009E50A5">
        <w:tc>
          <w:tcPr>
            <w:tcW w:w="540" w:type="dxa"/>
            <w:tcBorders>
              <w:top w:val="single" w:sz="4" w:space="0" w:color="auto"/>
              <w:left w:val="single" w:sz="4" w:space="0" w:color="auto"/>
              <w:bottom w:val="single" w:sz="4" w:space="0" w:color="auto"/>
              <w:right w:val="single" w:sz="4" w:space="0" w:color="auto"/>
            </w:tcBorders>
          </w:tcPr>
          <w:p w:rsidR="009E50A5" w:rsidRPr="004442AB" w:rsidRDefault="009E50A5">
            <w:pPr>
              <w:jc w:val="center"/>
              <w:rPr>
                <w:b/>
                <w:bCs w:val="0"/>
              </w:rPr>
            </w:pPr>
          </w:p>
        </w:tc>
        <w:tc>
          <w:tcPr>
            <w:tcW w:w="1469" w:type="dxa"/>
            <w:tcBorders>
              <w:top w:val="single" w:sz="4" w:space="0" w:color="auto"/>
              <w:left w:val="single" w:sz="4" w:space="0" w:color="auto"/>
              <w:bottom w:val="single" w:sz="4" w:space="0" w:color="auto"/>
              <w:right w:val="single" w:sz="4" w:space="0" w:color="auto"/>
            </w:tcBorders>
          </w:tcPr>
          <w:p w:rsidR="009E50A5" w:rsidRPr="004442AB" w:rsidRDefault="009E50A5">
            <w:pPr>
              <w:jc w:val="center"/>
              <w:rPr>
                <w:b/>
                <w:bCs w:val="0"/>
              </w:rPr>
            </w:pPr>
          </w:p>
        </w:tc>
        <w:tc>
          <w:tcPr>
            <w:tcW w:w="1015" w:type="dxa"/>
            <w:tcBorders>
              <w:top w:val="single" w:sz="4" w:space="0" w:color="auto"/>
              <w:left w:val="single" w:sz="4" w:space="0" w:color="auto"/>
              <w:bottom w:val="single" w:sz="4" w:space="0" w:color="auto"/>
              <w:right w:val="single" w:sz="4" w:space="0" w:color="auto"/>
            </w:tcBorders>
          </w:tcPr>
          <w:p w:rsidR="009E50A5" w:rsidRPr="004442AB" w:rsidRDefault="009E50A5">
            <w:pPr>
              <w:jc w:val="center"/>
              <w:rPr>
                <w:b/>
                <w:bCs w:val="0"/>
              </w:rPr>
            </w:pPr>
          </w:p>
        </w:tc>
        <w:tc>
          <w:tcPr>
            <w:tcW w:w="1015" w:type="dxa"/>
            <w:tcBorders>
              <w:top w:val="single" w:sz="4" w:space="0" w:color="auto"/>
              <w:left w:val="single" w:sz="4" w:space="0" w:color="auto"/>
              <w:bottom w:val="single" w:sz="4" w:space="0" w:color="auto"/>
              <w:right w:val="single" w:sz="4" w:space="0" w:color="auto"/>
            </w:tcBorders>
          </w:tcPr>
          <w:p w:rsidR="009E50A5" w:rsidRPr="004442AB" w:rsidRDefault="009E50A5">
            <w:pPr>
              <w:jc w:val="center"/>
              <w:rPr>
                <w:b/>
                <w:bCs w:val="0"/>
              </w:rPr>
            </w:pPr>
          </w:p>
        </w:tc>
        <w:tc>
          <w:tcPr>
            <w:tcW w:w="1015" w:type="dxa"/>
            <w:tcBorders>
              <w:top w:val="single" w:sz="4" w:space="0" w:color="auto"/>
              <w:left w:val="single" w:sz="4" w:space="0" w:color="auto"/>
              <w:bottom w:val="single" w:sz="4" w:space="0" w:color="auto"/>
              <w:right w:val="single" w:sz="4" w:space="0" w:color="auto"/>
            </w:tcBorders>
          </w:tcPr>
          <w:p w:rsidR="009E50A5" w:rsidRPr="004442AB" w:rsidRDefault="009E50A5">
            <w:pPr>
              <w:jc w:val="center"/>
              <w:rPr>
                <w:b/>
                <w:bCs w:val="0"/>
              </w:rPr>
            </w:pPr>
          </w:p>
        </w:tc>
        <w:tc>
          <w:tcPr>
            <w:tcW w:w="1015" w:type="dxa"/>
            <w:tcBorders>
              <w:top w:val="single" w:sz="4" w:space="0" w:color="auto"/>
              <w:left w:val="single" w:sz="4" w:space="0" w:color="auto"/>
              <w:bottom w:val="single" w:sz="4" w:space="0" w:color="auto"/>
              <w:right w:val="single" w:sz="4" w:space="0" w:color="auto"/>
            </w:tcBorders>
          </w:tcPr>
          <w:p w:rsidR="009E50A5" w:rsidRPr="004442AB" w:rsidRDefault="009E50A5">
            <w:pPr>
              <w:jc w:val="center"/>
              <w:rPr>
                <w:b/>
                <w:bCs w:val="0"/>
              </w:rPr>
            </w:pPr>
          </w:p>
        </w:tc>
        <w:tc>
          <w:tcPr>
            <w:tcW w:w="1015" w:type="dxa"/>
            <w:tcBorders>
              <w:top w:val="single" w:sz="4" w:space="0" w:color="auto"/>
              <w:left w:val="single" w:sz="4" w:space="0" w:color="auto"/>
              <w:bottom w:val="single" w:sz="4" w:space="0" w:color="auto"/>
              <w:right w:val="single" w:sz="4" w:space="0" w:color="auto"/>
            </w:tcBorders>
          </w:tcPr>
          <w:p w:rsidR="009E50A5" w:rsidRPr="004442AB" w:rsidRDefault="009E50A5">
            <w:pPr>
              <w:jc w:val="center"/>
              <w:rPr>
                <w:b/>
                <w:bCs w:val="0"/>
              </w:rPr>
            </w:pPr>
          </w:p>
        </w:tc>
        <w:tc>
          <w:tcPr>
            <w:tcW w:w="1015" w:type="dxa"/>
            <w:tcBorders>
              <w:top w:val="single" w:sz="4" w:space="0" w:color="auto"/>
              <w:left w:val="single" w:sz="4" w:space="0" w:color="auto"/>
              <w:bottom w:val="single" w:sz="4" w:space="0" w:color="auto"/>
              <w:right w:val="single" w:sz="4" w:space="0" w:color="auto"/>
            </w:tcBorders>
          </w:tcPr>
          <w:p w:rsidR="009E50A5" w:rsidRPr="004442AB" w:rsidRDefault="009E50A5">
            <w:pPr>
              <w:jc w:val="center"/>
              <w:rPr>
                <w:b/>
                <w:bCs w:val="0"/>
              </w:rPr>
            </w:pPr>
          </w:p>
        </w:tc>
        <w:tc>
          <w:tcPr>
            <w:tcW w:w="1015" w:type="dxa"/>
            <w:tcBorders>
              <w:top w:val="single" w:sz="4" w:space="0" w:color="auto"/>
              <w:left w:val="single" w:sz="4" w:space="0" w:color="auto"/>
              <w:bottom w:val="single" w:sz="4" w:space="0" w:color="auto"/>
              <w:right w:val="single" w:sz="4" w:space="0" w:color="auto"/>
            </w:tcBorders>
          </w:tcPr>
          <w:p w:rsidR="009E50A5" w:rsidRPr="004442AB" w:rsidRDefault="009E50A5">
            <w:pPr>
              <w:jc w:val="center"/>
              <w:rPr>
                <w:b/>
                <w:bCs w:val="0"/>
              </w:rPr>
            </w:pPr>
          </w:p>
        </w:tc>
        <w:tc>
          <w:tcPr>
            <w:tcW w:w="741" w:type="dxa"/>
            <w:tcBorders>
              <w:top w:val="single" w:sz="4" w:space="0" w:color="auto"/>
              <w:left w:val="single" w:sz="4" w:space="0" w:color="auto"/>
              <w:bottom w:val="single" w:sz="4" w:space="0" w:color="auto"/>
              <w:right w:val="single" w:sz="4" w:space="0" w:color="auto"/>
            </w:tcBorders>
          </w:tcPr>
          <w:p w:rsidR="009E50A5" w:rsidRPr="004442AB" w:rsidRDefault="009E50A5">
            <w:pPr>
              <w:jc w:val="center"/>
              <w:rPr>
                <w:b/>
                <w:bCs w:val="0"/>
              </w:rPr>
            </w:pPr>
          </w:p>
        </w:tc>
      </w:tr>
    </w:tbl>
    <w:p w:rsidR="009E50A5" w:rsidRDefault="009E50A5" w:rsidP="009E50A5">
      <w:pPr>
        <w:jc w:val="center"/>
        <w:rPr>
          <w:b/>
          <w:bCs/>
          <w:sz w:val="28"/>
          <w:szCs w:val="28"/>
          <w:lang w:eastAsia="en-US"/>
        </w:rPr>
      </w:pPr>
    </w:p>
    <w:p w:rsidR="009E50A5" w:rsidRDefault="009E50A5" w:rsidP="009E50A5">
      <w:pPr>
        <w:pStyle w:val="ConsNormal"/>
        <w:widowControl/>
        <w:tabs>
          <w:tab w:val="left" w:pos="1980"/>
        </w:tabs>
        <w:suppressAutoHyphens/>
        <w:ind w:firstLine="540"/>
        <w:jc w:val="right"/>
        <w:rPr>
          <w:rFonts w:ascii="Times New Roman" w:hAnsi="Times New Roman" w:cs="Times New Roman"/>
          <w:bCs/>
          <w:sz w:val="28"/>
          <w:szCs w:val="28"/>
        </w:rPr>
      </w:pPr>
    </w:p>
    <w:p w:rsidR="009E50A5" w:rsidRDefault="009E50A5" w:rsidP="009E50A5">
      <w:pPr>
        <w:pStyle w:val="ConsNormal"/>
        <w:widowControl/>
        <w:tabs>
          <w:tab w:val="left" w:pos="1980"/>
        </w:tabs>
        <w:suppressAutoHyphens/>
        <w:ind w:firstLine="540"/>
        <w:jc w:val="both"/>
        <w:rPr>
          <w:rFonts w:ascii="Times New Roman" w:hAnsi="Times New Roman" w:cs="Times New Roman"/>
          <w:sz w:val="24"/>
          <w:szCs w:val="24"/>
        </w:rPr>
      </w:pPr>
      <w:r>
        <w:rPr>
          <w:rFonts w:ascii="Times New Roman" w:hAnsi="Times New Roman" w:cs="Times New Roman"/>
          <w:sz w:val="24"/>
          <w:szCs w:val="24"/>
        </w:rPr>
        <w:t>Ответственный по дополнительному</w:t>
      </w:r>
    </w:p>
    <w:p w:rsidR="009E50A5" w:rsidRDefault="009E50A5" w:rsidP="009E50A5">
      <w:pPr>
        <w:pStyle w:val="ConsNormal"/>
        <w:widowControl/>
        <w:tabs>
          <w:tab w:val="left" w:pos="1980"/>
        </w:tabs>
        <w:suppressAutoHyphens/>
        <w:ind w:firstLine="540"/>
        <w:jc w:val="both"/>
        <w:rPr>
          <w:rFonts w:ascii="Times New Roman" w:hAnsi="Times New Roman" w:cs="Times New Roman"/>
          <w:sz w:val="24"/>
          <w:szCs w:val="24"/>
        </w:rPr>
      </w:pPr>
      <w:r>
        <w:rPr>
          <w:rFonts w:ascii="Times New Roman" w:hAnsi="Times New Roman" w:cs="Times New Roman"/>
          <w:sz w:val="24"/>
          <w:szCs w:val="24"/>
        </w:rPr>
        <w:t xml:space="preserve"> профессиональному образованию___________________ (Фамилия, инициалы)</w:t>
      </w:r>
    </w:p>
    <w:p w:rsidR="009E50A5" w:rsidRDefault="009E50A5" w:rsidP="009E50A5">
      <w:pPr>
        <w:pStyle w:val="ConsNormal"/>
        <w:widowControl/>
        <w:tabs>
          <w:tab w:val="left" w:pos="1980"/>
        </w:tabs>
        <w:suppressAutoHyphens/>
        <w:ind w:firstLine="540"/>
        <w:jc w:val="both"/>
        <w:rPr>
          <w:rFonts w:ascii="Times New Roman" w:hAnsi="Times New Roman" w:cs="Times New Roman"/>
          <w:sz w:val="28"/>
          <w:szCs w:val="28"/>
        </w:rPr>
      </w:pPr>
    </w:p>
    <w:p w:rsidR="009E50A5" w:rsidRDefault="009E50A5" w:rsidP="009E50A5">
      <w:pPr>
        <w:pStyle w:val="ConsNormal"/>
        <w:widowControl/>
        <w:tabs>
          <w:tab w:val="left" w:pos="1980"/>
        </w:tabs>
        <w:suppressAutoHyphens/>
        <w:ind w:firstLine="540"/>
        <w:jc w:val="right"/>
        <w:rPr>
          <w:rFonts w:ascii="Times New Roman" w:hAnsi="Times New Roman" w:cs="Times New Roman"/>
          <w:sz w:val="28"/>
          <w:szCs w:val="28"/>
        </w:rPr>
      </w:pPr>
    </w:p>
    <w:p w:rsidR="009E50A5" w:rsidRDefault="009E50A5" w:rsidP="009E50A5">
      <w:pPr>
        <w:pStyle w:val="ConsNormal"/>
        <w:widowControl/>
        <w:tabs>
          <w:tab w:val="left" w:pos="1980"/>
        </w:tabs>
        <w:suppressAutoHyphens/>
        <w:ind w:firstLine="540"/>
        <w:jc w:val="right"/>
        <w:rPr>
          <w:rFonts w:ascii="Times New Roman" w:hAnsi="Times New Roman" w:cs="Times New Roman"/>
          <w:sz w:val="28"/>
          <w:szCs w:val="28"/>
        </w:rPr>
      </w:pPr>
    </w:p>
    <w:p w:rsidR="009E50A5" w:rsidRDefault="009E50A5" w:rsidP="009E50A5">
      <w:pPr>
        <w:pStyle w:val="ConsNormal"/>
        <w:widowControl/>
        <w:tabs>
          <w:tab w:val="left" w:pos="1980"/>
        </w:tabs>
        <w:suppressAutoHyphens/>
        <w:ind w:firstLine="540"/>
        <w:jc w:val="right"/>
        <w:rPr>
          <w:rFonts w:ascii="Times New Roman" w:hAnsi="Times New Roman" w:cs="Times New Roman"/>
          <w:sz w:val="28"/>
          <w:szCs w:val="28"/>
        </w:rPr>
      </w:pPr>
    </w:p>
    <w:p w:rsidR="009E50A5" w:rsidRDefault="009E50A5" w:rsidP="009E50A5">
      <w:pPr>
        <w:pStyle w:val="ConsNormal"/>
        <w:widowControl/>
        <w:tabs>
          <w:tab w:val="left" w:pos="1980"/>
        </w:tabs>
        <w:suppressAutoHyphens/>
        <w:ind w:firstLine="540"/>
        <w:jc w:val="right"/>
        <w:rPr>
          <w:rFonts w:ascii="Times New Roman" w:hAnsi="Times New Roman" w:cs="Times New Roman"/>
          <w:sz w:val="28"/>
          <w:szCs w:val="28"/>
        </w:rPr>
      </w:pPr>
    </w:p>
    <w:p w:rsidR="009E50A5" w:rsidRDefault="009E50A5" w:rsidP="009E50A5">
      <w:pPr>
        <w:pStyle w:val="ConsNormal"/>
        <w:widowControl/>
        <w:tabs>
          <w:tab w:val="left" w:pos="1980"/>
        </w:tabs>
        <w:suppressAutoHyphens/>
        <w:ind w:firstLine="540"/>
        <w:jc w:val="right"/>
        <w:rPr>
          <w:rFonts w:ascii="Times New Roman" w:hAnsi="Times New Roman" w:cs="Times New Roman"/>
          <w:sz w:val="28"/>
          <w:szCs w:val="28"/>
        </w:rPr>
      </w:pPr>
    </w:p>
    <w:p w:rsidR="009E50A5" w:rsidRDefault="009E50A5" w:rsidP="009E50A5">
      <w:pPr>
        <w:pStyle w:val="ConsNormal"/>
        <w:widowControl/>
        <w:tabs>
          <w:tab w:val="left" w:pos="1980"/>
        </w:tabs>
        <w:suppressAutoHyphens/>
        <w:ind w:firstLine="540"/>
        <w:jc w:val="right"/>
        <w:rPr>
          <w:rFonts w:ascii="Times New Roman" w:hAnsi="Times New Roman" w:cs="Times New Roman"/>
          <w:sz w:val="28"/>
          <w:szCs w:val="28"/>
        </w:rPr>
      </w:pPr>
    </w:p>
    <w:p w:rsidR="009E50A5" w:rsidRDefault="009E50A5" w:rsidP="009E50A5">
      <w:pPr>
        <w:pStyle w:val="ConsNormal"/>
        <w:widowControl/>
        <w:tabs>
          <w:tab w:val="left" w:pos="1980"/>
        </w:tabs>
        <w:suppressAutoHyphens/>
        <w:ind w:firstLine="540"/>
        <w:jc w:val="right"/>
        <w:rPr>
          <w:rFonts w:ascii="Times New Roman" w:hAnsi="Times New Roman" w:cs="Times New Roman"/>
          <w:sz w:val="28"/>
          <w:szCs w:val="28"/>
        </w:rPr>
      </w:pPr>
    </w:p>
    <w:p w:rsidR="009E50A5" w:rsidRDefault="009E50A5" w:rsidP="009E50A5">
      <w:pPr>
        <w:pStyle w:val="ConsNormal"/>
        <w:widowControl/>
        <w:tabs>
          <w:tab w:val="left" w:pos="1980"/>
        </w:tabs>
        <w:suppressAutoHyphens/>
        <w:ind w:firstLine="540"/>
        <w:jc w:val="right"/>
        <w:rPr>
          <w:rFonts w:ascii="Times New Roman" w:hAnsi="Times New Roman" w:cs="Times New Roman"/>
          <w:sz w:val="28"/>
          <w:szCs w:val="28"/>
        </w:rPr>
      </w:pPr>
    </w:p>
    <w:p w:rsidR="009E50A5" w:rsidRDefault="009E50A5" w:rsidP="009E50A5">
      <w:pPr>
        <w:pStyle w:val="ConsNormal"/>
        <w:widowControl/>
        <w:tabs>
          <w:tab w:val="left" w:pos="1980"/>
        </w:tabs>
        <w:suppressAutoHyphens/>
        <w:ind w:firstLine="540"/>
        <w:jc w:val="right"/>
        <w:rPr>
          <w:rFonts w:ascii="Times New Roman" w:hAnsi="Times New Roman" w:cs="Times New Roman"/>
          <w:sz w:val="28"/>
          <w:szCs w:val="28"/>
        </w:rPr>
      </w:pPr>
    </w:p>
    <w:p w:rsidR="009E50A5" w:rsidRDefault="009E50A5" w:rsidP="009E50A5">
      <w:pPr>
        <w:pStyle w:val="ConsNormal"/>
        <w:widowControl/>
        <w:tabs>
          <w:tab w:val="left" w:pos="1980"/>
        </w:tabs>
        <w:suppressAutoHyphens/>
        <w:ind w:firstLine="540"/>
        <w:jc w:val="right"/>
        <w:rPr>
          <w:rFonts w:ascii="Times New Roman" w:hAnsi="Times New Roman" w:cs="Times New Roman"/>
          <w:sz w:val="28"/>
          <w:szCs w:val="28"/>
        </w:rPr>
      </w:pPr>
    </w:p>
    <w:p w:rsidR="009E50A5" w:rsidRDefault="009E50A5" w:rsidP="009E50A5">
      <w:pPr>
        <w:pStyle w:val="ConsNormal"/>
        <w:widowControl/>
        <w:tabs>
          <w:tab w:val="left" w:pos="1980"/>
        </w:tabs>
        <w:suppressAutoHyphens/>
        <w:ind w:firstLine="540"/>
        <w:jc w:val="right"/>
        <w:rPr>
          <w:rFonts w:ascii="Times New Roman" w:hAnsi="Times New Roman" w:cs="Times New Roman"/>
          <w:sz w:val="28"/>
          <w:szCs w:val="28"/>
        </w:rPr>
      </w:pPr>
    </w:p>
    <w:p w:rsidR="009E50A5" w:rsidRDefault="009E50A5" w:rsidP="009E50A5">
      <w:pPr>
        <w:pStyle w:val="ConsNormal"/>
        <w:widowControl/>
        <w:tabs>
          <w:tab w:val="left" w:pos="1980"/>
        </w:tabs>
        <w:suppressAutoHyphens/>
        <w:ind w:firstLine="540"/>
        <w:jc w:val="right"/>
        <w:rPr>
          <w:rFonts w:ascii="Times New Roman" w:hAnsi="Times New Roman" w:cs="Times New Roman"/>
          <w:sz w:val="28"/>
          <w:szCs w:val="28"/>
        </w:rPr>
      </w:pPr>
    </w:p>
    <w:p w:rsidR="009E50A5" w:rsidRDefault="009E50A5" w:rsidP="009E50A5">
      <w:pPr>
        <w:pStyle w:val="ConsNormal"/>
        <w:widowControl/>
        <w:tabs>
          <w:tab w:val="left" w:pos="1980"/>
        </w:tabs>
        <w:suppressAutoHyphens/>
        <w:ind w:firstLine="540"/>
        <w:jc w:val="right"/>
        <w:rPr>
          <w:rFonts w:ascii="Times New Roman" w:hAnsi="Times New Roman" w:cs="Times New Roman"/>
          <w:sz w:val="28"/>
          <w:szCs w:val="28"/>
        </w:rPr>
      </w:pPr>
    </w:p>
    <w:p w:rsidR="009E50A5" w:rsidRDefault="009E50A5" w:rsidP="009E50A5">
      <w:pPr>
        <w:pStyle w:val="ConsNormal"/>
        <w:widowControl/>
        <w:tabs>
          <w:tab w:val="left" w:pos="1980"/>
        </w:tabs>
        <w:suppressAutoHyphens/>
        <w:ind w:firstLine="540"/>
        <w:jc w:val="right"/>
        <w:rPr>
          <w:rFonts w:ascii="Times New Roman" w:hAnsi="Times New Roman" w:cs="Times New Roman"/>
          <w:sz w:val="28"/>
          <w:szCs w:val="28"/>
        </w:rPr>
      </w:pPr>
    </w:p>
    <w:p w:rsidR="009E50A5" w:rsidRDefault="009E50A5" w:rsidP="009E50A5">
      <w:pPr>
        <w:pStyle w:val="ConsNormal"/>
        <w:widowControl/>
        <w:tabs>
          <w:tab w:val="left" w:pos="1980"/>
        </w:tabs>
        <w:suppressAutoHyphens/>
        <w:ind w:firstLine="540"/>
        <w:jc w:val="right"/>
        <w:rPr>
          <w:rFonts w:ascii="Times New Roman" w:hAnsi="Times New Roman" w:cs="Times New Roman"/>
          <w:sz w:val="28"/>
          <w:szCs w:val="28"/>
        </w:rPr>
      </w:pPr>
    </w:p>
    <w:p w:rsidR="009E50A5" w:rsidRDefault="009E50A5" w:rsidP="009E50A5">
      <w:pPr>
        <w:pStyle w:val="ConsNormal"/>
        <w:widowControl/>
        <w:tabs>
          <w:tab w:val="left" w:pos="1980"/>
        </w:tabs>
        <w:suppressAutoHyphens/>
        <w:ind w:firstLine="540"/>
        <w:jc w:val="right"/>
        <w:rPr>
          <w:rFonts w:ascii="Times New Roman" w:hAnsi="Times New Roman" w:cs="Times New Roman"/>
          <w:sz w:val="28"/>
          <w:szCs w:val="28"/>
        </w:rPr>
      </w:pPr>
    </w:p>
    <w:p w:rsidR="009E50A5" w:rsidRDefault="009E50A5" w:rsidP="009E50A5">
      <w:pPr>
        <w:pStyle w:val="ConsNormal"/>
        <w:widowControl/>
        <w:tabs>
          <w:tab w:val="left" w:pos="1980"/>
        </w:tabs>
        <w:suppressAutoHyphens/>
        <w:ind w:firstLine="540"/>
        <w:jc w:val="right"/>
        <w:rPr>
          <w:rFonts w:ascii="Times New Roman" w:hAnsi="Times New Roman" w:cs="Times New Roman"/>
          <w:sz w:val="28"/>
          <w:szCs w:val="28"/>
        </w:rPr>
      </w:pPr>
    </w:p>
    <w:p w:rsidR="009E50A5" w:rsidRDefault="009E50A5" w:rsidP="009E50A5">
      <w:pPr>
        <w:pStyle w:val="ConsNormal"/>
        <w:widowControl/>
        <w:tabs>
          <w:tab w:val="left" w:pos="1980"/>
        </w:tabs>
        <w:suppressAutoHyphens/>
        <w:ind w:firstLine="540"/>
        <w:jc w:val="right"/>
        <w:rPr>
          <w:rFonts w:ascii="Times New Roman" w:hAnsi="Times New Roman" w:cs="Times New Roman"/>
          <w:sz w:val="28"/>
          <w:szCs w:val="28"/>
        </w:rPr>
      </w:pPr>
    </w:p>
    <w:p w:rsidR="009E50A5" w:rsidRDefault="009E50A5" w:rsidP="009E50A5">
      <w:pPr>
        <w:pStyle w:val="ConsNormal"/>
        <w:widowControl/>
        <w:tabs>
          <w:tab w:val="left" w:pos="1980"/>
        </w:tabs>
        <w:suppressAutoHyphens/>
        <w:ind w:firstLine="540"/>
        <w:jc w:val="right"/>
        <w:rPr>
          <w:rFonts w:ascii="Times New Roman" w:hAnsi="Times New Roman" w:cs="Times New Roman"/>
          <w:sz w:val="28"/>
          <w:szCs w:val="28"/>
        </w:rPr>
      </w:pPr>
    </w:p>
    <w:p w:rsidR="009E50A5" w:rsidRDefault="009E50A5" w:rsidP="009E50A5">
      <w:pPr>
        <w:pStyle w:val="ConsNormal"/>
        <w:widowControl/>
        <w:tabs>
          <w:tab w:val="left" w:pos="1980"/>
        </w:tabs>
        <w:suppressAutoHyphens/>
        <w:ind w:firstLine="540"/>
        <w:jc w:val="right"/>
        <w:rPr>
          <w:rFonts w:ascii="Times New Roman" w:hAnsi="Times New Roman" w:cs="Times New Roman"/>
          <w:sz w:val="28"/>
          <w:szCs w:val="28"/>
        </w:rPr>
      </w:pPr>
    </w:p>
    <w:p w:rsidR="009E50A5" w:rsidRDefault="009E50A5" w:rsidP="009E50A5">
      <w:pPr>
        <w:pStyle w:val="ConsNormal"/>
        <w:widowControl/>
        <w:tabs>
          <w:tab w:val="left" w:pos="1980"/>
        </w:tabs>
        <w:suppressAutoHyphens/>
        <w:ind w:firstLine="540"/>
        <w:jc w:val="right"/>
        <w:rPr>
          <w:rFonts w:ascii="Times New Roman" w:hAnsi="Times New Roman" w:cs="Times New Roman"/>
          <w:sz w:val="28"/>
          <w:szCs w:val="28"/>
        </w:rPr>
      </w:pPr>
    </w:p>
    <w:p w:rsidR="009E50A5" w:rsidRDefault="009E50A5" w:rsidP="009E50A5">
      <w:pPr>
        <w:pStyle w:val="ConsNormal"/>
        <w:widowControl/>
        <w:tabs>
          <w:tab w:val="left" w:pos="1980"/>
        </w:tabs>
        <w:suppressAutoHyphens/>
        <w:ind w:firstLine="540"/>
        <w:jc w:val="right"/>
        <w:rPr>
          <w:rFonts w:ascii="Times New Roman" w:hAnsi="Times New Roman" w:cs="Times New Roman"/>
          <w:sz w:val="28"/>
          <w:szCs w:val="28"/>
        </w:rPr>
      </w:pPr>
    </w:p>
    <w:p w:rsidR="009E50A5" w:rsidRDefault="009E50A5" w:rsidP="009E50A5">
      <w:pPr>
        <w:pStyle w:val="ConsNormal"/>
        <w:widowControl/>
        <w:tabs>
          <w:tab w:val="left" w:pos="1980"/>
        </w:tabs>
        <w:suppressAutoHyphens/>
        <w:ind w:firstLine="540"/>
        <w:jc w:val="right"/>
        <w:rPr>
          <w:rFonts w:ascii="Times New Roman" w:hAnsi="Times New Roman" w:cs="Times New Roman"/>
          <w:sz w:val="28"/>
          <w:szCs w:val="28"/>
        </w:rPr>
      </w:pPr>
    </w:p>
    <w:p w:rsidR="009E50A5" w:rsidRDefault="009E50A5" w:rsidP="009E50A5">
      <w:pPr>
        <w:pStyle w:val="ConsNormal"/>
        <w:widowControl/>
        <w:tabs>
          <w:tab w:val="left" w:pos="1980"/>
        </w:tabs>
        <w:suppressAutoHyphens/>
        <w:ind w:firstLine="540"/>
        <w:jc w:val="right"/>
        <w:rPr>
          <w:rFonts w:ascii="Times New Roman" w:hAnsi="Times New Roman" w:cs="Times New Roman"/>
          <w:sz w:val="28"/>
          <w:szCs w:val="28"/>
        </w:rPr>
      </w:pPr>
    </w:p>
    <w:p w:rsidR="009E50A5" w:rsidRDefault="009E50A5" w:rsidP="009E50A5">
      <w:pPr>
        <w:pStyle w:val="ConsNormal"/>
        <w:widowControl/>
        <w:tabs>
          <w:tab w:val="left" w:pos="1980"/>
        </w:tabs>
        <w:suppressAutoHyphens/>
        <w:ind w:firstLine="540"/>
        <w:jc w:val="right"/>
        <w:rPr>
          <w:rFonts w:ascii="Times New Roman" w:hAnsi="Times New Roman" w:cs="Times New Roman"/>
          <w:sz w:val="28"/>
          <w:szCs w:val="28"/>
        </w:rPr>
      </w:pPr>
    </w:p>
    <w:p w:rsidR="009E50A5" w:rsidRDefault="009E50A5" w:rsidP="009E50A5">
      <w:pPr>
        <w:pStyle w:val="ConsNormal"/>
        <w:widowControl/>
        <w:tabs>
          <w:tab w:val="left" w:pos="1980"/>
        </w:tabs>
        <w:suppressAutoHyphens/>
        <w:ind w:firstLine="540"/>
        <w:jc w:val="right"/>
        <w:rPr>
          <w:rFonts w:ascii="Times New Roman" w:hAnsi="Times New Roman" w:cs="Times New Roman"/>
          <w:sz w:val="28"/>
          <w:szCs w:val="28"/>
        </w:rPr>
      </w:pPr>
    </w:p>
    <w:p w:rsidR="009E50A5" w:rsidRDefault="009E50A5" w:rsidP="009E50A5">
      <w:pPr>
        <w:pStyle w:val="ConsNormal"/>
        <w:widowControl/>
        <w:tabs>
          <w:tab w:val="left" w:pos="1980"/>
        </w:tabs>
        <w:suppressAutoHyphens/>
        <w:ind w:firstLine="540"/>
        <w:jc w:val="right"/>
        <w:rPr>
          <w:rFonts w:ascii="Times New Roman" w:hAnsi="Times New Roman" w:cs="Times New Roman"/>
          <w:sz w:val="28"/>
          <w:szCs w:val="28"/>
        </w:rPr>
      </w:pPr>
    </w:p>
    <w:p w:rsidR="0017191D" w:rsidRDefault="0017191D" w:rsidP="009E50A5">
      <w:pPr>
        <w:pStyle w:val="ConsNormal"/>
        <w:widowControl/>
        <w:tabs>
          <w:tab w:val="left" w:pos="1980"/>
        </w:tabs>
        <w:suppressAutoHyphens/>
        <w:ind w:firstLine="540"/>
        <w:jc w:val="right"/>
        <w:rPr>
          <w:rFonts w:ascii="Times New Roman" w:hAnsi="Times New Roman" w:cs="Times New Roman"/>
          <w:sz w:val="28"/>
          <w:szCs w:val="28"/>
        </w:rPr>
      </w:pPr>
      <w:r>
        <w:rPr>
          <w:rFonts w:ascii="Times New Roman" w:hAnsi="Times New Roman" w:cs="Times New Roman"/>
          <w:sz w:val="28"/>
          <w:szCs w:val="28"/>
        </w:rPr>
        <w:lastRenderedPageBreak/>
        <w:t>Приложение 6</w:t>
      </w:r>
    </w:p>
    <w:p w:rsidR="00D17E71" w:rsidRPr="0033416C" w:rsidRDefault="00D17E71" w:rsidP="00D17E71">
      <w:pPr>
        <w:pStyle w:val="4"/>
        <w:shd w:val="clear" w:color="auto" w:fill="FFFFFF"/>
        <w:spacing w:before="0"/>
        <w:jc w:val="center"/>
        <w:textAlignment w:val="baseline"/>
        <w:rPr>
          <w:rFonts w:ascii="Times New Roman" w:hAnsi="Times New Roman" w:cs="Times New Roman"/>
          <w:b/>
          <w:color w:val="000000"/>
          <w:sz w:val="24"/>
          <w:szCs w:val="24"/>
        </w:rPr>
      </w:pPr>
      <w:r w:rsidRPr="0033416C">
        <w:rPr>
          <w:rFonts w:ascii="Times New Roman" w:hAnsi="Times New Roman" w:cs="Times New Roman"/>
          <w:color w:val="000000"/>
          <w:sz w:val="24"/>
          <w:szCs w:val="24"/>
        </w:rPr>
        <w:t>Форма протокола</w:t>
      </w:r>
      <w:r w:rsidRPr="0033416C">
        <w:rPr>
          <w:rFonts w:ascii="Times New Roman" w:hAnsi="Times New Roman" w:cs="Times New Roman"/>
          <w:color w:val="000000"/>
          <w:sz w:val="24"/>
          <w:szCs w:val="24"/>
        </w:rPr>
        <w:br/>
        <w:t xml:space="preserve">заседания </w:t>
      </w:r>
      <w:r>
        <w:rPr>
          <w:rFonts w:ascii="Times New Roman" w:hAnsi="Times New Roman" w:cs="Times New Roman"/>
          <w:color w:val="000000"/>
          <w:sz w:val="24"/>
          <w:szCs w:val="24"/>
        </w:rPr>
        <w:t>квалификационной</w:t>
      </w:r>
      <w:r w:rsidRPr="0033416C">
        <w:rPr>
          <w:rFonts w:ascii="Times New Roman" w:hAnsi="Times New Roman" w:cs="Times New Roman"/>
          <w:color w:val="000000"/>
          <w:sz w:val="24"/>
          <w:szCs w:val="24"/>
        </w:rPr>
        <w:t xml:space="preserve"> комиссии по приему защиты</w:t>
      </w:r>
      <w:r w:rsidRPr="0033416C">
        <w:rPr>
          <w:rFonts w:ascii="Times New Roman" w:hAnsi="Times New Roman" w:cs="Times New Roman"/>
          <w:color w:val="000000"/>
          <w:sz w:val="24"/>
          <w:szCs w:val="24"/>
        </w:rPr>
        <w:br/>
        <w:t xml:space="preserve">итоговой </w:t>
      </w:r>
      <w:r>
        <w:rPr>
          <w:rFonts w:ascii="Times New Roman" w:hAnsi="Times New Roman" w:cs="Times New Roman"/>
          <w:color w:val="000000"/>
          <w:sz w:val="24"/>
          <w:szCs w:val="24"/>
        </w:rPr>
        <w:t>квалификационной</w:t>
      </w:r>
      <w:r w:rsidRPr="0033416C">
        <w:rPr>
          <w:rFonts w:ascii="Times New Roman" w:hAnsi="Times New Roman" w:cs="Times New Roman"/>
          <w:color w:val="000000"/>
          <w:sz w:val="24"/>
          <w:szCs w:val="24"/>
        </w:rPr>
        <w:t xml:space="preserve"> работы по программе</w:t>
      </w:r>
      <w:r w:rsidRPr="0033416C">
        <w:rPr>
          <w:rFonts w:ascii="Times New Roman" w:hAnsi="Times New Roman" w:cs="Times New Roman"/>
          <w:color w:val="000000"/>
          <w:sz w:val="24"/>
          <w:szCs w:val="24"/>
        </w:rPr>
        <w:br/>
      </w:r>
      <w:r>
        <w:rPr>
          <w:rFonts w:ascii="Times New Roman" w:hAnsi="Times New Roman" w:cs="Times New Roman"/>
          <w:color w:val="000000"/>
          <w:sz w:val="24"/>
          <w:szCs w:val="24"/>
        </w:rPr>
        <w:t>профессионального обучения</w:t>
      </w:r>
    </w:p>
    <w:p w:rsidR="00D17E71" w:rsidRPr="0033416C" w:rsidRDefault="00D17E71" w:rsidP="00D17E71">
      <w:pPr>
        <w:contextualSpacing/>
        <w:jc w:val="center"/>
        <w:rPr>
          <w:sz w:val="24"/>
          <w:szCs w:val="24"/>
        </w:rPr>
      </w:pPr>
    </w:p>
    <w:p w:rsidR="00D17E71" w:rsidRPr="00D17E71" w:rsidRDefault="00D17E71" w:rsidP="00D17E71">
      <w:pPr>
        <w:contextualSpacing/>
        <w:jc w:val="center"/>
        <w:rPr>
          <w:sz w:val="28"/>
          <w:szCs w:val="28"/>
        </w:rPr>
      </w:pPr>
      <w:r w:rsidRPr="00D17E71">
        <w:rPr>
          <w:sz w:val="28"/>
          <w:szCs w:val="28"/>
        </w:rPr>
        <w:t>Министерство образования и науки Алтайского края</w:t>
      </w:r>
    </w:p>
    <w:p w:rsidR="00D17E71" w:rsidRPr="00D17E71" w:rsidRDefault="00D17E71" w:rsidP="00D17E71">
      <w:pPr>
        <w:contextualSpacing/>
        <w:jc w:val="center"/>
        <w:rPr>
          <w:sz w:val="28"/>
          <w:szCs w:val="28"/>
        </w:rPr>
      </w:pPr>
      <w:r w:rsidRPr="00D17E71">
        <w:rPr>
          <w:sz w:val="28"/>
          <w:szCs w:val="28"/>
        </w:rPr>
        <w:t xml:space="preserve">Краевое государственное бюджетное профессиональное образовательное </w:t>
      </w:r>
    </w:p>
    <w:p w:rsidR="00D17E71" w:rsidRPr="00D17E71" w:rsidRDefault="00D17E71" w:rsidP="00D17E71">
      <w:pPr>
        <w:contextualSpacing/>
        <w:jc w:val="center"/>
        <w:rPr>
          <w:sz w:val="28"/>
          <w:szCs w:val="28"/>
        </w:rPr>
      </w:pPr>
      <w:r w:rsidRPr="00D17E71">
        <w:rPr>
          <w:sz w:val="28"/>
          <w:szCs w:val="28"/>
        </w:rPr>
        <w:t>учреждение «</w:t>
      </w:r>
      <w:proofErr w:type="spellStart"/>
      <w:r w:rsidRPr="00D17E71">
        <w:rPr>
          <w:sz w:val="28"/>
          <w:szCs w:val="28"/>
        </w:rPr>
        <w:t>Бийский</w:t>
      </w:r>
      <w:proofErr w:type="spellEnd"/>
      <w:r w:rsidRPr="00D17E71">
        <w:rPr>
          <w:sz w:val="28"/>
          <w:szCs w:val="28"/>
        </w:rPr>
        <w:t xml:space="preserve"> техникум лесного хозяйства»</w:t>
      </w:r>
    </w:p>
    <w:p w:rsidR="00D17E71" w:rsidRDefault="00D17E71" w:rsidP="00D17E71">
      <w:pPr>
        <w:spacing w:line="276" w:lineRule="auto"/>
        <w:jc w:val="center"/>
        <w:rPr>
          <w:b/>
          <w:sz w:val="36"/>
          <w:szCs w:val="36"/>
        </w:rPr>
      </w:pPr>
    </w:p>
    <w:p w:rsidR="00D17E71" w:rsidRPr="00F43D66" w:rsidRDefault="00D17E71" w:rsidP="00D17E71">
      <w:pPr>
        <w:spacing w:line="276" w:lineRule="auto"/>
        <w:jc w:val="center"/>
        <w:rPr>
          <w:b/>
          <w:sz w:val="36"/>
          <w:szCs w:val="36"/>
        </w:rPr>
      </w:pPr>
      <w:r w:rsidRPr="00F43D66">
        <w:rPr>
          <w:b/>
          <w:sz w:val="36"/>
          <w:szCs w:val="36"/>
        </w:rPr>
        <w:t>ПРОТОКОЛ</w:t>
      </w:r>
      <w:r>
        <w:rPr>
          <w:b/>
          <w:sz w:val="36"/>
          <w:szCs w:val="36"/>
        </w:rPr>
        <w:t xml:space="preserve"> </w:t>
      </w:r>
      <w:r w:rsidRPr="00902C15">
        <w:rPr>
          <w:b/>
          <w:sz w:val="32"/>
          <w:szCs w:val="32"/>
        </w:rPr>
        <w:t xml:space="preserve">№ </w:t>
      </w:r>
      <w:r>
        <w:rPr>
          <w:b/>
          <w:sz w:val="32"/>
          <w:szCs w:val="32"/>
        </w:rPr>
        <w:t>___</w:t>
      </w:r>
    </w:p>
    <w:p w:rsidR="00D17E71" w:rsidRPr="00D17E71" w:rsidRDefault="00D17E71" w:rsidP="00D17E71">
      <w:pPr>
        <w:spacing w:line="276" w:lineRule="auto"/>
        <w:jc w:val="center"/>
        <w:rPr>
          <w:b/>
          <w:sz w:val="28"/>
          <w:szCs w:val="28"/>
        </w:rPr>
      </w:pPr>
      <w:r w:rsidRPr="00D17E71">
        <w:rPr>
          <w:b/>
          <w:color w:val="000000"/>
          <w:sz w:val="28"/>
          <w:szCs w:val="28"/>
        </w:rPr>
        <w:t>заседания квалификационной комиссии по приему защиты</w:t>
      </w:r>
      <w:r w:rsidRPr="00D17E71">
        <w:rPr>
          <w:b/>
          <w:color w:val="000000"/>
          <w:sz w:val="28"/>
          <w:szCs w:val="28"/>
        </w:rPr>
        <w:br/>
        <w:t>итоговой квалификационной работы</w:t>
      </w:r>
    </w:p>
    <w:p w:rsidR="00D17E71" w:rsidRDefault="00D17E71" w:rsidP="00D17E71">
      <w:pPr>
        <w:spacing w:line="276" w:lineRule="auto"/>
        <w:jc w:val="center"/>
        <w:rPr>
          <w:b/>
          <w:sz w:val="32"/>
          <w:szCs w:val="32"/>
        </w:rPr>
      </w:pPr>
      <w:r w:rsidRPr="00902C15">
        <w:rPr>
          <w:b/>
          <w:sz w:val="32"/>
          <w:szCs w:val="32"/>
        </w:rPr>
        <w:t xml:space="preserve"> </w:t>
      </w:r>
      <w:r>
        <w:rPr>
          <w:b/>
          <w:sz w:val="32"/>
          <w:szCs w:val="32"/>
        </w:rPr>
        <w:t xml:space="preserve">                                                    </w:t>
      </w:r>
      <w:r w:rsidRPr="00902C15">
        <w:rPr>
          <w:b/>
          <w:sz w:val="32"/>
          <w:szCs w:val="32"/>
        </w:rPr>
        <w:t xml:space="preserve"> </w:t>
      </w:r>
    </w:p>
    <w:p w:rsidR="00D17E71" w:rsidRPr="00902C15" w:rsidRDefault="00D17E71" w:rsidP="00D17E71">
      <w:pPr>
        <w:spacing w:line="276" w:lineRule="auto"/>
        <w:jc w:val="center"/>
        <w:rPr>
          <w:b/>
          <w:sz w:val="32"/>
          <w:szCs w:val="32"/>
        </w:rPr>
      </w:pPr>
      <w:r>
        <w:rPr>
          <w:b/>
          <w:sz w:val="32"/>
          <w:szCs w:val="32"/>
        </w:rPr>
        <w:t xml:space="preserve">                                           __________</w:t>
      </w:r>
      <w:r w:rsidRPr="00902C15">
        <w:rPr>
          <w:b/>
          <w:sz w:val="32"/>
          <w:szCs w:val="32"/>
        </w:rPr>
        <w:t>г.</w:t>
      </w:r>
    </w:p>
    <w:p w:rsidR="00D17E71" w:rsidRPr="00902C15" w:rsidRDefault="00D17E71" w:rsidP="00D17E71">
      <w:pPr>
        <w:spacing w:line="276" w:lineRule="auto"/>
        <w:jc w:val="center"/>
        <w:rPr>
          <w:b/>
          <w:sz w:val="32"/>
          <w:szCs w:val="32"/>
        </w:rPr>
      </w:pPr>
    </w:p>
    <w:p w:rsidR="00D17E71" w:rsidRPr="00902C15" w:rsidRDefault="00D17E71" w:rsidP="00D17E71">
      <w:pPr>
        <w:spacing w:line="276" w:lineRule="auto"/>
        <w:jc w:val="center"/>
        <w:rPr>
          <w:sz w:val="72"/>
        </w:rPr>
      </w:pPr>
    </w:p>
    <w:p w:rsidR="00D17E71" w:rsidRDefault="00D17E71" w:rsidP="00D17E71">
      <w:pPr>
        <w:spacing w:line="276" w:lineRule="auto"/>
        <w:jc w:val="center"/>
        <w:rPr>
          <w:sz w:val="40"/>
        </w:rPr>
      </w:pPr>
      <w:r>
        <w:rPr>
          <w:sz w:val="40"/>
        </w:rPr>
        <w:t>П</w:t>
      </w:r>
      <w:r w:rsidRPr="00902C15">
        <w:rPr>
          <w:sz w:val="40"/>
        </w:rPr>
        <w:t>рограмм</w:t>
      </w:r>
      <w:r>
        <w:rPr>
          <w:sz w:val="40"/>
        </w:rPr>
        <w:t>а</w:t>
      </w:r>
      <w:r w:rsidRPr="00902C15">
        <w:rPr>
          <w:sz w:val="40"/>
        </w:rPr>
        <w:t xml:space="preserve"> профессионально</w:t>
      </w:r>
      <w:r w:rsidR="00ED071E">
        <w:rPr>
          <w:sz w:val="40"/>
        </w:rPr>
        <w:t>го</w:t>
      </w:r>
      <w:r w:rsidRPr="00902C15">
        <w:rPr>
          <w:sz w:val="40"/>
        </w:rPr>
        <w:t xml:space="preserve"> </w:t>
      </w:r>
      <w:r w:rsidR="00ED071E">
        <w:rPr>
          <w:sz w:val="40"/>
        </w:rPr>
        <w:t>обучения</w:t>
      </w:r>
    </w:p>
    <w:p w:rsidR="00D17E71" w:rsidRPr="00902C15" w:rsidRDefault="00D17E71" w:rsidP="00D17E71">
      <w:pPr>
        <w:spacing w:line="276" w:lineRule="auto"/>
        <w:jc w:val="center"/>
        <w:rPr>
          <w:sz w:val="40"/>
        </w:rPr>
      </w:pPr>
      <w:r>
        <w:rPr>
          <w:sz w:val="40"/>
        </w:rPr>
        <w:t>___________________________________</w:t>
      </w:r>
    </w:p>
    <w:p w:rsidR="00D17E71" w:rsidRPr="00902C15" w:rsidRDefault="00D17E71" w:rsidP="00D17E71">
      <w:pPr>
        <w:spacing w:line="276" w:lineRule="auto"/>
        <w:rPr>
          <w:sz w:val="40"/>
        </w:rPr>
      </w:pPr>
    </w:p>
    <w:p w:rsidR="00D17E71" w:rsidRDefault="00D17E71" w:rsidP="00D17E71">
      <w:pPr>
        <w:spacing w:line="276" w:lineRule="auto"/>
        <w:jc w:val="center"/>
        <w:rPr>
          <w:sz w:val="36"/>
          <w:szCs w:val="36"/>
        </w:rPr>
      </w:pPr>
    </w:p>
    <w:p w:rsidR="00D17E71" w:rsidRDefault="00D17E71" w:rsidP="00D17E71">
      <w:pPr>
        <w:spacing w:line="276" w:lineRule="auto"/>
        <w:jc w:val="center"/>
        <w:rPr>
          <w:sz w:val="32"/>
        </w:rPr>
      </w:pPr>
    </w:p>
    <w:p w:rsidR="00D17E71" w:rsidRPr="00902C15" w:rsidRDefault="00D17E71" w:rsidP="00D17E71">
      <w:pPr>
        <w:spacing w:line="276" w:lineRule="auto"/>
        <w:jc w:val="center"/>
        <w:rPr>
          <w:sz w:val="32"/>
        </w:rPr>
      </w:pPr>
      <w:r w:rsidRPr="00902C15">
        <w:rPr>
          <w:sz w:val="32"/>
        </w:rPr>
        <w:t xml:space="preserve">СОСТАВ </w:t>
      </w:r>
      <w:r w:rsidR="00ED071E">
        <w:rPr>
          <w:sz w:val="32"/>
        </w:rPr>
        <w:t xml:space="preserve">КВАЛИФИКАЦИОННОЙ </w:t>
      </w:r>
      <w:r w:rsidRPr="00902C15">
        <w:rPr>
          <w:sz w:val="32"/>
        </w:rPr>
        <w:t>КОМИССИИ</w:t>
      </w:r>
    </w:p>
    <w:p w:rsidR="00D17E71" w:rsidRPr="00902C15" w:rsidRDefault="00D17E71" w:rsidP="00D17E71"/>
    <w:p w:rsidR="00D17E71" w:rsidRPr="00902C15" w:rsidRDefault="00D17E71" w:rsidP="00D17E71"/>
    <w:tbl>
      <w:tblPr>
        <w:tblW w:w="10005" w:type="dxa"/>
        <w:tblInd w:w="-88" w:type="dxa"/>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Layout w:type="fixed"/>
        <w:tblCellMar>
          <w:top w:w="40" w:type="dxa"/>
          <w:left w:w="20" w:type="dxa"/>
          <w:bottom w:w="40" w:type="dxa"/>
          <w:right w:w="20" w:type="dxa"/>
        </w:tblCellMar>
        <w:tblLook w:val="04A0" w:firstRow="1" w:lastRow="0" w:firstColumn="1" w:lastColumn="0" w:noHBand="0" w:noVBand="1"/>
      </w:tblPr>
      <w:tblGrid>
        <w:gridCol w:w="2000"/>
        <w:gridCol w:w="3002"/>
        <w:gridCol w:w="5003"/>
      </w:tblGrid>
      <w:tr w:rsidR="00D17E71" w:rsidRPr="00902C15" w:rsidTr="00D1785B">
        <w:trPr>
          <w:trHeight w:val="300"/>
        </w:trPr>
        <w:tc>
          <w:tcPr>
            <w:tcW w:w="2000" w:type="dxa"/>
            <w:tcBorders>
              <w:top w:val="double" w:sz="4" w:space="0" w:color="auto"/>
              <w:left w:val="double" w:sz="4" w:space="0" w:color="auto"/>
              <w:bottom w:val="double" w:sz="4" w:space="0" w:color="auto"/>
              <w:right w:val="double" w:sz="4" w:space="0" w:color="auto"/>
            </w:tcBorders>
            <w:hideMark/>
          </w:tcPr>
          <w:p w:rsidR="00D17E71" w:rsidRPr="00902C15" w:rsidRDefault="00D17E71" w:rsidP="00D1785B">
            <w:pPr>
              <w:spacing w:line="276" w:lineRule="auto"/>
              <w:jc w:val="center"/>
              <w:rPr>
                <w:b/>
                <w:sz w:val="24"/>
              </w:rPr>
            </w:pPr>
            <w:r w:rsidRPr="00902C15">
              <w:rPr>
                <w:b/>
                <w:sz w:val="24"/>
              </w:rPr>
              <w:t>Состав комиссии</w:t>
            </w:r>
          </w:p>
        </w:tc>
        <w:tc>
          <w:tcPr>
            <w:tcW w:w="3002" w:type="dxa"/>
            <w:tcBorders>
              <w:top w:val="double" w:sz="4" w:space="0" w:color="auto"/>
              <w:left w:val="double" w:sz="4" w:space="0" w:color="auto"/>
              <w:bottom w:val="double" w:sz="4" w:space="0" w:color="auto"/>
              <w:right w:val="double" w:sz="4" w:space="0" w:color="auto"/>
            </w:tcBorders>
            <w:hideMark/>
          </w:tcPr>
          <w:p w:rsidR="00D17E71" w:rsidRPr="00902C15" w:rsidRDefault="00D17E71" w:rsidP="00D1785B">
            <w:pPr>
              <w:spacing w:line="276" w:lineRule="auto"/>
              <w:jc w:val="center"/>
              <w:rPr>
                <w:b/>
                <w:sz w:val="24"/>
              </w:rPr>
            </w:pPr>
            <w:r w:rsidRPr="00902C15">
              <w:rPr>
                <w:b/>
                <w:sz w:val="24"/>
              </w:rPr>
              <w:t>Фамилия И.О.</w:t>
            </w:r>
          </w:p>
        </w:tc>
        <w:tc>
          <w:tcPr>
            <w:tcW w:w="5003" w:type="dxa"/>
            <w:tcBorders>
              <w:top w:val="double" w:sz="4" w:space="0" w:color="auto"/>
              <w:left w:val="double" w:sz="4" w:space="0" w:color="auto"/>
              <w:bottom w:val="double" w:sz="4" w:space="0" w:color="auto"/>
              <w:right w:val="double" w:sz="4" w:space="0" w:color="auto"/>
            </w:tcBorders>
            <w:hideMark/>
          </w:tcPr>
          <w:p w:rsidR="00D17E71" w:rsidRPr="00902C15" w:rsidRDefault="00D17E71" w:rsidP="00D1785B">
            <w:pPr>
              <w:spacing w:line="276" w:lineRule="auto"/>
              <w:jc w:val="center"/>
              <w:rPr>
                <w:b/>
                <w:sz w:val="24"/>
              </w:rPr>
            </w:pPr>
            <w:r w:rsidRPr="00902C15">
              <w:rPr>
                <w:b/>
                <w:sz w:val="24"/>
              </w:rPr>
              <w:t>Занимаемая должность</w:t>
            </w:r>
          </w:p>
        </w:tc>
      </w:tr>
      <w:tr w:rsidR="00D17E71" w:rsidRPr="00902C15" w:rsidTr="00D1785B">
        <w:tc>
          <w:tcPr>
            <w:tcW w:w="2000" w:type="dxa"/>
            <w:tcBorders>
              <w:top w:val="double" w:sz="4" w:space="0" w:color="auto"/>
              <w:left w:val="double" w:sz="4" w:space="0" w:color="auto"/>
              <w:bottom w:val="double" w:sz="4" w:space="0" w:color="auto"/>
              <w:right w:val="double" w:sz="4" w:space="0" w:color="auto"/>
            </w:tcBorders>
            <w:hideMark/>
          </w:tcPr>
          <w:p w:rsidR="00D17E71" w:rsidRPr="00902C15" w:rsidRDefault="00D17E71" w:rsidP="00D1785B">
            <w:pPr>
              <w:spacing w:line="276" w:lineRule="auto"/>
              <w:rPr>
                <w:b/>
                <w:sz w:val="24"/>
              </w:rPr>
            </w:pPr>
            <w:r w:rsidRPr="00902C15">
              <w:rPr>
                <w:b/>
                <w:sz w:val="24"/>
              </w:rPr>
              <w:t>Председатель</w:t>
            </w:r>
          </w:p>
        </w:tc>
        <w:tc>
          <w:tcPr>
            <w:tcW w:w="3002" w:type="dxa"/>
            <w:tcBorders>
              <w:top w:val="double" w:sz="4" w:space="0" w:color="auto"/>
              <w:left w:val="double" w:sz="4" w:space="0" w:color="auto"/>
              <w:bottom w:val="double" w:sz="4" w:space="0" w:color="auto"/>
              <w:right w:val="double" w:sz="4" w:space="0" w:color="auto"/>
            </w:tcBorders>
          </w:tcPr>
          <w:p w:rsidR="00D17E71" w:rsidRPr="00902C15" w:rsidRDefault="00D17E71" w:rsidP="00D1785B">
            <w:pPr>
              <w:spacing w:line="276" w:lineRule="auto"/>
              <w:rPr>
                <w:b/>
                <w:sz w:val="24"/>
              </w:rPr>
            </w:pPr>
          </w:p>
        </w:tc>
        <w:tc>
          <w:tcPr>
            <w:tcW w:w="5003" w:type="dxa"/>
            <w:tcBorders>
              <w:top w:val="double" w:sz="4" w:space="0" w:color="auto"/>
              <w:left w:val="double" w:sz="4" w:space="0" w:color="auto"/>
              <w:bottom w:val="double" w:sz="4" w:space="0" w:color="auto"/>
              <w:right w:val="double" w:sz="4" w:space="0" w:color="auto"/>
            </w:tcBorders>
          </w:tcPr>
          <w:p w:rsidR="00D17E71" w:rsidRPr="00902C15" w:rsidRDefault="00D17E71" w:rsidP="00D1785B">
            <w:pPr>
              <w:spacing w:line="276" w:lineRule="auto"/>
              <w:rPr>
                <w:b/>
                <w:sz w:val="24"/>
              </w:rPr>
            </w:pPr>
          </w:p>
        </w:tc>
      </w:tr>
      <w:tr w:rsidR="00D17E71" w:rsidRPr="00902C15" w:rsidTr="00D1785B">
        <w:trPr>
          <w:trHeight w:val="752"/>
        </w:trPr>
        <w:tc>
          <w:tcPr>
            <w:tcW w:w="2000" w:type="dxa"/>
            <w:tcBorders>
              <w:top w:val="double" w:sz="4" w:space="0" w:color="auto"/>
              <w:left w:val="double" w:sz="4" w:space="0" w:color="auto"/>
              <w:bottom w:val="double" w:sz="4" w:space="0" w:color="auto"/>
              <w:right w:val="double" w:sz="4" w:space="0" w:color="auto"/>
            </w:tcBorders>
            <w:hideMark/>
          </w:tcPr>
          <w:p w:rsidR="00D17E71" w:rsidRPr="00902C15" w:rsidRDefault="00D17E71" w:rsidP="00D1785B">
            <w:pPr>
              <w:spacing w:line="276" w:lineRule="auto"/>
              <w:rPr>
                <w:b/>
                <w:sz w:val="24"/>
              </w:rPr>
            </w:pPr>
            <w:r w:rsidRPr="00902C15">
              <w:rPr>
                <w:b/>
                <w:sz w:val="24"/>
              </w:rPr>
              <w:t>Заместитель председателя</w:t>
            </w:r>
          </w:p>
        </w:tc>
        <w:tc>
          <w:tcPr>
            <w:tcW w:w="3002" w:type="dxa"/>
            <w:tcBorders>
              <w:top w:val="double" w:sz="4" w:space="0" w:color="auto"/>
              <w:left w:val="double" w:sz="4" w:space="0" w:color="auto"/>
              <w:bottom w:val="double" w:sz="4" w:space="0" w:color="auto"/>
              <w:right w:val="double" w:sz="4" w:space="0" w:color="auto"/>
            </w:tcBorders>
          </w:tcPr>
          <w:p w:rsidR="00D17E71" w:rsidRPr="00902C15" w:rsidRDefault="00D17E71" w:rsidP="00D1785B">
            <w:pPr>
              <w:spacing w:line="276" w:lineRule="auto"/>
              <w:rPr>
                <w:b/>
                <w:sz w:val="24"/>
              </w:rPr>
            </w:pPr>
          </w:p>
        </w:tc>
        <w:tc>
          <w:tcPr>
            <w:tcW w:w="5003" w:type="dxa"/>
            <w:tcBorders>
              <w:top w:val="double" w:sz="4" w:space="0" w:color="auto"/>
              <w:left w:val="double" w:sz="4" w:space="0" w:color="auto"/>
              <w:bottom w:val="double" w:sz="4" w:space="0" w:color="auto"/>
              <w:right w:val="double" w:sz="4" w:space="0" w:color="auto"/>
            </w:tcBorders>
          </w:tcPr>
          <w:p w:rsidR="00D17E71" w:rsidRPr="00902C15" w:rsidRDefault="00D17E71" w:rsidP="00D1785B">
            <w:pPr>
              <w:spacing w:line="276" w:lineRule="auto"/>
              <w:rPr>
                <w:b/>
                <w:sz w:val="24"/>
              </w:rPr>
            </w:pPr>
          </w:p>
        </w:tc>
      </w:tr>
      <w:tr w:rsidR="00D17E71" w:rsidRPr="00902C15" w:rsidTr="00D1785B">
        <w:tc>
          <w:tcPr>
            <w:tcW w:w="2000" w:type="dxa"/>
            <w:tcBorders>
              <w:top w:val="double" w:sz="4" w:space="0" w:color="auto"/>
              <w:left w:val="double" w:sz="4" w:space="0" w:color="auto"/>
              <w:bottom w:val="double" w:sz="4" w:space="0" w:color="auto"/>
              <w:right w:val="double" w:sz="4" w:space="0" w:color="auto"/>
            </w:tcBorders>
            <w:hideMark/>
          </w:tcPr>
          <w:p w:rsidR="00D17E71" w:rsidRPr="00902C15" w:rsidRDefault="00D17E71" w:rsidP="00D1785B">
            <w:pPr>
              <w:spacing w:line="276" w:lineRule="auto"/>
              <w:rPr>
                <w:b/>
                <w:sz w:val="24"/>
              </w:rPr>
            </w:pPr>
            <w:r w:rsidRPr="00902C15">
              <w:rPr>
                <w:b/>
                <w:sz w:val="24"/>
              </w:rPr>
              <w:t>Члены комиссии</w:t>
            </w:r>
          </w:p>
        </w:tc>
        <w:tc>
          <w:tcPr>
            <w:tcW w:w="3002" w:type="dxa"/>
            <w:tcBorders>
              <w:top w:val="double" w:sz="4" w:space="0" w:color="auto"/>
              <w:left w:val="double" w:sz="4" w:space="0" w:color="auto"/>
              <w:bottom w:val="double" w:sz="4" w:space="0" w:color="auto"/>
              <w:right w:val="double" w:sz="4" w:space="0" w:color="auto"/>
            </w:tcBorders>
          </w:tcPr>
          <w:p w:rsidR="00D17E71" w:rsidRPr="00902C15" w:rsidRDefault="00D17E71" w:rsidP="00D1785B">
            <w:pPr>
              <w:spacing w:line="276" w:lineRule="auto"/>
              <w:rPr>
                <w:b/>
                <w:sz w:val="24"/>
              </w:rPr>
            </w:pPr>
          </w:p>
        </w:tc>
        <w:tc>
          <w:tcPr>
            <w:tcW w:w="5003" w:type="dxa"/>
            <w:tcBorders>
              <w:top w:val="double" w:sz="4" w:space="0" w:color="auto"/>
              <w:left w:val="double" w:sz="4" w:space="0" w:color="auto"/>
              <w:bottom w:val="double" w:sz="4" w:space="0" w:color="auto"/>
              <w:right w:val="double" w:sz="4" w:space="0" w:color="auto"/>
            </w:tcBorders>
          </w:tcPr>
          <w:p w:rsidR="00D17E71" w:rsidRPr="00902C15" w:rsidRDefault="00D17E71" w:rsidP="00D1785B">
            <w:pPr>
              <w:spacing w:line="276" w:lineRule="auto"/>
              <w:rPr>
                <w:b/>
                <w:sz w:val="24"/>
              </w:rPr>
            </w:pPr>
          </w:p>
        </w:tc>
      </w:tr>
      <w:tr w:rsidR="00D17E71" w:rsidRPr="00902C15" w:rsidTr="00D1785B">
        <w:tc>
          <w:tcPr>
            <w:tcW w:w="2000" w:type="dxa"/>
            <w:tcBorders>
              <w:top w:val="double" w:sz="4" w:space="0" w:color="auto"/>
              <w:left w:val="double" w:sz="4" w:space="0" w:color="auto"/>
              <w:bottom w:val="double" w:sz="4" w:space="0" w:color="auto"/>
              <w:right w:val="double" w:sz="4" w:space="0" w:color="auto"/>
            </w:tcBorders>
            <w:hideMark/>
          </w:tcPr>
          <w:p w:rsidR="00D17E71" w:rsidRPr="00902C15" w:rsidRDefault="00D17E71" w:rsidP="00D1785B">
            <w:pPr>
              <w:spacing w:line="276" w:lineRule="auto"/>
              <w:rPr>
                <w:b/>
                <w:sz w:val="24"/>
              </w:rPr>
            </w:pPr>
            <w:r w:rsidRPr="00902C15">
              <w:rPr>
                <w:b/>
                <w:sz w:val="24"/>
              </w:rPr>
              <w:t>Ответственный секретарь</w:t>
            </w:r>
          </w:p>
        </w:tc>
        <w:tc>
          <w:tcPr>
            <w:tcW w:w="3002" w:type="dxa"/>
            <w:tcBorders>
              <w:top w:val="double" w:sz="4" w:space="0" w:color="auto"/>
              <w:left w:val="double" w:sz="4" w:space="0" w:color="auto"/>
              <w:bottom w:val="double" w:sz="4" w:space="0" w:color="auto"/>
              <w:right w:val="double" w:sz="4" w:space="0" w:color="auto"/>
            </w:tcBorders>
          </w:tcPr>
          <w:p w:rsidR="00D17E71" w:rsidRPr="00902C15" w:rsidRDefault="00D17E71" w:rsidP="00D1785B">
            <w:pPr>
              <w:spacing w:line="276" w:lineRule="auto"/>
              <w:rPr>
                <w:b/>
                <w:sz w:val="24"/>
              </w:rPr>
            </w:pPr>
          </w:p>
        </w:tc>
        <w:tc>
          <w:tcPr>
            <w:tcW w:w="5003" w:type="dxa"/>
            <w:tcBorders>
              <w:top w:val="double" w:sz="4" w:space="0" w:color="auto"/>
              <w:left w:val="double" w:sz="4" w:space="0" w:color="auto"/>
              <w:bottom w:val="double" w:sz="4" w:space="0" w:color="auto"/>
              <w:right w:val="double" w:sz="4" w:space="0" w:color="auto"/>
            </w:tcBorders>
          </w:tcPr>
          <w:p w:rsidR="00D17E71" w:rsidRPr="00902C15" w:rsidRDefault="00D17E71" w:rsidP="00D1785B">
            <w:pPr>
              <w:spacing w:line="276" w:lineRule="auto"/>
              <w:rPr>
                <w:b/>
                <w:sz w:val="24"/>
              </w:rPr>
            </w:pPr>
          </w:p>
        </w:tc>
      </w:tr>
    </w:tbl>
    <w:p w:rsidR="00D17E71" w:rsidRPr="00902C15" w:rsidRDefault="00D17E71" w:rsidP="00D17E71">
      <w:pPr>
        <w:ind w:firstLine="567"/>
        <w:jc w:val="both"/>
        <w:rPr>
          <w:rFonts w:eastAsia="Calibri"/>
          <w:sz w:val="24"/>
          <w:szCs w:val="24"/>
        </w:rPr>
      </w:pPr>
    </w:p>
    <w:p w:rsidR="00D17E71" w:rsidRDefault="00D17E71" w:rsidP="00D17E71">
      <w:pPr>
        <w:ind w:firstLine="567"/>
        <w:rPr>
          <w:rFonts w:eastAsia="Calibri"/>
          <w:sz w:val="24"/>
          <w:szCs w:val="24"/>
        </w:rPr>
      </w:pPr>
      <w:r w:rsidRPr="00902C15">
        <w:rPr>
          <w:rFonts w:eastAsia="Calibri"/>
          <w:sz w:val="24"/>
          <w:szCs w:val="24"/>
        </w:rPr>
        <w:br w:type="page"/>
      </w:r>
      <w:r w:rsidRPr="00902C15">
        <w:rPr>
          <w:rFonts w:eastAsia="Calibri"/>
          <w:sz w:val="24"/>
          <w:szCs w:val="24"/>
        </w:rPr>
        <w:lastRenderedPageBreak/>
        <w:t xml:space="preserve">По рассмотрению выпускной квалификационной работы слушателя </w:t>
      </w:r>
    </w:p>
    <w:p w:rsidR="00D17E71" w:rsidRPr="00902C15" w:rsidRDefault="00D17E71" w:rsidP="00D17E71">
      <w:pPr>
        <w:ind w:firstLine="567"/>
        <w:rPr>
          <w:rFonts w:eastAsia="Calibri"/>
          <w:sz w:val="24"/>
          <w:szCs w:val="24"/>
        </w:rPr>
      </w:pPr>
      <w:r>
        <w:rPr>
          <w:rFonts w:eastAsia="Calibri"/>
          <w:sz w:val="24"/>
          <w:szCs w:val="24"/>
        </w:rPr>
        <w:t>_____________________________________________________________(Ф.И.О.)</w:t>
      </w:r>
    </w:p>
    <w:p w:rsidR="00D17E71" w:rsidRPr="00902C15" w:rsidRDefault="00D17E71" w:rsidP="00D17E71">
      <w:pPr>
        <w:ind w:firstLine="567"/>
        <w:jc w:val="both"/>
        <w:rPr>
          <w:rFonts w:eastAsia="Calibri"/>
          <w:sz w:val="24"/>
          <w:szCs w:val="24"/>
        </w:rPr>
      </w:pPr>
      <w:r w:rsidRPr="00902C15">
        <w:rPr>
          <w:rFonts w:eastAsia="Calibri"/>
          <w:sz w:val="24"/>
          <w:szCs w:val="24"/>
        </w:rPr>
        <w:t>На тему «</w:t>
      </w:r>
      <w:r>
        <w:rPr>
          <w:rFonts w:eastAsia="Calibri"/>
          <w:sz w:val="24"/>
          <w:szCs w:val="24"/>
        </w:rPr>
        <w:t>_______________________________________________________</w:t>
      </w:r>
      <w:r w:rsidRPr="00902C15">
        <w:rPr>
          <w:rFonts w:eastAsia="Calibri"/>
          <w:sz w:val="24"/>
          <w:szCs w:val="24"/>
        </w:rPr>
        <w:t>.».</w:t>
      </w:r>
    </w:p>
    <w:p w:rsidR="00D17E71" w:rsidRPr="00902C15" w:rsidRDefault="00D17E71" w:rsidP="00D17E71">
      <w:pPr>
        <w:ind w:firstLine="567"/>
        <w:jc w:val="both"/>
        <w:rPr>
          <w:rFonts w:eastAsia="Calibri"/>
          <w:sz w:val="24"/>
          <w:szCs w:val="24"/>
        </w:rPr>
      </w:pPr>
      <w:r w:rsidRPr="00902C15">
        <w:rPr>
          <w:rFonts w:eastAsia="Calibri"/>
          <w:sz w:val="24"/>
          <w:szCs w:val="24"/>
        </w:rPr>
        <w:t xml:space="preserve">Выпускная квалификационная работа выполнена под руководством </w:t>
      </w:r>
      <w:r>
        <w:rPr>
          <w:rFonts w:eastAsia="Calibri"/>
          <w:sz w:val="24"/>
          <w:szCs w:val="24"/>
        </w:rPr>
        <w:t>__________</w:t>
      </w:r>
      <w:r w:rsidRPr="00902C15">
        <w:rPr>
          <w:rFonts w:eastAsia="Calibri"/>
          <w:sz w:val="24"/>
          <w:szCs w:val="24"/>
        </w:rPr>
        <w:t xml:space="preserve"> </w:t>
      </w:r>
    </w:p>
    <w:p w:rsidR="00D17E71" w:rsidRDefault="00D17E71" w:rsidP="00D17E71">
      <w:pPr>
        <w:ind w:firstLine="567"/>
        <w:jc w:val="both"/>
        <w:rPr>
          <w:rFonts w:eastAsia="Calibri"/>
          <w:sz w:val="24"/>
          <w:szCs w:val="24"/>
        </w:rPr>
      </w:pPr>
      <w:r w:rsidRPr="00902C15">
        <w:rPr>
          <w:rFonts w:eastAsia="Calibri"/>
          <w:sz w:val="24"/>
          <w:szCs w:val="24"/>
        </w:rPr>
        <w:t xml:space="preserve">В </w:t>
      </w:r>
      <w:proofErr w:type="gramStart"/>
      <w:r w:rsidR="00ED071E">
        <w:rPr>
          <w:rFonts w:eastAsia="Calibri"/>
          <w:sz w:val="24"/>
          <w:szCs w:val="24"/>
        </w:rPr>
        <w:t xml:space="preserve">квалификационную </w:t>
      </w:r>
      <w:r w:rsidRPr="00902C15">
        <w:rPr>
          <w:rFonts w:eastAsia="Calibri"/>
          <w:sz w:val="24"/>
          <w:szCs w:val="24"/>
        </w:rPr>
        <w:t xml:space="preserve"> комиссию</w:t>
      </w:r>
      <w:proofErr w:type="gramEnd"/>
      <w:r w:rsidRPr="00902C15">
        <w:rPr>
          <w:rFonts w:eastAsia="Calibri"/>
          <w:sz w:val="24"/>
          <w:szCs w:val="24"/>
        </w:rPr>
        <w:t xml:space="preserve"> представлены следующие материалы:</w:t>
      </w:r>
    </w:p>
    <w:p w:rsidR="00D17E71" w:rsidRPr="00902C15" w:rsidRDefault="00D17E71" w:rsidP="00D17E71">
      <w:pPr>
        <w:ind w:firstLine="567"/>
        <w:jc w:val="both"/>
        <w:rPr>
          <w:rFonts w:eastAsia="Calibri"/>
          <w:sz w:val="24"/>
          <w:szCs w:val="24"/>
        </w:rPr>
      </w:pPr>
      <w:r>
        <w:rPr>
          <w:rFonts w:eastAsia="Calibri"/>
          <w:sz w:val="24"/>
          <w:szCs w:val="24"/>
        </w:rPr>
        <w:t>_____________________________________________________________________</w:t>
      </w:r>
    </w:p>
    <w:p w:rsidR="00D17E71" w:rsidRPr="00902C15" w:rsidRDefault="00D17E71" w:rsidP="00D17E71">
      <w:pPr>
        <w:ind w:firstLine="567"/>
        <w:contextualSpacing/>
        <w:jc w:val="both"/>
        <w:rPr>
          <w:rFonts w:eastAsia="Calibri"/>
          <w:sz w:val="24"/>
          <w:szCs w:val="24"/>
        </w:rPr>
      </w:pPr>
      <w:r w:rsidRPr="00902C15">
        <w:rPr>
          <w:rFonts w:eastAsia="Calibri"/>
          <w:sz w:val="24"/>
          <w:szCs w:val="24"/>
        </w:rPr>
        <w:t xml:space="preserve">После доклада о результатах выпускной квалификационной работы (в течение </w:t>
      </w:r>
      <w:r>
        <w:rPr>
          <w:rFonts w:eastAsia="Calibri"/>
          <w:sz w:val="24"/>
          <w:szCs w:val="24"/>
        </w:rPr>
        <w:t>5</w:t>
      </w:r>
      <w:r w:rsidRPr="00902C15">
        <w:rPr>
          <w:rFonts w:eastAsia="Calibri"/>
          <w:sz w:val="24"/>
          <w:szCs w:val="24"/>
        </w:rPr>
        <w:t xml:space="preserve"> минут) слушателю были заданы следующие вопросы: </w:t>
      </w:r>
    </w:p>
    <w:p w:rsidR="00D17E71" w:rsidRPr="00902C15" w:rsidRDefault="00D17E71" w:rsidP="00D17E71">
      <w:pPr>
        <w:pStyle w:val="a3"/>
        <w:numPr>
          <w:ilvl w:val="0"/>
          <w:numId w:val="18"/>
        </w:numPr>
        <w:autoSpaceDE/>
        <w:autoSpaceDN/>
        <w:ind w:left="0" w:firstLine="426"/>
        <w:jc w:val="both"/>
        <w:rPr>
          <w:rFonts w:eastAsia="Calibri"/>
          <w:sz w:val="24"/>
          <w:szCs w:val="24"/>
        </w:rPr>
      </w:pPr>
      <w:r>
        <w:rPr>
          <w:rFonts w:eastAsia="Calibri"/>
          <w:sz w:val="24"/>
          <w:szCs w:val="24"/>
        </w:rPr>
        <w:t>____________</w:t>
      </w:r>
    </w:p>
    <w:p w:rsidR="00D17E71" w:rsidRPr="00902C15" w:rsidRDefault="00D17E71" w:rsidP="00D17E71">
      <w:pPr>
        <w:pStyle w:val="a3"/>
        <w:numPr>
          <w:ilvl w:val="0"/>
          <w:numId w:val="18"/>
        </w:numPr>
        <w:autoSpaceDE/>
        <w:autoSpaceDN/>
        <w:ind w:left="0" w:firstLine="426"/>
        <w:jc w:val="both"/>
        <w:rPr>
          <w:rFonts w:eastAsia="Calibri"/>
          <w:sz w:val="24"/>
          <w:szCs w:val="24"/>
        </w:rPr>
      </w:pPr>
      <w:r>
        <w:rPr>
          <w:rFonts w:eastAsia="Calibri"/>
          <w:sz w:val="24"/>
          <w:szCs w:val="24"/>
        </w:rPr>
        <w:t>____________</w:t>
      </w:r>
    </w:p>
    <w:p w:rsidR="00D17E71" w:rsidRPr="00902C15" w:rsidRDefault="00D17E71" w:rsidP="00D17E71">
      <w:pPr>
        <w:pStyle w:val="a3"/>
        <w:numPr>
          <w:ilvl w:val="0"/>
          <w:numId w:val="18"/>
        </w:numPr>
        <w:autoSpaceDE/>
        <w:autoSpaceDN/>
        <w:ind w:left="0" w:firstLine="426"/>
        <w:jc w:val="both"/>
        <w:rPr>
          <w:rFonts w:eastAsia="Calibri"/>
          <w:sz w:val="24"/>
          <w:szCs w:val="24"/>
        </w:rPr>
      </w:pPr>
      <w:r>
        <w:rPr>
          <w:rFonts w:eastAsia="Calibri"/>
          <w:sz w:val="24"/>
          <w:szCs w:val="24"/>
        </w:rPr>
        <w:t>____________</w:t>
      </w:r>
    </w:p>
    <w:p w:rsidR="00D17E71" w:rsidRPr="00902C15" w:rsidRDefault="00D17E71" w:rsidP="00D17E71">
      <w:pPr>
        <w:ind w:firstLine="567"/>
        <w:jc w:val="both"/>
        <w:rPr>
          <w:rFonts w:eastAsia="Calibri"/>
          <w:sz w:val="24"/>
          <w:szCs w:val="24"/>
        </w:rPr>
      </w:pPr>
      <w:r w:rsidRPr="00902C15">
        <w:rPr>
          <w:rFonts w:eastAsia="Calibri"/>
          <w:sz w:val="24"/>
          <w:szCs w:val="24"/>
        </w:rPr>
        <w:t xml:space="preserve">Общая характеристика ответов слушателя на заданные ему вопросы: </w:t>
      </w:r>
      <w:r w:rsidR="00ED071E">
        <w:rPr>
          <w:rFonts w:eastAsia="Calibri"/>
          <w:sz w:val="24"/>
          <w:szCs w:val="24"/>
        </w:rPr>
        <w:t>____________</w:t>
      </w:r>
    </w:p>
    <w:p w:rsidR="00D17E71" w:rsidRPr="00902C15" w:rsidRDefault="00D17E71" w:rsidP="00D17E71">
      <w:pPr>
        <w:ind w:firstLine="567"/>
        <w:jc w:val="both"/>
        <w:rPr>
          <w:rFonts w:eastAsia="Calibri"/>
          <w:sz w:val="24"/>
          <w:szCs w:val="24"/>
        </w:rPr>
      </w:pPr>
      <w:r w:rsidRPr="00902C15">
        <w:rPr>
          <w:rFonts w:eastAsia="Calibri"/>
          <w:sz w:val="24"/>
          <w:szCs w:val="24"/>
        </w:rPr>
        <w:t xml:space="preserve">Признать, что слушатель выполнил и защитил выпускную квалификационную работу с оценкой </w:t>
      </w:r>
      <w:r>
        <w:rPr>
          <w:rFonts w:eastAsia="Calibri"/>
          <w:sz w:val="24"/>
          <w:szCs w:val="24"/>
        </w:rPr>
        <w:t>___________</w:t>
      </w:r>
      <w:r w:rsidRPr="00902C15">
        <w:rPr>
          <w:rFonts w:eastAsia="Calibri"/>
          <w:sz w:val="24"/>
          <w:szCs w:val="24"/>
        </w:rPr>
        <w:t>.</w:t>
      </w:r>
    </w:p>
    <w:p w:rsidR="00ED071E" w:rsidRDefault="00ED071E" w:rsidP="00D17E71">
      <w:pPr>
        <w:ind w:firstLine="567"/>
        <w:jc w:val="center"/>
        <w:rPr>
          <w:rFonts w:eastAsia="Calibri"/>
          <w:b/>
        </w:rPr>
      </w:pPr>
    </w:p>
    <w:p w:rsidR="00ED071E" w:rsidRDefault="00ED071E" w:rsidP="00D17E71">
      <w:pPr>
        <w:ind w:firstLine="567"/>
        <w:jc w:val="center"/>
        <w:rPr>
          <w:rFonts w:eastAsia="Calibri"/>
          <w:b/>
        </w:rPr>
      </w:pPr>
    </w:p>
    <w:p w:rsidR="00D17E71" w:rsidRPr="00902C15" w:rsidRDefault="00D17E71" w:rsidP="00D17E71">
      <w:pPr>
        <w:ind w:firstLine="567"/>
        <w:jc w:val="center"/>
        <w:rPr>
          <w:rFonts w:eastAsia="Calibri"/>
          <w:b/>
        </w:rPr>
      </w:pPr>
      <w:r w:rsidRPr="00902C15">
        <w:rPr>
          <w:rFonts w:eastAsia="Calibri"/>
          <w:b/>
        </w:rPr>
        <w:t>**********</w:t>
      </w:r>
    </w:p>
    <w:p w:rsidR="00ED071E" w:rsidRDefault="00ED071E" w:rsidP="00ED071E">
      <w:pPr>
        <w:ind w:firstLine="567"/>
        <w:rPr>
          <w:rFonts w:eastAsia="Calibri"/>
          <w:sz w:val="24"/>
          <w:szCs w:val="24"/>
        </w:rPr>
      </w:pPr>
      <w:r w:rsidRPr="00902C15">
        <w:rPr>
          <w:rFonts w:eastAsia="Calibri"/>
          <w:sz w:val="24"/>
          <w:szCs w:val="24"/>
        </w:rPr>
        <w:t xml:space="preserve">По рассмотрению выпускной квалификационной работы слушателя </w:t>
      </w:r>
    </w:p>
    <w:p w:rsidR="00ED071E" w:rsidRPr="00902C15" w:rsidRDefault="00ED071E" w:rsidP="00ED071E">
      <w:pPr>
        <w:ind w:firstLine="567"/>
        <w:rPr>
          <w:rFonts w:eastAsia="Calibri"/>
          <w:sz w:val="24"/>
          <w:szCs w:val="24"/>
        </w:rPr>
      </w:pPr>
      <w:r>
        <w:rPr>
          <w:rFonts w:eastAsia="Calibri"/>
          <w:sz w:val="24"/>
          <w:szCs w:val="24"/>
        </w:rPr>
        <w:t>_____________________________________________________________(Ф.И.О.)</w:t>
      </w:r>
    </w:p>
    <w:p w:rsidR="00ED071E" w:rsidRPr="00902C15" w:rsidRDefault="00ED071E" w:rsidP="00ED071E">
      <w:pPr>
        <w:ind w:firstLine="567"/>
        <w:jc w:val="both"/>
        <w:rPr>
          <w:rFonts w:eastAsia="Calibri"/>
          <w:sz w:val="24"/>
          <w:szCs w:val="24"/>
        </w:rPr>
      </w:pPr>
      <w:r w:rsidRPr="00902C15">
        <w:rPr>
          <w:rFonts w:eastAsia="Calibri"/>
          <w:sz w:val="24"/>
          <w:szCs w:val="24"/>
        </w:rPr>
        <w:t>На тему «</w:t>
      </w:r>
      <w:r>
        <w:rPr>
          <w:rFonts w:eastAsia="Calibri"/>
          <w:sz w:val="24"/>
          <w:szCs w:val="24"/>
        </w:rPr>
        <w:t>_______________________________________________________</w:t>
      </w:r>
      <w:r w:rsidRPr="00902C15">
        <w:rPr>
          <w:rFonts w:eastAsia="Calibri"/>
          <w:sz w:val="24"/>
          <w:szCs w:val="24"/>
        </w:rPr>
        <w:t>.».</w:t>
      </w:r>
    </w:p>
    <w:p w:rsidR="00ED071E" w:rsidRPr="00902C15" w:rsidRDefault="00ED071E" w:rsidP="00ED071E">
      <w:pPr>
        <w:ind w:firstLine="567"/>
        <w:jc w:val="both"/>
        <w:rPr>
          <w:rFonts w:eastAsia="Calibri"/>
          <w:sz w:val="24"/>
          <w:szCs w:val="24"/>
        </w:rPr>
      </w:pPr>
      <w:r w:rsidRPr="00902C15">
        <w:rPr>
          <w:rFonts w:eastAsia="Calibri"/>
          <w:sz w:val="24"/>
          <w:szCs w:val="24"/>
        </w:rPr>
        <w:t xml:space="preserve">Выпускная квалификационная работа выполнена под руководством </w:t>
      </w:r>
      <w:r>
        <w:rPr>
          <w:rFonts w:eastAsia="Calibri"/>
          <w:sz w:val="24"/>
          <w:szCs w:val="24"/>
        </w:rPr>
        <w:t>__________</w:t>
      </w:r>
      <w:r w:rsidRPr="00902C15">
        <w:rPr>
          <w:rFonts w:eastAsia="Calibri"/>
          <w:sz w:val="24"/>
          <w:szCs w:val="24"/>
        </w:rPr>
        <w:t xml:space="preserve"> </w:t>
      </w:r>
    </w:p>
    <w:p w:rsidR="00ED071E" w:rsidRDefault="00ED071E" w:rsidP="00ED071E">
      <w:pPr>
        <w:ind w:firstLine="567"/>
        <w:jc w:val="both"/>
        <w:rPr>
          <w:rFonts w:eastAsia="Calibri"/>
          <w:sz w:val="24"/>
          <w:szCs w:val="24"/>
        </w:rPr>
      </w:pPr>
      <w:r w:rsidRPr="00902C15">
        <w:rPr>
          <w:rFonts w:eastAsia="Calibri"/>
          <w:sz w:val="24"/>
          <w:szCs w:val="24"/>
        </w:rPr>
        <w:t xml:space="preserve">В </w:t>
      </w:r>
      <w:proofErr w:type="gramStart"/>
      <w:r>
        <w:rPr>
          <w:rFonts w:eastAsia="Calibri"/>
          <w:sz w:val="24"/>
          <w:szCs w:val="24"/>
        </w:rPr>
        <w:t xml:space="preserve">квалификационную </w:t>
      </w:r>
      <w:r w:rsidRPr="00902C15">
        <w:rPr>
          <w:rFonts w:eastAsia="Calibri"/>
          <w:sz w:val="24"/>
          <w:szCs w:val="24"/>
        </w:rPr>
        <w:t xml:space="preserve"> комиссию</w:t>
      </w:r>
      <w:proofErr w:type="gramEnd"/>
      <w:r w:rsidRPr="00902C15">
        <w:rPr>
          <w:rFonts w:eastAsia="Calibri"/>
          <w:sz w:val="24"/>
          <w:szCs w:val="24"/>
        </w:rPr>
        <w:t xml:space="preserve"> представлены следующие материалы:</w:t>
      </w:r>
    </w:p>
    <w:p w:rsidR="00ED071E" w:rsidRPr="00902C15" w:rsidRDefault="00ED071E" w:rsidP="00ED071E">
      <w:pPr>
        <w:ind w:firstLine="567"/>
        <w:jc w:val="both"/>
        <w:rPr>
          <w:rFonts w:eastAsia="Calibri"/>
          <w:sz w:val="24"/>
          <w:szCs w:val="24"/>
        </w:rPr>
      </w:pPr>
      <w:r>
        <w:rPr>
          <w:rFonts w:eastAsia="Calibri"/>
          <w:sz w:val="24"/>
          <w:szCs w:val="24"/>
        </w:rPr>
        <w:t>_____________________________________________________________________</w:t>
      </w:r>
    </w:p>
    <w:p w:rsidR="00ED071E" w:rsidRPr="00902C15" w:rsidRDefault="00ED071E" w:rsidP="00ED071E">
      <w:pPr>
        <w:ind w:firstLine="567"/>
        <w:contextualSpacing/>
        <w:jc w:val="both"/>
        <w:rPr>
          <w:rFonts w:eastAsia="Calibri"/>
          <w:sz w:val="24"/>
          <w:szCs w:val="24"/>
        </w:rPr>
      </w:pPr>
      <w:r w:rsidRPr="00902C15">
        <w:rPr>
          <w:rFonts w:eastAsia="Calibri"/>
          <w:sz w:val="24"/>
          <w:szCs w:val="24"/>
        </w:rPr>
        <w:t xml:space="preserve">После доклада о результатах выпускной квалификационной работы (в течение </w:t>
      </w:r>
      <w:r>
        <w:rPr>
          <w:rFonts w:eastAsia="Calibri"/>
          <w:sz w:val="24"/>
          <w:szCs w:val="24"/>
        </w:rPr>
        <w:t>5</w:t>
      </w:r>
      <w:r w:rsidRPr="00902C15">
        <w:rPr>
          <w:rFonts w:eastAsia="Calibri"/>
          <w:sz w:val="24"/>
          <w:szCs w:val="24"/>
        </w:rPr>
        <w:t xml:space="preserve"> минут) слушателю были заданы следующие вопросы: </w:t>
      </w:r>
    </w:p>
    <w:p w:rsidR="00ED071E" w:rsidRPr="00902C15" w:rsidRDefault="00ED071E" w:rsidP="00ED071E">
      <w:pPr>
        <w:pStyle w:val="a3"/>
        <w:numPr>
          <w:ilvl w:val="0"/>
          <w:numId w:val="18"/>
        </w:numPr>
        <w:autoSpaceDE/>
        <w:autoSpaceDN/>
        <w:ind w:left="0" w:firstLine="426"/>
        <w:jc w:val="both"/>
        <w:rPr>
          <w:rFonts w:eastAsia="Calibri"/>
          <w:sz w:val="24"/>
          <w:szCs w:val="24"/>
        </w:rPr>
      </w:pPr>
      <w:r>
        <w:rPr>
          <w:rFonts w:eastAsia="Calibri"/>
          <w:sz w:val="24"/>
          <w:szCs w:val="24"/>
        </w:rPr>
        <w:t>____________</w:t>
      </w:r>
    </w:p>
    <w:p w:rsidR="00ED071E" w:rsidRPr="00902C15" w:rsidRDefault="00ED071E" w:rsidP="00ED071E">
      <w:pPr>
        <w:pStyle w:val="a3"/>
        <w:numPr>
          <w:ilvl w:val="0"/>
          <w:numId w:val="18"/>
        </w:numPr>
        <w:autoSpaceDE/>
        <w:autoSpaceDN/>
        <w:ind w:left="0" w:firstLine="426"/>
        <w:jc w:val="both"/>
        <w:rPr>
          <w:rFonts w:eastAsia="Calibri"/>
          <w:sz w:val="24"/>
          <w:szCs w:val="24"/>
        </w:rPr>
      </w:pPr>
      <w:r>
        <w:rPr>
          <w:rFonts w:eastAsia="Calibri"/>
          <w:sz w:val="24"/>
          <w:szCs w:val="24"/>
        </w:rPr>
        <w:t>____________</w:t>
      </w:r>
    </w:p>
    <w:p w:rsidR="00ED071E" w:rsidRPr="00902C15" w:rsidRDefault="00ED071E" w:rsidP="00ED071E">
      <w:pPr>
        <w:pStyle w:val="a3"/>
        <w:numPr>
          <w:ilvl w:val="0"/>
          <w:numId w:val="18"/>
        </w:numPr>
        <w:autoSpaceDE/>
        <w:autoSpaceDN/>
        <w:ind w:left="0" w:firstLine="426"/>
        <w:jc w:val="both"/>
        <w:rPr>
          <w:rFonts w:eastAsia="Calibri"/>
          <w:sz w:val="24"/>
          <w:szCs w:val="24"/>
        </w:rPr>
      </w:pPr>
      <w:r>
        <w:rPr>
          <w:rFonts w:eastAsia="Calibri"/>
          <w:sz w:val="24"/>
          <w:szCs w:val="24"/>
        </w:rPr>
        <w:t>____________</w:t>
      </w:r>
    </w:p>
    <w:p w:rsidR="00ED071E" w:rsidRPr="00902C15" w:rsidRDefault="00ED071E" w:rsidP="00ED071E">
      <w:pPr>
        <w:ind w:firstLine="567"/>
        <w:jc w:val="both"/>
        <w:rPr>
          <w:rFonts w:eastAsia="Calibri"/>
          <w:sz w:val="24"/>
          <w:szCs w:val="24"/>
        </w:rPr>
      </w:pPr>
      <w:r w:rsidRPr="00902C15">
        <w:rPr>
          <w:rFonts w:eastAsia="Calibri"/>
          <w:sz w:val="24"/>
          <w:szCs w:val="24"/>
        </w:rPr>
        <w:t xml:space="preserve">Общая характеристика ответов слушателя на заданные ему вопросы: </w:t>
      </w:r>
      <w:r>
        <w:rPr>
          <w:rFonts w:eastAsia="Calibri"/>
          <w:sz w:val="24"/>
          <w:szCs w:val="24"/>
        </w:rPr>
        <w:t>____________</w:t>
      </w:r>
    </w:p>
    <w:p w:rsidR="00ED071E" w:rsidRPr="00902C15" w:rsidRDefault="00ED071E" w:rsidP="00ED071E">
      <w:pPr>
        <w:ind w:firstLine="567"/>
        <w:jc w:val="both"/>
        <w:rPr>
          <w:rFonts w:eastAsia="Calibri"/>
          <w:sz w:val="24"/>
          <w:szCs w:val="24"/>
        </w:rPr>
      </w:pPr>
      <w:r w:rsidRPr="00902C15">
        <w:rPr>
          <w:rFonts w:eastAsia="Calibri"/>
          <w:sz w:val="24"/>
          <w:szCs w:val="24"/>
        </w:rPr>
        <w:t xml:space="preserve">Признать, что слушатель выполнил и защитил выпускную квалификационную работу с оценкой </w:t>
      </w:r>
      <w:r>
        <w:rPr>
          <w:rFonts w:eastAsia="Calibri"/>
          <w:sz w:val="24"/>
          <w:szCs w:val="24"/>
        </w:rPr>
        <w:t>___________</w:t>
      </w:r>
      <w:r w:rsidRPr="00902C15">
        <w:rPr>
          <w:rFonts w:eastAsia="Calibri"/>
          <w:sz w:val="24"/>
          <w:szCs w:val="24"/>
        </w:rPr>
        <w:t>.</w:t>
      </w:r>
    </w:p>
    <w:p w:rsidR="00ED071E" w:rsidRDefault="00ED071E" w:rsidP="00D17E71">
      <w:pPr>
        <w:ind w:firstLine="567"/>
        <w:jc w:val="center"/>
        <w:rPr>
          <w:rFonts w:eastAsia="Calibri"/>
          <w:b/>
        </w:rPr>
      </w:pPr>
    </w:p>
    <w:p w:rsidR="00D17E71" w:rsidRPr="00902C15" w:rsidRDefault="00D17E71" w:rsidP="00D17E71">
      <w:pPr>
        <w:ind w:firstLine="567"/>
        <w:jc w:val="center"/>
        <w:rPr>
          <w:rFonts w:eastAsia="Calibri"/>
          <w:b/>
        </w:rPr>
      </w:pPr>
      <w:r w:rsidRPr="00902C15">
        <w:rPr>
          <w:rFonts w:eastAsia="Calibri"/>
          <w:b/>
        </w:rPr>
        <w:t>**********</w:t>
      </w:r>
    </w:p>
    <w:p w:rsidR="00D17E71" w:rsidRPr="00902C15" w:rsidRDefault="00D17E71" w:rsidP="00D17E71">
      <w:pPr>
        <w:ind w:firstLine="567"/>
        <w:jc w:val="both"/>
        <w:rPr>
          <w:rFonts w:eastAsia="Calibri"/>
          <w:sz w:val="24"/>
          <w:szCs w:val="24"/>
        </w:rPr>
      </w:pPr>
    </w:p>
    <w:p w:rsidR="00D17E71" w:rsidRDefault="00D17E71" w:rsidP="00D17E71">
      <w:pPr>
        <w:pStyle w:val="HTML"/>
        <w:shd w:val="clear" w:color="auto" w:fill="FFFFFF"/>
        <w:ind w:firstLine="567"/>
        <w:jc w:val="both"/>
        <w:textAlignment w:val="baseline"/>
        <w:rPr>
          <w:rFonts w:ascii="Times New Roman" w:hAnsi="Times New Roman" w:cs="Times New Roman"/>
          <w:sz w:val="24"/>
          <w:szCs w:val="24"/>
        </w:rPr>
      </w:pPr>
      <w:r w:rsidRPr="00081F33">
        <w:rPr>
          <w:rFonts w:ascii="Times New Roman" w:hAnsi="Times New Roman" w:cs="Times New Roman"/>
          <w:sz w:val="24"/>
          <w:szCs w:val="24"/>
        </w:rPr>
        <w:t>Слушали: о результатах итоговой аттестации по программе профессионально</w:t>
      </w:r>
      <w:r w:rsidR="00ED071E">
        <w:rPr>
          <w:rFonts w:ascii="Times New Roman" w:hAnsi="Times New Roman" w:cs="Times New Roman"/>
          <w:sz w:val="24"/>
          <w:szCs w:val="24"/>
        </w:rPr>
        <w:t>го</w:t>
      </w:r>
      <w:r w:rsidRPr="00081F33">
        <w:rPr>
          <w:rFonts w:ascii="Times New Roman" w:hAnsi="Times New Roman" w:cs="Times New Roman"/>
          <w:sz w:val="24"/>
          <w:szCs w:val="24"/>
        </w:rPr>
        <w:t xml:space="preserve"> </w:t>
      </w:r>
      <w:proofErr w:type="gramStart"/>
      <w:r w:rsidR="00ED071E">
        <w:rPr>
          <w:rFonts w:ascii="Times New Roman" w:hAnsi="Times New Roman" w:cs="Times New Roman"/>
          <w:sz w:val="24"/>
          <w:szCs w:val="24"/>
        </w:rPr>
        <w:t>обучения</w:t>
      </w:r>
      <w:r w:rsidRPr="00081F33">
        <w:rPr>
          <w:rFonts w:ascii="Times New Roman" w:hAnsi="Times New Roman" w:cs="Times New Roman"/>
          <w:sz w:val="24"/>
          <w:szCs w:val="24"/>
        </w:rPr>
        <w:t>«</w:t>
      </w:r>
      <w:proofErr w:type="gramEnd"/>
      <w:r w:rsidRPr="00081F33">
        <w:rPr>
          <w:rFonts w:ascii="Times New Roman" w:hAnsi="Times New Roman" w:cs="Times New Roman"/>
          <w:sz w:val="24"/>
          <w:szCs w:val="24"/>
        </w:rPr>
        <w:t xml:space="preserve">______________________». </w:t>
      </w:r>
      <w:r w:rsidRPr="00081F33">
        <w:rPr>
          <w:rFonts w:ascii="Times New Roman" w:hAnsi="Times New Roman" w:cs="Times New Roman"/>
          <w:sz w:val="24"/>
          <w:szCs w:val="24"/>
        </w:rPr>
        <w:br/>
        <w:t xml:space="preserve">          Постановили считать окончившими КГБПОУ «</w:t>
      </w:r>
      <w:proofErr w:type="spellStart"/>
      <w:r w:rsidRPr="00081F33">
        <w:rPr>
          <w:rFonts w:ascii="Times New Roman" w:hAnsi="Times New Roman" w:cs="Times New Roman"/>
          <w:sz w:val="24"/>
          <w:szCs w:val="24"/>
        </w:rPr>
        <w:t>Бийский</w:t>
      </w:r>
      <w:proofErr w:type="spellEnd"/>
      <w:r w:rsidRPr="00081F33">
        <w:rPr>
          <w:rFonts w:ascii="Times New Roman" w:hAnsi="Times New Roman" w:cs="Times New Roman"/>
          <w:sz w:val="24"/>
          <w:szCs w:val="24"/>
        </w:rPr>
        <w:t xml:space="preserve"> техникум лесного хозяйства» по </w:t>
      </w:r>
      <w:r w:rsidR="00ED071E" w:rsidRPr="00081F33">
        <w:rPr>
          <w:rFonts w:ascii="Times New Roman" w:hAnsi="Times New Roman" w:cs="Times New Roman"/>
          <w:sz w:val="24"/>
          <w:szCs w:val="24"/>
        </w:rPr>
        <w:t>программе профессионально</w:t>
      </w:r>
      <w:r w:rsidR="00ED071E">
        <w:rPr>
          <w:rFonts w:ascii="Times New Roman" w:hAnsi="Times New Roman" w:cs="Times New Roman"/>
          <w:sz w:val="24"/>
          <w:szCs w:val="24"/>
        </w:rPr>
        <w:t>го</w:t>
      </w:r>
      <w:r w:rsidR="00ED071E" w:rsidRPr="00081F33">
        <w:rPr>
          <w:rFonts w:ascii="Times New Roman" w:hAnsi="Times New Roman" w:cs="Times New Roman"/>
          <w:sz w:val="24"/>
          <w:szCs w:val="24"/>
        </w:rPr>
        <w:t xml:space="preserve"> </w:t>
      </w:r>
      <w:proofErr w:type="gramStart"/>
      <w:r w:rsidR="00ED071E">
        <w:rPr>
          <w:rFonts w:ascii="Times New Roman" w:hAnsi="Times New Roman" w:cs="Times New Roman"/>
          <w:sz w:val="24"/>
          <w:szCs w:val="24"/>
        </w:rPr>
        <w:t>обучения</w:t>
      </w:r>
      <w:r w:rsidR="00ED071E" w:rsidRPr="00081F33">
        <w:rPr>
          <w:rFonts w:ascii="Times New Roman" w:hAnsi="Times New Roman" w:cs="Times New Roman"/>
          <w:sz w:val="24"/>
          <w:szCs w:val="24"/>
        </w:rPr>
        <w:t>«</w:t>
      </w:r>
      <w:proofErr w:type="gramEnd"/>
      <w:r w:rsidR="00ED071E" w:rsidRPr="00081F33">
        <w:rPr>
          <w:rFonts w:ascii="Times New Roman" w:hAnsi="Times New Roman" w:cs="Times New Roman"/>
          <w:sz w:val="24"/>
          <w:szCs w:val="24"/>
        </w:rPr>
        <w:t>______________________».</w:t>
      </w:r>
    </w:p>
    <w:p w:rsidR="00D17E71" w:rsidRPr="00081F33" w:rsidRDefault="00D17E71" w:rsidP="00D17E71">
      <w:pPr>
        <w:pStyle w:val="HTML"/>
        <w:shd w:val="clear" w:color="auto" w:fill="FFFFFF"/>
        <w:ind w:firstLine="567"/>
        <w:jc w:val="both"/>
        <w:textAlignment w:val="baseline"/>
        <w:rPr>
          <w:rFonts w:ascii="Times New Roman" w:hAnsi="Times New Roman" w:cs="Times New Roman"/>
          <w:color w:val="000000"/>
          <w:sz w:val="24"/>
          <w:szCs w:val="24"/>
        </w:rPr>
      </w:pPr>
      <w:r>
        <w:rPr>
          <w:rFonts w:ascii="Times New Roman" w:hAnsi="Times New Roman" w:cs="Times New Roman"/>
          <w:sz w:val="24"/>
          <w:szCs w:val="24"/>
        </w:rPr>
        <w:t xml:space="preserve">Присвоить </w:t>
      </w:r>
      <w:r w:rsidRPr="00081F33">
        <w:rPr>
          <w:rFonts w:ascii="Times New Roman" w:hAnsi="Times New Roman" w:cs="Times New Roman"/>
          <w:color w:val="000000"/>
          <w:sz w:val="24"/>
          <w:szCs w:val="24"/>
        </w:rPr>
        <w:t>______________________________</w:t>
      </w:r>
    </w:p>
    <w:p w:rsidR="00D17E71" w:rsidRPr="00081F33" w:rsidRDefault="00D17E71" w:rsidP="00D17E71">
      <w:pPr>
        <w:pStyle w:val="HTML"/>
        <w:shd w:val="clear" w:color="auto" w:fill="FFFFFF"/>
        <w:textAlignment w:val="baseline"/>
        <w:rPr>
          <w:rFonts w:ascii="Times New Roman" w:hAnsi="Times New Roman" w:cs="Times New Roman"/>
          <w:color w:val="000000"/>
          <w:sz w:val="24"/>
          <w:szCs w:val="24"/>
        </w:rPr>
      </w:pPr>
      <w:r>
        <w:rPr>
          <w:rFonts w:ascii="Times New Roman" w:hAnsi="Times New Roman" w:cs="Times New Roman"/>
          <w:color w:val="000000"/>
          <w:sz w:val="24"/>
          <w:szCs w:val="24"/>
        </w:rPr>
        <w:t xml:space="preserve">         </w:t>
      </w:r>
      <w:r w:rsidRPr="00081F33">
        <w:rPr>
          <w:rFonts w:ascii="Times New Roman" w:hAnsi="Times New Roman" w:cs="Times New Roman"/>
          <w:color w:val="000000"/>
          <w:sz w:val="24"/>
          <w:szCs w:val="24"/>
        </w:rPr>
        <w:t xml:space="preserve"> Выдать _</w:t>
      </w:r>
      <w:r w:rsidRPr="00081F33">
        <w:rPr>
          <w:rFonts w:ascii="Times New Roman" w:hAnsi="Times New Roman" w:cs="Times New Roman"/>
          <w:sz w:val="24"/>
          <w:szCs w:val="24"/>
        </w:rPr>
        <w:t>_________________________ (название документа</w:t>
      </w:r>
      <w:r>
        <w:rPr>
          <w:rFonts w:ascii="Times New Roman" w:hAnsi="Times New Roman" w:cs="Times New Roman"/>
          <w:sz w:val="24"/>
          <w:szCs w:val="24"/>
        </w:rPr>
        <w:t>)</w:t>
      </w:r>
    </w:p>
    <w:p w:rsidR="00D17E71" w:rsidRDefault="00D17E71" w:rsidP="00D17E71">
      <w:pPr>
        <w:pStyle w:val="a3"/>
        <w:spacing w:line="276" w:lineRule="auto"/>
        <w:rPr>
          <w:sz w:val="24"/>
          <w:szCs w:val="24"/>
        </w:rPr>
      </w:pPr>
      <w:r>
        <w:rPr>
          <w:sz w:val="24"/>
          <w:szCs w:val="24"/>
        </w:rPr>
        <w:t>Перечислить слушателей:</w:t>
      </w:r>
    </w:p>
    <w:p w:rsidR="00D17E71" w:rsidRDefault="00D17E71" w:rsidP="00D17E71">
      <w:pPr>
        <w:pStyle w:val="a3"/>
        <w:spacing w:line="276" w:lineRule="auto"/>
        <w:rPr>
          <w:sz w:val="24"/>
          <w:szCs w:val="24"/>
        </w:rPr>
      </w:pPr>
      <w:r>
        <w:rPr>
          <w:sz w:val="24"/>
          <w:szCs w:val="24"/>
        </w:rPr>
        <w:t>1.</w:t>
      </w:r>
    </w:p>
    <w:p w:rsidR="00D17E71" w:rsidRDefault="00D17E71" w:rsidP="00D17E71">
      <w:pPr>
        <w:pStyle w:val="a3"/>
        <w:spacing w:line="276" w:lineRule="auto"/>
        <w:rPr>
          <w:sz w:val="24"/>
          <w:szCs w:val="24"/>
        </w:rPr>
      </w:pPr>
      <w:r>
        <w:rPr>
          <w:sz w:val="24"/>
          <w:szCs w:val="24"/>
        </w:rPr>
        <w:t>2.</w:t>
      </w:r>
    </w:p>
    <w:p w:rsidR="00D17E71" w:rsidRPr="00902C15" w:rsidRDefault="00D17E71" w:rsidP="00D17E71">
      <w:pPr>
        <w:pStyle w:val="a3"/>
        <w:spacing w:line="276" w:lineRule="auto"/>
        <w:rPr>
          <w:sz w:val="24"/>
          <w:szCs w:val="24"/>
        </w:rPr>
      </w:pPr>
    </w:p>
    <w:tbl>
      <w:tblPr>
        <w:tblW w:w="9600" w:type="dxa"/>
        <w:tblInd w:w="-88" w:type="dxa"/>
        <w:tblLayout w:type="fixed"/>
        <w:tblCellMar>
          <w:left w:w="20" w:type="dxa"/>
          <w:right w:w="20" w:type="dxa"/>
        </w:tblCellMar>
        <w:tblLook w:val="04A0" w:firstRow="1" w:lastRow="0" w:firstColumn="1" w:lastColumn="0" w:noHBand="0" w:noVBand="1"/>
      </w:tblPr>
      <w:tblGrid>
        <w:gridCol w:w="4800"/>
        <w:gridCol w:w="4800"/>
      </w:tblGrid>
      <w:tr w:rsidR="00D17E71" w:rsidRPr="00902C15" w:rsidTr="00D1785B">
        <w:tc>
          <w:tcPr>
            <w:tcW w:w="4800" w:type="dxa"/>
            <w:hideMark/>
          </w:tcPr>
          <w:p w:rsidR="00D17E71" w:rsidRPr="00902C15" w:rsidRDefault="00D17E71" w:rsidP="00D1785B">
            <w:pPr>
              <w:spacing w:line="276" w:lineRule="auto"/>
              <w:rPr>
                <w:rFonts w:eastAsia="Calibri"/>
                <w:sz w:val="24"/>
              </w:rPr>
            </w:pPr>
            <w:r w:rsidRPr="00902C15">
              <w:rPr>
                <w:sz w:val="24"/>
              </w:rPr>
              <w:t>Председатель</w:t>
            </w:r>
          </w:p>
          <w:p w:rsidR="00D17E71" w:rsidRPr="00902C15" w:rsidRDefault="00D17E71" w:rsidP="00D1785B">
            <w:pPr>
              <w:spacing w:line="276" w:lineRule="auto"/>
              <w:rPr>
                <w:sz w:val="24"/>
              </w:rPr>
            </w:pPr>
            <w:r w:rsidRPr="00902C15">
              <w:rPr>
                <w:sz w:val="24"/>
              </w:rPr>
              <w:t>аттестационной комиссии:</w:t>
            </w:r>
          </w:p>
        </w:tc>
        <w:tc>
          <w:tcPr>
            <w:tcW w:w="4800" w:type="dxa"/>
            <w:tcBorders>
              <w:top w:val="nil"/>
              <w:left w:val="nil"/>
              <w:bottom w:val="single" w:sz="4" w:space="0" w:color="auto"/>
              <w:right w:val="nil"/>
            </w:tcBorders>
          </w:tcPr>
          <w:p w:rsidR="00D17E71" w:rsidRPr="00902C15" w:rsidRDefault="00D17E71" w:rsidP="00D1785B">
            <w:pPr>
              <w:spacing w:line="276" w:lineRule="auto"/>
              <w:jc w:val="right"/>
              <w:rPr>
                <w:sz w:val="24"/>
              </w:rPr>
            </w:pPr>
          </w:p>
        </w:tc>
      </w:tr>
      <w:tr w:rsidR="00D17E71" w:rsidRPr="00902C15" w:rsidTr="00D1785B">
        <w:tc>
          <w:tcPr>
            <w:tcW w:w="4800" w:type="dxa"/>
            <w:hideMark/>
          </w:tcPr>
          <w:p w:rsidR="00D17E71" w:rsidRPr="00902C15" w:rsidRDefault="00D17E71" w:rsidP="00D1785B">
            <w:pPr>
              <w:spacing w:line="276" w:lineRule="auto"/>
              <w:rPr>
                <w:rFonts w:eastAsia="Calibri"/>
                <w:sz w:val="24"/>
              </w:rPr>
            </w:pPr>
            <w:r w:rsidRPr="00902C15">
              <w:rPr>
                <w:sz w:val="24"/>
              </w:rPr>
              <w:t>Заместитель председателя</w:t>
            </w:r>
          </w:p>
          <w:p w:rsidR="00D17E71" w:rsidRPr="00902C15" w:rsidRDefault="00D17E71" w:rsidP="00D1785B">
            <w:pPr>
              <w:spacing w:line="276" w:lineRule="auto"/>
              <w:rPr>
                <w:sz w:val="24"/>
              </w:rPr>
            </w:pPr>
            <w:r w:rsidRPr="00902C15">
              <w:rPr>
                <w:sz w:val="24"/>
              </w:rPr>
              <w:t>аттестационной комиссии:</w:t>
            </w:r>
          </w:p>
        </w:tc>
        <w:tc>
          <w:tcPr>
            <w:tcW w:w="4800" w:type="dxa"/>
            <w:tcBorders>
              <w:top w:val="single" w:sz="4" w:space="0" w:color="auto"/>
              <w:left w:val="nil"/>
              <w:bottom w:val="single" w:sz="4" w:space="0" w:color="auto"/>
              <w:right w:val="nil"/>
            </w:tcBorders>
          </w:tcPr>
          <w:p w:rsidR="00D17E71" w:rsidRPr="00902C15" w:rsidRDefault="00D17E71" w:rsidP="00D1785B">
            <w:pPr>
              <w:spacing w:line="276" w:lineRule="auto"/>
              <w:jc w:val="right"/>
              <w:rPr>
                <w:sz w:val="24"/>
              </w:rPr>
            </w:pPr>
          </w:p>
        </w:tc>
      </w:tr>
      <w:tr w:rsidR="00D17E71" w:rsidRPr="00902C15" w:rsidTr="00D1785B">
        <w:tc>
          <w:tcPr>
            <w:tcW w:w="4800" w:type="dxa"/>
            <w:hideMark/>
          </w:tcPr>
          <w:p w:rsidR="00D17E71" w:rsidRPr="00902C15" w:rsidRDefault="00D17E71" w:rsidP="00D1785B">
            <w:pPr>
              <w:spacing w:line="276" w:lineRule="auto"/>
              <w:rPr>
                <w:rFonts w:eastAsia="Calibri"/>
                <w:sz w:val="24"/>
              </w:rPr>
            </w:pPr>
            <w:r w:rsidRPr="00902C15">
              <w:rPr>
                <w:sz w:val="24"/>
              </w:rPr>
              <w:t>Члены</w:t>
            </w:r>
          </w:p>
          <w:p w:rsidR="00D17E71" w:rsidRPr="00902C15" w:rsidRDefault="00D17E71" w:rsidP="00D1785B">
            <w:pPr>
              <w:spacing w:line="276" w:lineRule="auto"/>
              <w:rPr>
                <w:sz w:val="24"/>
              </w:rPr>
            </w:pPr>
            <w:r w:rsidRPr="00902C15">
              <w:rPr>
                <w:sz w:val="24"/>
              </w:rPr>
              <w:t>аттестационной комиссии:</w:t>
            </w:r>
          </w:p>
        </w:tc>
        <w:tc>
          <w:tcPr>
            <w:tcW w:w="4800" w:type="dxa"/>
            <w:tcBorders>
              <w:top w:val="single" w:sz="4" w:space="0" w:color="auto"/>
              <w:left w:val="nil"/>
              <w:bottom w:val="single" w:sz="4" w:space="0" w:color="auto"/>
              <w:right w:val="nil"/>
            </w:tcBorders>
            <w:vAlign w:val="bottom"/>
          </w:tcPr>
          <w:p w:rsidR="00D17E71" w:rsidRPr="00902C15" w:rsidRDefault="00D17E71" w:rsidP="00D1785B">
            <w:pPr>
              <w:spacing w:line="276" w:lineRule="auto"/>
              <w:jc w:val="right"/>
              <w:rPr>
                <w:sz w:val="24"/>
              </w:rPr>
            </w:pPr>
          </w:p>
        </w:tc>
      </w:tr>
      <w:tr w:rsidR="00D17E71" w:rsidRPr="00902C15" w:rsidTr="00D1785B">
        <w:tc>
          <w:tcPr>
            <w:tcW w:w="4800" w:type="dxa"/>
            <w:vAlign w:val="bottom"/>
          </w:tcPr>
          <w:p w:rsidR="00D17E71" w:rsidRPr="00902C15" w:rsidRDefault="00D17E71" w:rsidP="00D1785B">
            <w:pPr>
              <w:spacing w:line="276" w:lineRule="auto"/>
              <w:rPr>
                <w:sz w:val="24"/>
              </w:rPr>
            </w:pPr>
            <w:r w:rsidRPr="00902C15">
              <w:rPr>
                <w:sz w:val="24"/>
              </w:rPr>
              <w:t>Ответственный секретарь:</w:t>
            </w:r>
          </w:p>
        </w:tc>
        <w:tc>
          <w:tcPr>
            <w:tcW w:w="4800" w:type="dxa"/>
            <w:tcBorders>
              <w:top w:val="single" w:sz="4" w:space="0" w:color="auto"/>
              <w:left w:val="nil"/>
              <w:bottom w:val="single" w:sz="4" w:space="0" w:color="auto"/>
              <w:right w:val="nil"/>
            </w:tcBorders>
          </w:tcPr>
          <w:p w:rsidR="00D17E71" w:rsidRPr="00902C15" w:rsidRDefault="00D17E71" w:rsidP="00D1785B">
            <w:pPr>
              <w:spacing w:line="276" w:lineRule="auto"/>
              <w:rPr>
                <w:sz w:val="24"/>
              </w:rPr>
            </w:pPr>
          </w:p>
        </w:tc>
      </w:tr>
    </w:tbl>
    <w:p w:rsidR="009E50A5" w:rsidRDefault="009E50A5" w:rsidP="009E50A5">
      <w:pPr>
        <w:pStyle w:val="ConsNormal"/>
        <w:widowControl/>
        <w:tabs>
          <w:tab w:val="left" w:pos="1980"/>
        </w:tabs>
        <w:suppressAutoHyphens/>
        <w:ind w:firstLine="540"/>
        <w:jc w:val="right"/>
        <w:rPr>
          <w:rFonts w:ascii="Times New Roman" w:hAnsi="Times New Roman" w:cs="Times New Roman"/>
          <w:bCs/>
          <w:sz w:val="28"/>
          <w:szCs w:val="28"/>
        </w:rPr>
      </w:pPr>
      <w:r>
        <w:rPr>
          <w:rFonts w:ascii="Times New Roman" w:hAnsi="Times New Roman" w:cs="Times New Roman"/>
          <w:sz w:val="28"/>
          <w:szCs w:val="28"/>
        </w:rPr>
        <w:lastRenderedPageBreak/>
        <w:t>Приложение 7</w:t>
      </w:r>
    </w:p>
    <w:p w:rsidR="009E50A5" w:rsidRDefault="009E50A5" w:rsidP="009E50A5">
      <w:pPr>
        <w:pStyle w:val="ConsNormal"/>
        <w:widowControl/>
        <w:tabs>
          <w:tab w:val="left" w:pos="1980"/>
        </w:tabs>
        <w:suppressAutoHyphens/>
        <w:ind w:firstLine="540"/>
        <w:jc w:val="right"/>
        <w:rPr>
          <w:rFonts w:ascii="Times New Roman" w:hAnsi="Times New Roman" w:cs="Times New Roman"/>
          <w:sz w:val="28"/>
          <w:szCs w:val="28"/>
        </w:rPr>
      </w:pPr>
    </w:p>
    <w:p w:rsidR="009E50A5" w:rsidRDefault="009E50A5" w:rsidP="009E50A5">
      <w:pPr>
        <w:pStyle w:val="ConsNormal"/>
        <w:widowControl/>
        <w:tabs>
          <w:tab w:val="left" w:pos="1980"/>
        </w:tabs>
        <w:suppressAutoHyphens/>
        <w:ind w:firstLine="540"/>
        <w:jc w:val="both"/>
        <w:rPr>
          <w:rFonts w:ascii="Times New Roman" w:hAnsi="Times New Roman" w:cs="Times New Roman"/>
          <w:sz w:val="28"/>
          <w:szCs w:val="28"/>
        </w:rPr>
      </w:pPr>
    </w:p>
    <w:p w:rsidR="009E50A5" w:rsidRPr="00F6321C" w:rsidRDefault="009E50A5" w:rsidP="009E50A5">
      <w:pPr>
        <w:adjustRightInd w:val="0"/>
        <w:jc w:val="center"/>
        <w:rPr>
          <w:rFonts w:ascii="TimesNewRoman" w:hAnsi="TimesNewRoman" w:cs="TimesNewRoman"/>
          <w:i/>
          <w:sz w:val="28"/>
          <w:szCs w:val="28"/>
        </w:rPr>
      </w:pPr>
      <w:r w:rsidRPr="00F6321C">
        <w:rPr>
          <w:rFonts w:ascii="TimesNewRoman" w:hAnsi="TimesNewRoman" w:cs="TimesNewRoman"/>
          <w:i/>
          <w:sz w:val="28"/>
          <w:szCs w:val="28"/>
        </w:rPr>
        <w:t>Форма заявления</w:t>
      </w:r>
    </w:p>
    <w:p w:rsidR="009E50A5" w:rsidRPr="00F6321C" w:rsidRDefault="009E50A5" w:rsidP="009E50A5">
      <w:pPr>
        <w:adjustRightInd w:val="0"/>
        <w:jc w:val="center"/>
        <w:rPr>
          <w:rFonts w:ascii="TimesNewRoman" w:hAnsi="TimesNewRoman" w:cs="TimesNewRoman"/>
          <w:i/>
          <w:sz w:val="28"/>
          <w:szCs w:val="28"/>
        </w:rPr>
      </w:pPr>
      <w:r w:rsidRPr="00F6321C">
        <w:rPr>
          <w:rFonts w:ascii="TimesNewRoman" w:hAnsi="TimesNewRoman" w:cs="TimesNewRoman"/>
          <w:i/>
          <w:sz w:val="28"/>
          <w:szCs w:val="28"/>
        </w:rPr>
        <w:t xml:space="preserve"> о зачете результатов освоения обучающимися учебных предметов,</w:t>
      </w:r>
    </w:p>
    <w:p w:rsidR="009E50A5" w:rsidRPr="00F6321C" w:rsidRDefault="009E50A5" w:rsidP="009E50A5">
      <w:pPr>
        <w:adjustRightInd w:val="0"/>
        <w:jc w:val="center"/>
        <w:rPr>
          <w:rFonts w:ascii="TimesNewRoman" w:hAnsi="TimesNewRoman" w:cs="TimesNewRoman"/>
          <w:i/>
          <w:sz w:val="28"/>
          <w:szCs w:val="28"/>
        </w:rPr>
      </w:pPr>
      <w:r w:rsidRPr="00F6321C">
        <w:rPr>
          <w:rFonts w:ascii="TimesNewRoman" w:hAnsi="TimesNewRoman" w:cs="TimesNewRoman"/>
          <w:i/>
          <w:sz w:val="28"/>
          <w:szCs w:val="28"/>
        </w:rPr>
        <w:t>курсов, дисциплин (модулей), практики, пройденных в процессе предшествующего</w:t>
      </w:r>
    </w:p>
    <w:p w:rsidR="009E50A5" w:rsidRPr="00F6321C" w:rsidRDefault="009E50A5" w:rsidP="009E50A5">
      <w:pPr>
        <w:adjustRightInd w:val="0"/>
        <w:jc w:val="center"/>
        <w:rPr>
          <w:rFonts w:ascii="TimesNewRoman" w:hAnsi="TimesNewRoman" w:cs="TimesNewRoman"/>
          <w:i/>
          <w:sz w:val="28"/>
          <w:szCs w:val="28"/>
        </w:rPr>
      </w:pPr>
      <w:r w:rsidRPr="00F6321C">
        <w:rPr>
          <w:rFonts w:ascii="TimesNewRoman" w:hAnsi="TimesNewRoman" w:cs="TimesNewRoman"/>
          <w:i/>
          <w:sz w:val="28"/>
          <w:szCs w:val="28"/>
        </w:rPr>
        <w:t>обучения по программам</w:t>
      </w:r>
      <w:r w:rsidR="00F6321C" w:rsidRPr="00F6321C">
        <w:rPr>
          <w:rFonts w:ascii="TimesNewRoman" w:hAnsi="TimesNewRoman" w:cs="TimesNewRoman"/>
          <w:i/>
          <w:sz w:val="28"/>
          <w:szCs w:val="28"/>
        </w:rPr>
        <w:t xml:space="preserve"> профессионального обучения</w:t>
      </w:r>
    </w:p>
    <w:p w:rsidR="009E50A5" w:rsidRPr="00F6321C" w:rsidRDefault="009E50A5" w:rsidP="009E50A5">
      <w:pPr>
        <w:adjustRightInd w:val="0"/>
        <w:rPr>
          <w:rFonts w:ascii="TimesNewRoman" w:hAnsi="TimesNewRoman" w:cs="TimesNewRoman"/>
          <w:sz w:val="28"/>
          <w:szCs w:val="28"/>
        </w:rPr>
      </w:pPr>
    </w:p>
    <w:p w:rsidR="009E50A5" w:rsidRPr="00F6321C" w:rsidRDefault="009E50A5" w:rsidP="009E50A5">
      <w:pPr>
        <w:adjustRightInd w:val="0"/>
        <w:jc w:val="right"/>
        <w:rPr>
          <w:rFonts w:ascii="TimesNewRoman" w:hAnsi="TimesNewRoman" w:cs="TimesNewRoman"/>
          <w:sz w:val="28"/>
          <w:szCs w:val="28"/>
        </w:rPr>
      </w:pPr>
      <w:r w:rsidRPr="00F6321C">
        <w:rPr>
          <w:rFonts w:ascii="TimesNewRoman" w:hAnsi="TimesNewRoman" w:cs="TimesNewRoman"/>
          <w:sz w:val="28"/>
          <w:szCs w:val="28"/>
        </w:rPr>
        <w:t>Директору КГБПОУ «</w:t>
      </w:r>
      <w:proofErr w:type="spellStart"/>
      <w:r w:rsidRPr="00F6321C">
        <w:rPr>
          <w:rFonts w:ascii="TimesNewRoman" w:hAnsi="TimesNewRoman" w:cs="TimesNewRoman"/>
          <w:sz w:val="28"/>
          <w:szCs w:val="28"/>
        </w:rPr>
        <w:t>Бийский</w:t>
      </w:r>
      <w:proofErr w:type="spellEnd"/>
    </w:p>
    <w:p w:rsidR="009E50A5" w:rsidRPr="00F6321C" w:rsidRDefault="009E50A5" w:rsidP="009E50A5">
      <w:pPr>
        <w:adjustRightInd w:val="0"/>
        <w:jc w:val="right"/>
        <w:rPr>
          <w:rFonts w:ascii="TimesNewRoman" w:hAnsi="TimesNewRoman" w:cs="TimesNewRoman"/>
          <w:sz w:val="28"/>
          <w:szCs w:val="28"/>
        </w:rPr>
      </w:pPr>
      <w:r w:rsidRPr="00F6321C">
        <w:rPr>
          <w:rFonts w:ascii="TimesNewRoman" w:hAnsi="TimesNewRoman" w:cs="TimesNewRoman"/>
          <w:sz w:val="28"/>
          <w:szCs w:val="28"/>
        </w:rPr>
        <w:t>техникум лесного хозяйства»</w:t>
      </w:r>
    </w:p>
    <w:p w:rsidR="009E50A5" w:rsidRPr="00F6321C" w:rsidRDefault="009E50A5" w:rsidP="009E50A5">
      <w:pPr>
        <w:adjustRightInd w:val="0"/>
        <w:jc w:val="right"/>
        <w:rPr>
          <w:rFonts w:ascii="TimesNewRoman" w:hAnsi="TimesNewRoman" w:cs="TimesNewRoman"/>
          <w:sz w:val="28"/>
          <w:szCs w:val="28"/>
        </w:rPr>
      </w:pPr>
      <w:r w:rsidRPr="00F6321C">
        <w:rPr>
          <w:rFonts w:ascii="TimesNewRoman" w:hAnsi="TimesNewRoman" w:cs="TimesNewRoman"/>
          <w:sz w:val="28"/>
          <w:szCs w:val="28"/>
        </w:rPr>
        <w:t>____________________________________</w:t>
      </w:r>
    </w:p>
    <w:p w:rsidR="009E50A5" w:rsidRPr="00F6321C" w:rsidRDefault="009E50A5" w:rsidP="009E50A5">
      <w:pPr>
        <w:adjustRightInd w:val="0"/>
        <w:jc w:val="right"/>
        <w:rPr>
          <w:rFonts w:ascii="TimesNewRoman" w:hAnsi="TimesNewRoman" w:cs="TimesNewRoman"/>
          <w:sz w:val="28"/>
          <w:szCs w:val="28"/>
        </w:rPr>
      </w:pPr>
      <w:r w:rsidRPr="00F6321C">
        <w:rPr>
          <w:rFonts w:ascii="TimesNewRoman" w:hAnsi="TimesNewRoman" w:cs="TimesNewRoman"/>
          <w:sz w:val="28"/>
          <w:szCs w:val="28"/>
        </w:rPr>
        <w:t>от____________________________________</w:t>
      </w:r>
    </w:p>
    <w:p w:rsidR="009E50A5" w:rsidRPr="00F6321C" w:rsidRDefault="009E50A5" w:rsidP="009E50A5">
      <w:pPr>
        <w:adjustRightInd w:val="0"/>
        <w:jc w:val="right"/>
        <w:rPr>
          <w:rFonts w:ascii="TimesNewRoman" w:hAnsi="TimesNewRoman" w:cs="TimesNewRoman"/>
          <w:sz w:val="28"/>
          <w:szCs w:val="28"/>
        </w:rPr>
      </w:pPr>
      <w:r w:rsidRPr="00F6321C">
        <w:rPr>
          <w:rFonts w:ascii="TimesNewRoman" w:hAnsi="TimesNewRoman" w:cs="TimesNewRoman"/>
          <w:sz w:val="28"/>
          <w:szCs w:val="28"/>
        </w:rPr>
        <w:t>____________________________________</w:t>
      </w:r>
    </w:p>
    <w:p w:rsidR="009E50A5" w:rsidRPr="00F6321C" w:rsidRDefault="009E50A5" w:rsidP="009E50A5">
      <w:pPr>
        <w:adjustRightInd w:val="0"/>
        <w:jc w:val="right"/>
        <w:rPr>
          <w:rFonts w:ascii="TimesNewRoman" w:hAnsi="TimesNewRoman" w:cs="TimesNewRoman"/>
          <w:sz w:val="16"/>
          <w:szCs w:val="16"/>
        </w:rPr>
      </w:pPr>
      <w:r w:rsidRPr="00F6321C">
        <w:rPr>
          <w:rFonts w:ascii="TimesNewRoman" w:hAnsi="TimesNewRoman" w:cs="TimesNewRoman"/>
          <w:sz w:val="16"/>
          <w:szCs w:val="16"/>
        </w:rPr>
        <w:t>(Фамилия Имя Отчество слушателя в родительном падеже)</w:t>
      </w:r>
    </w:p>
    <w:p w:rsidR="009E50A5" w:rsidRPr="00F6321C" w:rsidRDefault="009E50A5" w:rsidP="009E50A5">
      <w:pPr>
        <w:adjustRightInd w:val="0"/>
        <w:rPr>
          <w:rFonts w:ascii="TimesNewRoman" w:hAnsi="TimesNewRoman" w:cs="TimesNewRoman"/>
          <w:sz w:val="28"/>
          <w:szCs w:val="28"/>
        </w:rPr>
      </w:pPr>
    </w:p>
    <w:p w:rsidR="009E50A5" w:rsidRPr="00F6321C" w:rsidRDefault="009E50A5" w:rsidP="009E50A5">
      <w:pPr>
        <w:adjustRightInd w:val="0"/>
        <w:jc w:val="center"/>
        <w:rPr>
          <w:rFonts w:ascii="TimesNewRoman" w:hAnsi="TimesNewRoman" w:cs="TimesNewRoman"/>
          <w:sz w:val="28"/>
          <w:szCs w:val="28"/>
        </w:rPr>
      </w:pPr>
      <w:r w:rsidRPr="00F6321C">
        <w:rPr>
          <w:rFonts w:ascii="TimesNewRoman" w:hAnsi="TimesNewRoman" w:cs="TimesNewRoman"/>
          <w:sz w:val="28"/>
          <w:szCs w:val="28"/>
        </w:rPr>
        <w:t>Заявление</w:t>
      </w:r>
    </w:p>
    <w:p w:rsidR="009E50A5" w:rsidRPr="00F6321C" w:rsidRDefault="009E50A5" w:rsidP="009E50A5">
      <w:pPr>
        <w:adjustRightInd w:val="0"/>
        <w:ind w:firstLine="567"/>
        <w:jc w:val="both"/>
        <w:rPr>
          <w:rFonts w:ascii="TimesNewRoman" w:hAnsi="TimesNewRoman" w:cs="TimesNewRoman"/>
          <w:sz w:val="28"/>
          <w:szCs w:val="28"/>
        </w:rPr>
      </w:pPr>
      <w:r w:rsidRPr="00F6321C">
        <w:rPr>
          <w:rFonts w:ascii="TimesNewRoman" w:hAnsi="TimesNewRoman" w:cs="TimesNewRoman"/>
          <w:sz w:val="28"/>
          <w:szCs w:val="28"/>
        </w:rPr>
        <w:t>Прошу зачесть мне указанные ниже учебные предметы, курсы, дисциплины (модули), практики, освоенные с ____ по ____ гг. в</w:t>
      </w:r>
    </w:p>
    <w:p w:rsidR="009E50A5" w:rsidRPr="00F6321C" w:rsidRDefault="009E50A5" w:rsidP="009E50A5">
      <w:pPr>
        <w:adjustRightInd w:val="0"/>
        <w:rPr>
          <w:rFonts w:ascii="TimesNewRoman" w:hAnsi="TimesNewRoman" w:cs="TimesNewRoman"/>
          <w:sz w:val="28"/>
          <w:szCs w:val="28"/>
        </w:rPr>
      </w:pPr>
      <w:r w:rsidRPr="00F6321C">
        <w:rPr>
          <w:rFonts w:ascii="TimesNewRoman" w:hAnsi="TimesNewRoman" w:cs="TimesNewRoman"/>
          <w:sz w:val="28"/>
          <w:szCs w:val="28"/>
        </w:rPr>
        <w:t>____________________________________</w:t>
      </w:r>
      <w:r w:rsidR="00F6321C">
        <w:rPr>
          <w:rFonts w:ascii="TimesNewRoman" w:hAnsi="TimesNewRoman" w:cs="TimesNewRoman"/>
          <w:sz w:val="28"/>
          <w:szCs w:val="28"/>
        </w:rPr>
        <w:t>______________________________</w:t>
      </w:r>
    </w:p>
    <w:p w:rsidR="009E50A5" w:rsidRPr="00F6321C" w:rsidRDefault="009E50A5" w:rsidP="009E50A5">
      <w:pPr>
        <w:adjustRightInd w:val="0"/>
        <w:rPr>
          <w:rFonts w:ascii="TimesNewRoman" w:hAnsi="TimesNewRoman" w:cs="TimesNewRoman"/>
          <w:sz w:val="16"/>
          <w:szCs w:val="16"/>
        </w:rPr>
      </w:pPr>
      <w:r w:rsidRPr="00F6321C">
        <w:rPr>
          <w:rFonts w:ascii="TimesNewRoman" w:hAnsi="TimesNewRoman" w:cs="TimesNewRoman"/>
          <w:sz w:val="16"/>
          <w:szCs w:val="16"/>
        </w:rPr>
        <w:t xml:space="preserve"> (наименование образовательной организации (организации, осуществляющей обучение)</w:t>
      </w:r>
    </w:p>
    <w:p w:rsidR="009E50A5" w:rsidRPr="00F6321C" w:rsidRDefault="009E50A5" w:rsidP="009E50A5">
      <w:pPr>
        <w:adjustRightInd w:val="0"/>
        <w:rPr>
          <w:rFonts w:ascii="TimesNewRoman" w:hAnsi="TimesNewRoman" w:cs="TimesNewRoman"/>
          <w:sz w:val="28"/>
          <w:szCs w:val="28"/>
        </w:rPr>
      </w:pPr>
      <w:r w:rsidRPr="00F6321C">
        <w:rPr>
          <w:rFonts w:ascii="TimesNewRoman" w:hAnsi="TimesNewRoman" w:cs="TimesNewRoman"/>
          <w:sz w:val="28"/>
          <w:szCs w:val="28"/>
        </w:rPr>
        <w:t>1.________________________________________________________________</w:t>
      </w:r>
    </w:p>
    <w:p w:rsidR="009E50A5" w:rsidRPr="00F6321C" w:rsidRDefault="009E50A5" w:rsidP="009E50A5">
      <w:pPr>
        <w:adjustRightInd w:val="0"/>
        <w:rPr>
          <w:rFonts w:ascii="TimesNewRoman" w:hAnsi="TimesNewRoman" w:cs="TimesNewRoman"/>
          <w:sz w:val="16"/>
          <w:szCs w:val="16"/>
        </w:rPr>
      </w:pPr>
      <w:r w:rsidRPr="00F6321C">
        <w:rPr>
          <w:rFonts w:ascii="TimesNewRoman" w:hAnsi="TimesNewRoman" w:cs="TimesNewRoman"/>
          <w:sz w:val="16"/>
          <w:szCs w:val="16"/>
        </w:rPr>
        <w:t>(наименование учебного предмета, курса, дисциплины, раздела (модуля), практики)</w:t>
      </w:r>
    </w:p>
    <w:p w:rsidR="009E50A5" w:rsidRPr="00F6321C" w:rsidRDefault="009E50A5" w:rsidP="009E50A5">
      <w:pPr>
        <w:adjustRightInd w:val="0"/>
        <w:rPr>
          <w:rFonts w:ascii="TimesNewRoman" w:hAnsi="TimesNewRoman" w:cs="TimesNewRoman"/>
          <w:sz w:val="28"/>
          <w:szCs w:val="28"/>
        </w:rPr>
      </w:pPr>
      <w:r w:rsidRPr="00F6321C">
        <w:rPr>
          <w:rFonts w:ascii="TimesNewRoman" w:hAnsi="TimesNewRoman" w:cs="TimesNewRoman"/>
          <w:sz w:val="28"/>
          <w:szCs w:val="28"/>
        </w:rPr>
        <w:t>в объеме ____ часов (зачетных единиц) с оценкой «____________________».</w:t>
      </w:r>
    </w:p>
    <w:p w:rsidR="009E50A5" w:rsidRPr="00F6321C" w:rsidRDefault="009E50A5" w:rsidP="009E50A5">
      <w:pPr>
        <w:adjustRightInd w:val="0"/>
        <w:rPr>
          <w:rFonts w:ascii="TimesNewRoman" w:hAnsi="TimesNewRoman" w:cs="TimesNewRoman"/>
          <w:sz w:val="28"/>
          <w:szCs w:val="28"/>
        </w:rPr>
      </w:pPr>
      <w:r w:rsidRPr="00F6321C">
        <w:rPr>
          <w:rFonts w:ascii="TimesNewRoman" w:hAnsi="TimesNewRoman" w:cs="TimesNewRoman"/>
          <w:sz w:val="28"/>
          <w:szCs w:val="28"/>
        </w:rPr>
        <w:t>2._______________________________________________________________</w:t>
      </w:r>
    </w:p>
    <w:p w:rsidR="009E50A5" w:rsidRPr="00F6321C" w:rsidRDefault="009E50A5" w:rsidP="009E50A5">
      <w:pPr>
        <w:adjustRightInd w:val="0"/>
        <w:rPr>
          <w:rFonts w:ascii="TimesNewRoman" w:hAnsi="TimesNewRoman" w:cs="TimesNewRoman"/>
          <w:sz w:val="16"/>
          <w:szCs w:val="16"/>
        </w:rPr>
      </w:pPr>
      <w:r w:rsidRPr="00F6321C">
        <w:rPr>
          <w:rFonts w:ascii="TimesNewRoman" w:hAnsi="TimesNewRoman" w:cs="TimesNewRoman"/>
          <w:sz w:val="28"/>
          <w:szCs w:val="28"/>
        </w:rPr>
        <w:t>(</w:t>
      </w:r>
      <w:r w:rsidRPr="00F6321C">
        <w:rPr>
          <w:rFonts w:ascii="TimesNewRoman" w:hAnsi="TimesNewRoman" w:cs="TimesNewRoman"/>
          <w:sz w:val="16"/>
          <w:szCs w:val="16"/>
        </w:rPr>
        <w:t>наименование учебного предмета, курса, дисциплины, раздела (модуля), практики)</w:t>
      </w:r>
    </w:p>
    <w:p w:rsidR="009E50A5" w:rsidRPr="00F6321C" w:rsidRDefault="009E50A5" w:rsidP="009E50A5">
      <w:pPr>
        <w:adjustRightInd w:val="0"/>
        <w:rPr>
          <w:rFonts w:ascii="TimesNewRoman" w:hAnsi="TimesNewRoman" w:cs="TimesNewRoman"/>
          <w:sz w:val="28"/>
          <w:szCs w:val="28"/>
        </w:rPr>
      </w:pPr>
      <w:r w:rsidRPr="00F6321C">
        <w:rPr>
          <w:rFonts w:ascii="TimesNewRoman" w:hAnsi="TimesNewRoman" w:cs="TimesNewRoman"/>
          <w:sz w:val="28"/>
          <w:szCs w:val="28"/>
        </w:rPr>
        <w:t>в объеме ____ часов (зачетных единиц) с оценкой «____________________».</w:t>
      </w:r>
    </w:p>
    <w:p w:rsidR="009E50A5" w:rsidRPr="00F6321C" w:rsidRDefault="009E50A5" w:rsidP="009E50A5">
      <w:pPr>
        <w:adjustRightInd w:val="0"/>
        <w:rPr>
          <w:rFonts w:ascii="TimesNewRoman" w:hAnsi="TimesNewRoman" w:cs="TimesNewRoman"/>
          <w:sz w:val="28"/>
          <w:szCs w:val="28"/>
        </w:rPr>
      </w:pPr>
      <w:r w:rsidRPr="00F6321C">
        <w:rPr>
          <w:rFonts w:ascii="TimesNewRoman" w:hAnsi="TimesNewRoman" w:cs="TimesNewRoman"/>
          <w:sz w:val="28"/>
          <w:szCs w:val="28"/>
        </w:rPr>
        <w:t>________________________________________________________________</w:t>
      </w:r>
    </w:p>
    <w:p w:rsidR="009E50A5" w:rsidRPr="00F6321C" w:rsidRDefault="009E50A5" w:rsidP="009E50A5">
      <w:pPr>
        <w:adjustRightInd w:val="0"/>
        <w:rPr>
          <w:rFonts w:ascii="TimesNewRoman" w:hAnsi="TimesNewRoman" w:cs="TimesNewRoman"/>
          <w:sz w:val="28"/>
          <w:szCs w:val="28"/>
        </w:rPr>
      </w:pPr>
    </w:p>
    <w:p w:rsidR="009E50A5" w:rsidRPr="00F6321C" w:rsidRDefault="009E50A5" w:rsidP="009E50A5">
      <w:pPr>
        <w:adjustRightInd w:val="0"/>
        <w:rPr>
          <w:sz w:val="28"/>
          <w:szCs w:val="28"/>
        </w:rPr>
      </w:pPr>
      <w:r w:rsidRPr="00F6321C">
        <w:rPr>
          <w:rFonts w:ascii="TimesNewRoman" w:hAnsi="TimesNewRoman" w:cs="TimesNewRoman"/>
          <w:sz w:val="28"/>
          <w:szCs w:val="28"/>
        </w:rPr>
        <w:t xml:space="preserve">Приложение: </w:t>
      </w:r>
    </w:p>
    <w:p w:rsidR="009E50A5" w:rsidRPr="00F6321C" w:rsidRDefault="00F6321C" w:rsidP="009E50A5">
      <w:pPr>
        <w:adjustRightInd w:val="0"/>
        <w:ind w:firstLine="567"/>
        <w:jc w:val="both"/>
        <w:rPr>
          <w:i/>
          <w:sz w:val="28"/>
          <w:szCs w:val="28"/>
        </w:rPr>
      </w:pPr>
      <w:r>
        <w:rPr>
          <w:i/>
          <w:sz w:val="28"/>
          <w:szCs w:val="28"/>
        </w:rPr>
        <w:t xml:space="preserve">Документ об </w:t>
      </w:r>
      <w:proofErr w:type="gramStart"/>
      <w:r>
        <w:rPr>
          <w:i/>
          <w:sz w:val="28"/>
          <w:szCs w:val="28"/>
        </w:rPr>
        <w:t xml:space="preserve">образовании </w:t>
      </w:r>
      <w:r w:rsidR="009E50A5" w:rsidRPr="00F6321C">
        <w:rPr>
          <w:i/>
          <w:sz w:val="28"/>
          <w:szCs w:val="28"/>
        </w:rPr>
        <w:t xml:space="preserve"> (</w:t>
      </w:r>
      <w:proofErr w:type="gramEnd"/>
      <w:r w:rsidR="009E50A5" w:rsidRPr="00F6321C">
        <w:rPr>
          <w:i/>
          <w:sz w:val="28"/>
          <w:szCs w:val="28"/>
        </w:rPr>
        <w:t xml:space="preserve">или его заверенная копия). </w:t>
      </w:r>
    </w:p>
    <w:p w:rsidR="009E50A5" w:rsidRPr="00F6321C" w:rsidRDefault="009E50A5" w:rsidP="009E50A5">
      <w:pPr>
        <w:adjustRightInd w:val="0"/>
        <w:rPr>
          <w:rFonts w:ascii="TimesNewRoman" w:hAnsi="TimesNewRoman" w:cs="TimesNewRoman"/>
          <w:sz w:val="28"/>
          <w:szCs w:val="28"/>
        </w:rPr>
      </w:pPr>
    </w:p>
    <w:p w:rsidR="009E50A5" w:rsidRPr="00F6321C" w:rsidRDefault="009E50A5" w:rsidP="009E50A5">
      <w:pPr>
        <w:adjustRightInd w:val="0"/>
        <w:rPr>
          <w:rFonts w:ascii="TimesNewRoman" w:hAnsi="TimesNewRoman" w:cs="TimesNewRoman"/>
          <w:sz w:val="28"/>
          <w:szCs w:val="28"/>
        </w:rPr>
      </w:pPr>
    </w:p>
    <w:p w:rsidR="009E50A5" w:rsidRPr="00F6321C" w:rsidRDefault="009E50A5" w:rsidP="009E50A5">
      <w:pPr>
        <w:adjustRightInd w:val="0"/>
        <w:rPr>
          <w:rFonts w:ascii="TimesNewRoman" w:hAnsi="TimesNewRoman" w:cs="TimesNewRoman"/>
          <w:sz w:val="28"/>
          <w:szCs w:val="28"/>
        </w:rPr>
      </w:pPr>
    </w:p>
    <w:p w:rsidR="009E50A5" w:rsidRPr="00F6321C" w:rsidRDefault="009E50A5" w:rsidP="009E50A5">
      <w:pPr>
        <w:adjustRightInd w:val="0"/>
        <w:rPr>
          <w:rFonts w:ascii="TimesNewRoman" w:hAnsi="TimesNewRoman" w:cs="TimesNewRoman"/>
          <w:sz w:val="28"/>
          <w:szCs w:val="28"/>
        </w:rPr>
      </w:pPr>
    </w:p>
    <w:p w:rsidR="009E50A5" w:rsidRPr="00F6321C" w:rsidRDefault="009E50A5" w:rsidP="009E50A5">
      <w:pPr>
        <w:adjustRightInd w:val="0"/>
        <w:rPr>
          <w:rFonts w:ascii="TimesNewRoman" w:hAnsi="TimesNewRoman" w:cs="TimesNewRoman"/>
          <w:sz w:val="28"/>
          <w:szCs w:val="28"/>
        </w:rPr>
      </w:pPr>
      <w:r w:rsidRPr="00F6321C">
        <w:rPr>
          <w:rFonts w:ascii="TimesNewRoman" w:hAnsi="TimesNewRoman" w:cs="TimesNewRoman"/>
          <w:sz w:val="28"/>
          <w:szCs w:val="28"/>
        </w:rPr>
        <w:t>«__»__________20___ г.                                         Подпись</w:t>
      </w:r>
      <w:r w:rsidR="00F6321C">
        <w:rPr>
          <w:rFonts w:ascii="TimesNewRoman" w:hAnsi="TimesNewRoman" w:cs="TimesNewRoman"/>
          <w:sz w:val="28"/>
          <w:szCs w:val="28"/>
        </w:rPr>
        <w:t xml:space="preserve"> слушателя________</w:t>
      </w:r>
    </w:p>
    <w:p w:rsidR="009E50A5" w:rsidRPr="00F6321C" w:rsidRDefault="009E50A5" w:rsidP="009E50A5">
      <w:pPr>
        <w:adjustRightInd w:val="0"/>
        <w:jc w:val="both"/>
        <w:rPr>
          <w:rFonts w:ascii="TimesNewRoman" w:hAnsi="TimesNewRoman" w:cs="TimesNewRoman"/>
          <w:sz w:val="28"/>
          <w:szCs w:val="28"/>
        </w:rPr>
      </w:pPr>
    </w:p>
    <w:p w:rsidR="009E50A5" w:rsidRPr="00F6321C" w:rsidRDefault="009E50A5" w:rsidP="009E50A5">
      <w:pPr>
        <w:adjustRightInd w:val="0"/>
        <w:jc w:val="both"/>
        <w:rPr>
          <w:rFonts w:ascii="TimesNewRoman" w:hAnsi="TimesNewRoman" w:cs="TimesNewRoman"/>
          <w:sz w:val="28"/>
          <w:szCs w:val="28"/>
        </w:rPr>
      </w:pPr>
    </w:p>
    <w:p w:rsidR="009E50A5" w:rsidRPr="00F6321C" w:rsidRDefault="009E50A5" w:rsidP="009E50A5">
      <w:pPr>
        <w:adjustRightInd w:val="0"/>
        <w:jc w:val="both"/>
        <w:rPr>
          <w:rFonts w:ascii="TimesNewRoman" w:hAnsi="TimesNewRoman" w:cs="TimesNewRoman"/>
          <w:sz w:val="28"/>
          <w:szCs w:val="28"/>
        </w:rPr>
      </w:pPr>
    </w:p>
    <w:p w:rsidR="009E50A5" w:rsidRDefault="009E50A5" w:rsidP="009E50A5">
      <w:pPr>
        <w:adjustRightInd w:val="0"/>
        <w:jc w:val="both"/>
        <w:rPr>
          <w:rFonts w:ascii="TimesNewRoman" w:hAnsi="TimesNewRoman" w:cs="TimesNewRoman"/>
          <w:sz w:val="28"/>
          <w:szCs w:val="28"/>
        </w:rPr>
      </w:pPr>
    </w:p>
    <w:p w:rsidR="00F6321C" w:rsidRDefault="00F6321C" w:rsidP="009E50A5">
      <w:pPr>
        <w:adjustRightInd w:val="0"/>
        <w:jc w:val="both"/>
        <w:rPr>
          <w:rFonts w:ascii="TimesNewRoman" w:hAnsi="TimesNewRoman" w:cs="TimesNewRoman"/>
          <w:sz w:val="28"/>
          <w:szCs w:val="28"/>
        </w:rPr>
      </w:pPr>
    </w:p>
    <w:p w:rsidR="00F6321C" w:rsidRPr="00F6321C" w:rsidRDefault="00F6321C" w:rsidP="009E50A5">
      <w:pPr>
        <w:adjustRightInd w:val="0"/>
        <w:jc w:val="both"/>
        <w:rPr>
          <w:rFonts w:ascii="TimesNewRoman" w:hAnsi="TimesNewRoman" w:cs="TimesNewRoman"/>
          <w:sz w:val="28"/>
          <w:szCs w:val="28"/>
        </w:rPr>
      </w:pPr>
    </w:p>
    <w:p w:rsidR="009E50A5" w:rsidRDefault="009E50A5" w:rsidP="009E50A5">
      <w:pPr>
        <w:adjustRightInd w:val="0"/>
        <w:jc w:val="both"/>
        <w:rPr>
          <w:rFonts w:ascii="TimesNewRoman" w:hAnsi="TimesNewRoman" w:cs="TimesNewRoman"/>
        </w:rPr>
      </w:pPr>
    </w:p>
    <w:p w:rsidR="009E50A5" w:rsidRDefault="009E50A5" w:rsidP="009E50A5">
      <w:pPr>
        <w:adjustRightInd w:val="0"/>
        <w:jc w:val="both"/>
        <w:rPr>
          <w:rFonts w:ascii="TimesNewRoman" w:hAnsi="TimesNewRoman" w:cs="TimesNewRoman"/>
        </w:rPr>
      </w:pPr>
    </w:p>
    <w:p w:rsidR="00E83D64" w:rsidRDefault="00E83D64" w:rsidP="009E50A5">
      <w:pPr>
        <w:adjustRightInd w:val="0"/>
        <w:jc w:val="both"/>
        <w:rPr>
          <w:rFonts w:ascii="TimesNewRoman" w:hAnsi="TimesNewRoman" w:cs="TimesNewRoman"/>
        </w:rPr>
      </w:pPr>
    </w:p>
    <w:p w:rsidR="009E50A5" w:rsidRPr="00530C0B" w:rsidRDefault="009E50A5" w:rsidP="009E50A5">
      <w:pPr>
        <w:adjustRightInd w:val="0"/>
        <w:jc w:val="both"/>
        <w:rPr>
          <w:rFonts w:ascii="TimesNewRoman" w:hAnsi="TimesNewRoman" w:cs="TimesNewRoman"/>
          <w:sz w:val="28"/>
          <w:szCs w:val="28"/>
        </w:rPr>
      </w:pPr>
    </w:p>
    <w:p w:rsidR="009E50A5" w:rsidRPr="00530C0B" w:rsidRDefault="009E50A5" w:rsidP="009E50A5">
      <w:pPr>
        <w:adjustRightInd w:val="0"/>
        <w:jc w:val="right"/>
        <w:rPr>
          <w:rFonts w:ascii="TimesNewRoman" w:hAnsi="TimesNewRoman" w:cs="TimesNewRoman"/>
          <w:sz w:val="28"/>
          <w:szCs w:val="28"/>
        </w:rPr>
      </w:pPr>
      <w:r w:rsidRPr="00530C0B">
        <w:rPr>
          <w:rFonts w:ascii="TimesNewRoman" w:hAnsi="TimesNewRoman" w:cs="TimesNewRoman"/>
          <w:sz w:val="28"/>
          <w:szCs w:val="28"/>
        </w:rPr>
        <w:lastRenderedPageBreak/>
        <w:t>Приложение 8</w:t>
      </w:r>
    </w:p>
    <w:p w:rsidR="009E50A5" w:rsidRPr="00530C0B" w:rsidRDefault="009E50A5" w:rsidP="009E50A5">
      <w:pPr>
        <w:adjustRightInd w:val="0"/>
        <w:jc w:val="center"/>
        <w:rPr>
          <w:i/>
          <w:sz w:val="24"/>
          <w:szCs w:val="24"/>
        </w:rPr>
      </w:pPr>
      <w:r w:rsidRPr="00530C0B">
        <w:rPr>
          <w:i/>
          <w:sz w:val="24"/>
          <w:szCs w:val="24"/>
        </w:rPr>
        <w:t>Форма протокола</w:t>
      </w:r>
    </w:p>
    <w:p w:rsidR="009E50A5" w:rsidRPr="00530C0B" w:rsidRDefault="009E50A5" w:rsidP="009E50A5">
      <w:pPr>
        <w:adjustRightInd w:val="0"/>
        <w:jc w:val="center"/>
        <w:rPr>
          <w:i/>
          <w:sz w:val="24"/>
          <w:szCs w:val="24"/>
        </w:rPr>
      </w:pPr>
      <w:r w:rsidRPr="00530C0B">
        <w:rPr>
          <w:i/>
          <w:sz w:val="24"/>
          <w:szCs w:val="24"/>
        </w:rPr>
        <w:t xml:space="preserve">заседания аттестационной комиссии по зачету результатов освоения обучающимися учебных предметов, курсов, дисциплин (модулей), практики, пройденных в процессе предшествующего обучения по дополнительным профессиональным программам </w:t>
      </w:r>
    </w:p>
    <w:p w:rsidR="009E50A5" w:rsidRPr="00530C0B" w:rsidRDefault="009E50A5" w:rsidP="009E50A5">
      <w:pPr>
        <w:adjustRightInd w:val="0"/>
        <w:jc w:val="center"/>
        <w:rPr>
          <w:rFonts w:ascii="TimesNewRoman" w:hAnsi="TimesNewRoman" w:cs="TimesNewRoman"/>
          <w:sz w:val="24"/>
          <w:szCs w:val="24"/>
        </w:rPr>
      </w:pPr>
    </w:p>
    <w:p w:rsidR="009E50A5" w:rsidRPr="002027B0" w:rsidRDefault="009E50A5" w:rsidP="009E50A5">
      <w:pPr>
        <w:adjustRightInd w:val="0"/>
        <w:jc w:val="center"/>
        <w:rPr>
          <w:rFonts w:ascii="TimesNewRoman" w:hAnsi="TimesNewRoman" w:cs="TimesNewRoman"/>
          <w:sz w:val="28"/>
          <w:szCs w:val="28"/>
        </w:rPr>
      </w:pPr>
      <w:r w:rsidRPr="002027B0">
        <w:rPr>
          <w:rFonts w:ascii="TimesNewRoman" w:hAnsi="TimesNewRoman" w:cs="TimesNewRoman"/>
          <w:sz w:val="28"/>
          <w:szCs w:val="28"/>
        </w:rPr>
        <w:t>КГБПОУ «</w:t>
      </w:r>
      <w:proofErr w:type="spellStart"/>
      <w:r w:rsidRPr="002027B0">
        <w:rPr>
          <w:rFonts w:ascii="TimesNewRoman" w:hAnsi="TimesNewRoman" w:cs="TimesNewRoman"/>
          <w:sz w:val="28"/>
          <w:szCs w:val="28"/>
        </w:rPr>
        <w:t>Бийский</w:t>
      </w:r>
      <w:proofErr w:type="spellEnd"/>
      <w:r w:rsidRPr="002027B0">
        <w:rPr>
          <w:rFonts w:ascii="TimesNewRoman" w:hAnsi="TimesNewRoman" w:cs="TimesNewRoman"/>
          <w:sz w:val="28"/>
          <w:szCs w:val="28"/>
        </w:rPr>
        <w:t xml:space="preserve"> техникум лесного хозяйства»</w:t>
      </w:r>
    </w:p>
    <w:p w:rsidR="00530C0B" w:rsidRPr="002027B0" w:rsidRDefault="00530C0B" w:rsidP="009E50A5">
      <w:pPr>
        <w:adjustRightInd w:val="0"/>
        <w:jc w:val="center"/>
        <w:rPr>
          <w:sz w:val="28"/>
          <w:szCs w:val="28"/>
        </w:rPr>
      </w:pPr>
    </w:p>
    <w:p w:rsidR="009E50A5" w:rsidRPr="002027B0" w:rsidRDefault="009E50A5" w:rsidP="009E50A5">
      <w:pPr>
        <w:adjustRightInd w:val="0"/>
        <w:jc w:val="center"/>
        <w:rPr>
          <w:sz w:val="28"/>
          <w:szCs w:val="28"/>
        </w:rPr>
      </w:pPr>
      <w:r w:rsidRPr="002027B0">
        <w:rPr>
          <w:sz w:val="28"/>
          <w:szCs w:val="28"/>
        </w:rPr>
        <w:t>ПРОТОКОЛ №_____</w:t>
      </w:r>
    </w:p>
    <w:p w:rsidR="009E50A5" w:rsidRPr="00530C0B" w:rsidRDefault="009E50A5" w:rsidP="009E50A5">
      <w:pPr>
        <w:adjustRightInd w:val="0"/>
        <w:jc w:val="center"/>
        <w:rPr>
          <w:sz w:val="24"/>
          <w:szCs w:val="24"/>
        </w:rPr>
      </w:pPr>
      <w:r w:rsidRPr="00530C0B">
        <w:rPr>
          <w:sz w:val="24"/>
          <w:szCs w:val="24"/>
        </w:rPr>
        <w:t>заседания аттестационной комиссии</w:t>
      </w:r>
    </w:p>
    <w:p w:rsidR="009E50A5" w:rsidRPr="00530C0B" w:rsidRDefault="009E50A5" w:rsidP="00530C0B">
      <w:pPr>
        <w:adjustRightInd w:val="0"/>
        <w:jc w:val="center"/>
        <w:rPr>
          <w:sz w:val="24"/>
          <w:szCs w:val="24"/>
        </w:rPr>
      </w:pPr>
      <w:r w:rsidRPr="00530C0B">
        <w:rPr>
          <w:sz w:val="24"/>
          <w:szCs w:val="24"/>
        </w:rPr>
        <w:t>по зачету результатов освоения обучающимися учебных предметов, курсов, дисциплин (модулей), практики, пройденных в процессе предшествующего обучения по программам</w:t>
      </w:r>
      <w:r w:rsidR="00FB3505">
        <w:rPr>
          <w:sz w:val="24"/>
          <w:szCs w:val="24"/>
        </w:rPr>
        <w:t xml:space="preserve"> профессионального обучения</w:t>
      </w:r>
    </w:p>
    <w:p w:rsidR="009E50A5" w:rsidRPr="00530C0B" w:rsidRDefault="009E50A5" w:rsidP="009E50A5">
      <w:pPr>
        <w:adjustRightInd w:val="0"/>
        <w:jc w:val="right"/>
        <w:rPr>
          <w:sz w:val="24"/>
          <w:szCs w:val="24"/>
        </w:rPr>
      </w:pPr>
      <w:r w:rsidRPr="00530C0B">
        <w:rPr>
          <w:sz w:val="24"/>
          <w:szCs w:val="24"/>
        </w:rPr>
        <w:t>«____» ___________ 20__ г.</w:t>
      </w:r>
    </w:p>
    <w:p w:rsidR="009E50A5" w:rsidRPr="00530C0B" w:rsidRDefault="009E50A5" w:rsidP="009E50A5">
      <w:pPr>
        <w:adjustRightInd w:val="0"/>
        <w:rPr>
          <w:sz w:val="24"/>
          <w:szCs w:val="24"/>
        </w:rPr>
      </w:pPr>
      <w:r w:rsidRPr="00530C0B">
        <w:rPr>
          <w:sz w:val="24"/>
          <w:szCs w:val="24"/>
        </w:rPr>
        <w:t>Комиссия в составе:</w:t>
      </w:r>
    </w:p>
    <w:p w:rsidR="009E50A5" w:rsidRPr="00530C0B" w:rsidRDefault="009E50A5" w:rsidP="009E50A5">
      <w:pPr>
        <w:adjustRightInd w:val="0"/>
        <w:rPr>
          <w:sz w:val="24"/>
          <w:szCs w:val="24"/>
        </w:rPr>
      </w:pPr>
      <w:r w:rsidRPr="00530C0B">
        <w:rPr>
          <w:sz w:val="24"/>
          <w:szCs w:val="24"/>
        </w:rPr>
        <w:t>Председатель – ____________________________________</w:t>
      </w:r>
    </w:p>
    <w:p w:rsidR="009E50A5" w:rsidRPr="00530C0B" w:rsidRDefault="009E50A5" w:rsidP="009E50A5">
      <w:pPr>
        <w:adjustRightInd w:val="0"/>
        <w:rPr>
          <w:sz w:val="24"/>
          <w:szCs w:val="24"/>
        </w:rPr>
      </w:pPr>
      <w:r w:rsidRPr="00530C0B">
        <w:rPr>
          <w:sz w:val="24"/>
          <w:szCs w:val="24"/>
        </w:rPr>
        <w:t xml:space="preserve">                                                                       (фамилия, инициалы)</w:t>
      </w:r>
    </w:p>
    <w:p w:rsidR="009E50A5" w:rsidRPr="00530C0B" w:rsidRDefault="009E50A5" w:rsidP="009E50A5">
      <w:pPr>
        <w:adjustRightInd w:val="0"/>
        <w:rPr>
          <w:sz w:val="24"/>
          <w:szCs w:val="24"/>
        </w:rPr>
      </w:pPr>
      <w:r w:rsidRPr="00530C0B">
        <w:rPr>
          <w:sz w:val="24"/>
          <w:szCs w:val="24"/>
        </w:rPr>
        <w:t xml:space="preserve">Члены комиссии: </w:t>
      </w:r>
    </w:p>
    <w:p w:rsidR="009E50A5" w:rsidRPr="00530C0B" w:rsidRDefault="009E50A5" w:rsidP="009E50A5">
      <w:pPr>
        <w:adjustRightInd w:val="0"/>
        <w:rPr>
          <w:sz w:val="24"/>
          <w:szCs w:val="24"/>
        </w:rPr>
      </w:pPr>
      <w:r w:rsidRPr="00530C0B">
        <w:rPr>
          <w:sz w:val="24"/>
          <w:szCs w:val="24"/>
        </w:rPr>
        <w:t>1 _________________________________________</w:t>
      </w:r>
    </w:p>
    <w:p w:rsidR="009E50A5" w:rsidRPr="00530C0B" w:rsidRDefault="009E50A5" w:rsidP="009E50A5">
      <w:pPr>
        <w:adjustRightInd w:val="0"/>
        <w:rPr>
          <w:sz w:val="24"/>
          <w:szCs w:val="24"/>
        </w:rPr>
      </w:pPr>
      <w:r w:rsidRPr="00530C0B">
        <w:rPr>
          <w:sz w:val="24"/>
          <w:szCs w:val="24"/>
        </w:rPr>
        <w:t>2 __________________</w:t>
      </w:r>
      <w:proofErr w:type="gramStart"/>
      <w:r w:rsidRPr="00530C0B">
        <w:rPr>
          <w:sz w:val="24"/>
          <w:szCs w:val="24"/>
        </w:rPr>
        <w:t>_(</w:t>
      </w:r>
      <w:proofErr w:type="gramEnd"/>
      <w:r w:rsidRPr="00530C0B">
        <w:rPr>
          <w:sz w:val="24"/>
          <w:szCs w:val="24"/>
        </w:rPr>
        <w:t>фамилия, инициалы)______________________</w:t>
      </w:r>
    </w:p>
    <w:p w:rsidR="009E50A5" w:rsidRPr="00530C0B" w:rsidRDefault="009E50A5" w:rsidP="009E50A5">
      <w:pPr>
        <w:adjustRightInd w:val="0"/>
        <w:jc w:val="both"/>
        <w:rPr>
          <w:sz w:val="24"/>
          <w:szCs w:val="24"/>
        </w:rPr>
      </w:pPr>
      <w:r w:rsidRPr="00530C0B">
        <w:rPr>
          <w:sz w:val="24"/>
          <w:szCs w:val="24"/>
        </w:rPr>
        <w:t>ФИО слушателя________________________________________________</w:t>
      </w:r>
    </w:p>
    <w:p w:rsidR="009E50A5" w:rsidRPr="00530C0B" w:rsidRDefault="009E50A5" w:rsidP="009E50A5">
      <w:pPr>
        <w:adjustRightInd w:val="0"/>
        <w:rPr>
          <w:sz w:val="24"/>
          <w:szCs w:val="24"/>
        </w:rPr>
      </w:pPr>
      <w:r w:rsidRPr="00530C0B">
        <w:rPr>
          <w:sz w:val="24"/>
          <w:szCs w:val="24"/>
        </w:rPr>
        <w:t>Дополнительная профессиональная образовательная программа</w:t>
      </w:r>
    </w:p>
    <w:p w:rsidR="009E50A5" w:rsidRPr="00530C0B" w:rsidRDefault="009E50A5" w:rsidP="009E50A5">
      <w:pPr>
        <w:adjustRightInd w:val="0"/>
        <w:rPr>
          <w:sz w:val="24"/>
          <w:szCs w:val="24"/>
        </w:rPr>
      </w:pPr>
      <w:r w:rsidRPr="00530C0B">
        <w:rPr>
          <w:sz w:val="24"/>
          <w:szCs w:val="24"/>
        </w:rPr>
        <w:t>____________________________________________________________</w:t>
      </w:r>
    </w:p>
    <w:p w:rsidR="009E50A5" w:rsidRPr="00530C0B" w:rsidRDefault="009E50A5" w:rsidP="009E50A5">
      <w:pPr>
        <w:adjustRightInd w:val="0"/>
        <w:rPr>
          <w:sz w:val="24"/>
          <w:szCs w:val="24"/>
        </w:rPr>
      </w:pPr>
      <w:r w:rsidRPr="00530C0B">
        <w:rPr>
          <w:sz w:val="24"/>
          <w:szCs w:val="24"/>
        </w:rPr>
        <w:t xml:space="preserve"> (</w:t>
      </w:r>
      <w:r w:rsidR="00530C0B">
        <w:rPr>
          <w:sz w:val="24"/>
          <w:szCs w:val="24"/>
        </w:rPr>
        <w:t>название</w:t>
      </w:r>
      <w:r w:rsidRPr="00530C0B">
        <w:rPr>
          <w:sz w:val="24"/>
          <w:szCs w:val="24"/>
        </w:rPr>
        <w:t xml:space="preserve"> </w:t>
      </w:r>
      <w:r w:rsidR="00530C0B">
        <w:rPr>
          <w:sz w:val="24"/>
          <w:szCs w:val="24"/>
        </w:rPr>
        <w:t>ПО</w:t>
      </w:r>
      <w:r w:rsidRPr="00530C0B">
        <w:rPr>
          <w:sz w:val="24"/>
          <w:szCs w:val="24"/>
        </w:rPr>
        <w:t>)</w:t>
      </w:r>
    </w:p>
    <w:p w:rsidR="009E50A5" w:rsidRPr="00530C0B" w:rsidRDefault="009E50A5" w:rsidP="009E50A5">
      <w:pPr>
        <w:adjustRightInd w:val="0"/>
        <w:rPr>
          <w:sz w:val="24"/>
          <w:szCs w:val="24"/>
        </w:rPr>
      </w:pPr>
      <w:r w:rsidRPr="00530C0B">
        <w:rPr>
          <w:sz w:val="24"/>
          <w:szCs w:val="24"/>
        </w:rPr>
        <w:t>На основании (</w:t>
      </w:r>
      <w:r w:rsidR="00530C0B">
        <w:rPr>
          <w:sz w:val="24"/>
          <w:szCs w:val="24"/>
        </w:rPr>
        <w:t>наименование учебного заведения</w:t>
      </w:r>
      <w:r w:rsidRPr="00530C0B">
        <w:rPr>
          <w:sz w:val="24"/>
          <w:szCs w:val="24"/>
        </w:rPr>
        <w:t>)</w:t>
      </w:r>
    </w:p>
    <w:p w:rsidR="009E50A5" w:rsidRPr="00530C0B" w:rsidRDefault="009E50A5" w:rsidP="009E50A5">
      <w:pPr>
        <w:adjustRightInd w:val="0"/>
        <w:rPr>
          <w:sz w:val="24"/>
          <w:szCs w:val="24"/>
        </w:rPr>
      </w:pPr>
      <w:r w:rsidRPr="00530C0B">
        <w:rPr>
          <w:sz w:val="24"/>
          <w:szCs w:val="24"/>
        </w:rPr>
        <w:t>________________________________________________________________</w:t>
      </w:r>
    </w:p>
    <w:p w:rsidR="009E50A5" w:rsidRPr="00530C0B" w:rsidRDefault="009E50A5" w:rsidP="009E50A5">
      <w:pPr>
        <w:adjustRightInd w:val="0"/>
        <w:ind w:firstLine="567"/>
        <w:jc w:val="both"/>
        <w:rPr>
          <w:sz w:val="24"/>
          <w:szCs w:val="24"/>
        </w:rPr>
      </w:pPr>
      <w:r w:rsidRPr="00530C0B">
        <w:rPr>
          <w:sz w:val="24"/>
          <w:szCs w:val="24"/>
        </w:rPr>
        <w:t xml:space="preserve">Рассматриваются для </w:t>
      </w:r>
      <w:proofErr w:type="spellStart"/>
      <w:r w:rsidRPr="00530C0B">
        <w:rPr>
          <w:sz w:val="24"/>
          <w:szCs w:val="24"/>
        </w:rPr>
        <w:t>перезачёта</w:t>
      </w:r>
      <w:proofErr w:type="spellEnd"/>
      <w:r w:rsidRPr="00530C0B">
        <w:rPr>
          <w:sz w:val="24"/>
          <w:szCs w:val="24"/>
        </w:rPr>
        <w:t xml:space="preserve"> следующие дисциплины по предыдущей программе:</w:t>
      </w:r>
    </w:p>
    <w:tbl>
      <w:tblPr>
        <w:tblStyle w:val="affff7"/>
        <w:tblW w:w="0" w:type="auto"/>
        <w:tblInd w:w="0" w:type="dxa"/>
        <w:tblLook w:val="04A0" w:firstRow="1" w:lastRow="0" w:firstColumn="1" w:lastColumn="0" w:noHBand="0" w:noVBand="1"/>
      </w:tblPr>
      <w:tblGrid>
        <w:gridCol w:w="540"/>
        <w:gridCol w:w="3277"/>
        <w:gridCol w:w="1930"/>
        <w:gridCol w:w="1925"/>
        <w:gridCol w:w="1898"/>
      </w:tblGrid>
      <w:tr w:rsidR="009E50A5" w:rsidRPr="00530C0B" w:rsidTr="009E50A5">
        <w:tc>
          <w:tcPr>
            <w:tcW w:w="540" w:type="dxa"/>
            <w:tcBorders>
              <w:top w:val="single" w:sz="4" w:space="0" w:color="auto"/>
              <w:left w:val="single" w:sz="4" w:space="0" w:color="auto"/>
              <w:bottom w:val="single" w:sz="4" w:space="0" w:color="auto"/>
              <w:right w:val="single" w:sz="4" w:space="0" w:color="auto"/>
            </w:tcBorders>
            <w:hideMark/>
          </w:tcPr>
          <w:p w:rsidR="009E50A5" w:rsidRPr="00530C0B" w:rsidRDefault="009E50A5">
            <w:pPr>
              <w:adjustRightInd w:val="0"/>
              <w:rPr>
                <w:sz w:val="24"/>
                <w:szCs w:val="24"/>
              </w:rPr>
            </w:pPr>
            <w:r w:rsidRPr="00530C0B">
              <w:rPr>
                <w:sz w:val="24"/>
                <w:szCs w:val="24"/>
              </w:rPr>
              <w:t>№</w:t>
            </w:r>
          </w:p>
          <w:p w:rsidR="009E50A5" w:rsidRPr="00530C0B" w:rsidRDefault="009E50A5">
            <w:pPr>
              <w:adjustRightInd w:val="0"/>
              <w:rPr>
                <w:sz w:val="24"/>
                <w:szCs w:val="24"/>
              </w:rPr>
            </w:pPr>
            <w:r w:rsidRPr="00530C0B">
              <w:rPr>
                <w:sz w:val="24"/>
                <w:szCs w:val="24"/>
              </w:rPr>
              <w:t>п/п</w:t>
            </w:r>
          </w:p>
        </w:tc>
        <w:tc>
          <w:tcPr>
            <w:tcW w:w="3402" w:type="dxa"/>
            <w:tcBorders>
              <w:top w:val="single" w:sz="4" w:space="0" w:color="auto"/>
              <w:left w:val="single" w:sz="4" w:space="0" w:color="auto"/>
              <w:bottom w:val="single" w:sz="4" w:space="0" w:color="auto"/>
              <w:right w:val="single" w:sz="4" w:space="0" w:color="auto"/>
            </w:tcBorders>
            <w:hideMark/>
          </w:tcPr>
          <w:p w:rsidR="009E50A5" w:rsidRPr="00530C0B" w:rsidRDefault="009E50A5">
            <w:pPr>
              <w:adjustRightInd w:val="0"/>
              <w:rPr>
                <w:sz w:val="24"/>
                <w:szCs w:val="24"/>
              </w:rPr>
            </w:pPr>
            <w:r w:rsidRPr="00530C0B">
              <w:rPr>
                <w:sz w:val="24"/>
                <w:szCs w:val="24"/>
              </w:rPr>
              <w:t>Наименование дисциплины</w:t>
            </w:r>
          </w:p>
        </w:tc>
        <w:tc>
          <w:tcPr>
            <w:tcW w:w="1971" w:type="dxa"/>
            <w:tcBorders>
              <w:top w:val="single" w:sz="4" w:space="0" w:color="auto"/>
              <w:left w:val="single" w:sz="4" w:space="0" w:color="auto"/>
              <w:bottom w:val="single" w:sz="4" w:space="0" w:color="auto"/>
              <w:right w:val="single" w:sz="4" w:space="0" w:color="auto"/>
            </w:tcBorders>
            <w:hideMark/>
          </w:tcPr>
          <w:p w:rsidR="009E50A5" w:rsidRPr="00530C0B" w:rsidRDefault="009E50A5">
            <w:pPr>
              <w:adjustRightInd w:val="0"/>
              <w:rPr>
                <w:sz w:val="24"/>
                <w:szCs w:val="24"/>
              </w:rPr>
            </w:pPr>
            <w:r w:rsidRPr="00530C0B">
              <w:rPr>
                <w:sz w:val="24"/>
                <w:szCs w:val="24"/>
              </w:rPr>
              <w:t>Количество часов по учебному плану</w:t>
            </w:r>
          </w:p>
        </w:tc>
        <w:tc>
          <w:tcPr>
            <w:tcW w:w="1971" w:type="dxa"/>
            <w:tcBorders>
              <w:top w:val="single" w:sz="4" w:space="0" w:color="auto"/>
              <w:left w:val="single" w:sz="4" w:space="0" w:color="auto"/>
              <w:bottom w:val="single" w:sz="4" w:space="0" w:color="auto"/>
              <w:right w:val="single" w:sz="4" w:space="0" w:color="auto"/>
            </w:tcBorders>
            <w:hideMark/>
          </w:tcPr>
          <w:p w:rsidR="009E50A5" w:rsidRPr="00530C0B" w:rsidRDefault="009E50A5">
            <w:pPr>
              <w:adjustRightInd w:val="0"/>
              <w:rPr>
                <w:sz w:val="24"/>
                <w:szCs w:val="24"/>
              </w:rPr>
            </w:pPr>
            <w:r w:rsidRPr="00530C0B">
              <w:rPr>
                <w:sz w:val="24"/>
                <w:szCs w:val="24"/>
              </w:rPr>
              <w:t>Форма аттестации</w:t>
            </w:r>
          </w:p>
        </w:tc>
        <w:tc>
          <w:tcPr>
            <w:tcW w:w="1971" w:type="dxa"/>
            <w:tcBorders>
              <w:top w:val="single" w:sz="4" w:space="0" w:color="auto"/>
              <w:left w:val="single" w:sz="4" w:space="0" w:color="auto"/>
              <w:bottom w:val="single" w:sz="4" w:space="0" w:color="auto"/>
              <w:right w:val="single" w:sz="4" w:space="0" w:color="auto"/>
            </w:tcBorders>
            <w:hideMark/>
          </w:tcPr>
          <w:p w:rsidR="009E50A5" w:rsidRPr="00530C0B" w:rsidRDefault="009E50A5">
            <w:pPr>
              <w:adjustRightInd w:val="0"/>
              <w:rPr>
                <w:sz w:val="24"/>
                <w:szCs w:val="24"/>
              </w:rPr>
            </w:pPr>
            <w:r w:rsidRPr="00530C0B">
              <w:rPr>
                <w:sz w:val="24"/>
                <w:szCs w:val="24"/>
              </w:rPr>
              <w:t>Оценка</w:t>
            </w:r>
          </w:p>
        </w:tc>
      </w:tr>
      <w:tr w:rsidR="009E50A5" w:rsidRPr="00530C0B" w:rsidTr="009E50A5">
        <w:tc>
          <w:tcPr>
            <w:tcW w:w="540" w:type="dxa"/>
            <w:tcBorders>
              <w:top w:val="single" w:sz="4" w:space="0" w:color="auto"/>
              <w:left w:val="single" w:sz="4" w:space="0" w:color="auto"/>
              <w:bottom w:val="single" w:sz="4" w:space="0" w:color="auto"/>
              <w:right w:val="single" w:sz="4" w:space="0" w:color="auto"/>
            </w:tcBorders>
          </w:tcPr>
          <w:p w:rsidR="009E50A5" w:rsidRPr="00530C0B" w:rsidRDefault="009E50A5">
            <w:pPr>
              <w:adjustRightInd w:val="0"/>
              <w:rPr>
                <w:sz w:val="24"/>
                <w:szCs w:val="24"/>
              </w:rPr>
            </w:pPr>
          </w:p>
        </w:tc>
        <w:tc>
          <w:tcPr>
            <w:tcW w:w="3402" w:type="dxa"/>
            <w:tcBorders>
              <w:top w:val="single" w:sz="4" w:space="0" w:color="auto"/>
              <w:left w:val="single" w:sz="4" w:space="0" w:color="auto"/>
              <w:bottom w:val="single" w:sz="4" w:space="0" w:color="auto"/>
              <w:right w:val="single" w:sz="4" w:space="0" w:color="auto"/>
            </w:tcBorders>
          </w:tcPr>
          <w:p w:rsidR="009E50A5" w:rsidRPr="00530C0B" w:rsidRDefault="009E50A5">
            <w:pPr>
              <w:adjustRightInd w:val="0"/>
              <w:rPr>
                <w:sz w:val="24"/>
                <w:szCs w:val="24"/>
              </w:rPr>
            </w:pPr>
          </w:p>
        </w:tc>
        <w:tc>
          <w:tcPr>
            <w:tcW w:w="1971" w:type="dxa"/>
            <w:tcBorders>
              <w:top w:val="single" w:sz="4" w:space="0" w:color="auto"/>
              <w:left w:val="single" w:sz="4" w:space="0" w:color="auto"/>
              <w:bottom w:val="single" w:sz="4" w:space="0" w:color="auto"/>
              <w:right w:val="single" w:sz="4" w:space="0" w:color="auto"/>
            </w:tcBorders>
          </w:tcPr>
          <w:p w:rsidR="009E50A5" w:rsidRPr="00530C0B" w:rsidRDefault="009E50A5">
            <w:pPr>
              <w:adjustRightInd w:val="0"/>
              <w:rPr>
                <w:sz w:val="24"/>
                <w:szCs w:val="24"/>
              </w:rPr>
            </w:pPr>
          </w:p>
        </w:tc>
        <w:tc>
          <w:tcPr>
            <w:tcW w:w="1971" w:type="dxa"/>
            <w:tcBorders>
              <w:top w:val="single" w:sz="4" w:space="0" w:color="auto"/>
              <w:left w:val="single" w:sz="4" w:space="0" w:color="auto"/>
              <w:bottom w:val="single" w:sz="4" w:space="0" w:color="auto"/>
              <w:right w:val="single" w:sz="4" w:space="0" w:color="auto"/>
            </w:tcBorders>
          </w:tcPr>
          <w:p w:rsidR="009E50A5" w:rsidRPr="00530C0B" w:rsidRDefault="009E50A5">
            <w:pPr>
              <w:adjustRightInd w:val="0"/>
              <w:rPr>
                <w:sz w:val="24"/>
                <w:szCs w:val="24"/>
              </w:rPr>
            </w:pPr>
          </w:p>
        </w:tc>
        <w:tc>
          <w:tcPr>
            <w:tcW w:w="1971" w:type="dxa"/>
            <w:tcBorders>
              <w:top w:val="single" w:sz="4" w:space="0" w:color="auto"/>
              <w:left w:val="single" w:sz="4" w:space="0" w:color="auto"/>
              <w:bottom w:val="single" w:sz="4" w:space="0" w:color="auto"/>
              <w:right w:val="single" w:sz="4" w:space="0" w:color="auto"/>
            </w:tcBorders>
          </w:tcPr>
          <w:p w:rsidR="009E50A5" w:rsidRPr="00530C0B" w:rsidRDefault="009E50A5">
            <w:pPr>
              <w:adjustRightInd w:val="0"/>
              <w:rPr>
                <w:sz w:val="24"/>
                <w:szCs w:val="24"/>
              </w:rPr>
            </w:pPr>
          </w:p>
        </w:tc>
      </w:tr>
      <w:tr w:rsidR="009E50A5" w:rsidRPr="00530C0B" w:rsidTr="009E50A5">
        <w:tc>
          <w:tcPr>
            <w:tcW w:w="540" w:type="dxa"/>
            <w:tcBorders>
              <w:top w:val="single" w:sz="4" w:space="0" w:color="auto"/>
              <w:left w:val="single" w:sz="4" w:space="0" w:color="auto"/>
              <w:bottom w:val="single" w:sz="4" w:space="0" w:color="auto"/>
              <w:right w:val="single" w:sz="4" w:space="0" w:color="auto"/>
            </w:tcBorders>
          </w:tcPr>
          <w:p w:rsidR="009E50A5" w:rsidRPr="00530C0B" w:rsidRDefault="009E50A5">
            <w:pPr>
              <w:adjustRightInd w:val="0"/>
              <w:rPr>
                <w:sz w:val="24"/>
                <w:szCs w:val="24"/>
              </w:rPr>
            </w:pPr>
          </w:p>
        </w:tc>
        <w:tc>
          <w:tcPr>
            <w:tcW w:w="3402" w:type="dxa"/>
            <w:tcBorders>
              <w:top w:val="single" w:sz="4" w:space="0" w:color="auto"/>
              <w:left w:val="single" w:sz="4" w:space="0" w:color="auto"/>
              <w:bottom w:val="single" w:sz="4" w:space="0" w:color="auto"/>
              <w:right w:val="single" w:sz="4" w:space="0" w:color="auto"/>
            </w:tcBorders>
          </w:tcPr>
          <w:p w:rsidR="009E50A5" w:rsidRPr="00530C0B" w:rsidRDefault="009E50A5">
            <w:pPr>
              <w:adjustRightInd w:val="0"/>
              <w:rPr>
                <w:sz w:val="24"/>
                <w:szCs w:val="24"/>
              </w:rPr>
            </w:pPr>
          </w:p>
        </w:tc>
        <w:tc>
          <w:tcPr>
            <w:tcW w:w="1971" w:type="dxa"/>
            <w:tcBorders>
              <w:top w:val="single" w:sz="4" w:space="0" w:color="auto"/>
              <w:left w:val="single" w:sz="4" w:space="0" w:color="auto"/>
              <w:bottom w:val="single" w:sz="4" w:space="0" w:color="auto"/>
              <w:right w:val="single" w:sz="4" w:space="0" w:color="auto"/>
            </w:tcBorders>
          </w:tcPr>
          <w:p w:rsidR="009E50A5" w:rsidRPr="00530C0B" w:rsidRDefault="009E50A5">
            <w:pPr>
              <w:adjustRightInd w:val="0"/>
              <w:rPr>
                <w:sz w:val="24"/>
                <w:szCs w:val="24"/>
              </w:rPr>
            </w:pPr>
          </w:p>
        </w:tc>
        <w:tc>
          <w:tcPr>
            <w:tcW w:w="1971" w:type="dxa"/>
            <w:tcBorders>
              <w:top w:val="single" w:sz="4" w:space="0" w:color="auto"/>
              <w:left w:val="single" w:sz="4" w:space="0" w:color="auto"/>
              <w:bottom w:val="single" w:sz="4" w:space="0" w:color="auto"/>
              <w:right w:val="single" w:sz="4" w:space="0" w:color="auto"/>
            </w:tcBorders>
          </w:tcPr>
          <w:p w:rsidR="009E50A5" w:rsidRPr="00530C0B" w:rsidRDefault="009E50A5">
            <w:pPr>
              <w:adjustRightInd w:val="0"/>
              <w:rPr>
                <w:sz w:val="24"/>
                <w:szCs w:val="24"/>
              </w:rPr>
            </w:pPr>
          </w:p>
        </w:tc>
        <w:tc>
          <w:tcPr>
            <w:tcW w:w="1971" w:type="dxa"/>
            <w:tcBorders>
              <w:top w:val="single" w:sz="4" w:space="0" w:color="auto"/>
              <w:left w:val="single" w:sz="4" w:space="0" w:color="auto"/>
              <w:bottom w:val="single" w:sz="4" w:space="0" w:color="auto"/>
              <w:right w:val="single" w:sz="4" w:space="0" w:color="auto"/>
            </w:tcBorders>
          </w:tcPr>
          <w:p w:rsidR="009E50A5" w:rsidRPr="00530C0B" w:rsidRDefault="009E50A5">
            <w:pPr>
              <w:adjustRightInd w:val="0"/>
              <w:rPr>
                <w:sz w:val="24"/>
                <w:szCs w:val="24"/>
              </w:rPr>
            </w:pPr>
          </w:p>
        </w:tc>
      </w:tr>
      <w:tr w:rsidR="009E50A5" w:rsidRPr="00530C0B" w:rsidTr="009E50A5">
        <w:tc>
          <w:tcPr>
            <w:tcW w:w="540" w:type="dxa"/>
            <w:tcBorders>
              <w:top w:val="single" w:sz="4" w:space="0" w:color="auto"/>
              <w:left w:val="single" w:sz="4" w:space="0" w:color="auto"/>
              <w:bottom w:val="single" w:sz="4" w:space="0" w:color="auto"/>
              <w:right w:val="single" w:sz="4" w:space="0" w:color="auto"/>
            </w:tcBorders>
          </w:tcPr>
          <w:p w:rsidR="009E50A5" w:rsidRPr="00530C0B" w:rsidRDefault="009E50A5">
            <w:pPr>
              <w:adjustRightInd w:val="0"/>
              <w:rPr>
                <w:sz w:val="24"/>
                <w:szCs w:val="24"/>
              </w:rPr>
            </w:pPr>
          </w:p>
        </w:tc>
        <w:tc>
          <w:tcPr>
            <w:tcW w:w="3402" w:type="dxa"/>
            <w:tcBorders>
              <w:top w:val="single" w:sz="4" w:space="0" w:color="auto"/>
              <w:left w:val="single" w:sz="4" w:space="0" w:color="auto"/>
              <w:bottom w:val="single" w:sz="4" w:space="0" w:color="auto"/>
              <w:right w:val="single" w:sz="4" w:space="0" w:color="auto"/>
            </w:tcBorders>
          </w:tcPr>
          <w:p w:rsidR="009E50A5" w:rsidRPr="00530C0B" w:rsidRDefault="009E50A5">
            <w:pPr>
              <w:adjustRightInd w:val="0"/>
              <w:rPr>
                <w:sz w:val="24"/>
                <w:szCs w:val="24"/>
              </w:rPr>
            </w:pPr>
          </w:p>
        </w:tc>
        <w:tc>
          <w:tcPr>
            <w:tcW w:w="1971" w:type="dxa"/>
            <w:tcBorders>
              <w:top w:val="single" w:sz="4" w:space="0" w:color="auto"/>
              <w:left w:val="single" w:sz="4" w:space="0" w:color="auto"/>
              <w:bottom w:val="single" w:sz="4" w:space="0" w:color="auto"/>
              <w:right w:val="single" w:sz="4" w:space="0" w:color="auto"/>
            </w:tcBorders>
          </w:tcPr>
          <w:p w:rsidR="009E50A5" w:rsidRPr="00530C0B" w:rsidRDefault="009E50A5">
            <w:pPr>
              <w:adjustRightInd w:val="0"/>
              <w:rPr>
                <w:sz w:val="24"/>
                <w:szCs w:val="24"/>
              </w:rPr>
            </w:pPr>
          </w:p>
        </w:tc>
        <w:tc>
          <w:tcPr>
            <w:tcW w:w="1971" w:type="dxa"/>
            <w:tcBorders>
              <w:top w:val="single" w:sz="4" w:space="0" w:color="auto"/>
              <w:left w:val="single" w:sz="4" w:space="0" w:color="auto"/>
              <w:bottom w:val="single" w:sz="4" w:space="0" w:color="auto"/>
              <w:right w:val="single" w:sz="4" w:space="0" w:color="auto"/>
            </w:tcBorders>
          </w:tcPr>
          <w:p w:rsidR="009E50A5" w:rsidRPr="00530C0B" w:rsidRDefault="009E50A5">
            <w:pPr>
              <w:adjustRightInd w:val="0"/>
              <w:rPr>
                <w:sz w:val="24"/>
                <w:szCs w:val="24"/>
              </w:rPr>
            </w:pPr>
          </w:p>
        </w:tc>
        <w:tc>
          <w:tcPr>
            <w:tcW w:w="1971" w:type="dxa"/>
            <w:tcBorders>
              <w:top w:val="single" w:sz="4" w:space="0" w:color="auto"/>
              <w:left w:val="single" w:sz="4" w:space="0" w:color="auto"/>
              <w:bottom w:val="single" w:sz="4" w:space="0" w:color="auto"/>
              <w:right w:val="single" w:sz="4" w:space="0" w:color="auto"/>
            </w:tcBorders>
          </w:tcPr>
          <w:p w:rsidR="009E50A5" w:rsidRPr="00530C0B" w:rsidRDefault="009E50A5">
            <w:pPr>
              <w:adjustRightInd w:val="0"/>
              <w:rPr>
                <w:sz w:val="24"/>
                <w:szCs w:val="24"/>
              </w:rPr>
            </w:pPr>
          </w:p>
        </w:tc>
      </w:tr>
    </w:tbl>
    <w:p w:rsidR="009E50A5" w:rsidRPr="00530C0B" w:rsidRDefault="009E50A5" w:rsidP="009E50A5">
      <w:pPr>
        <w:adjustRightInd w:val="0"/>
        <w:ind w:firstLine="567"/>
        <w:jc w:val="both"/>
        <w:rPr>
          <w:bCs/>
          <w:sz w:val="24"/>
          <w:szCs w:val="24"/>
          <w:lang w:eastAsia="en-US"/>
        </w:rPr>
      </w:pPr>
      <w:r w:rsidRPr="00530C0B">
        <w:rPr>
          <w:sz w:val="24"/>
          <w:szCs w:val="24"/>
        </w:rPr>
        <w:t>Подлежат</w:t>
      </w:r>
      <w:r w:rsidRPr="00530C0B">
        <w:rPr>
          <w:i/>
          <w:sz w:val="24"/>
          <w:szCs w:val="24"/>
        </w:rPr>
        <w:t xml:space="preserve"> </w:t>
      </w:r>
      <w:r w:rsidRPr="00530C0B">
        <w:rPr>
          <w:sz w:val="24"/>
          <w:szCs w:val="24"/>
        </w:rPr>
        <w:t>зачету следующие результаты освоения учебных предметов, курсов, дисциплин (модулей), практики:</w:t>
      </w:r>
    </w:p>
    <w:tbl>
      <w:tblPr>
        <w:tblStyle w:val="affff7"/>
        <w:tblW w:w="0" w:type="auto"/>
        <w:tblInd w:w="0" w:type="dxa"/>
        <w:tblLook w:val="04A0" w:firstRow="1" w:lastRow="0" w:firstColumn="1" w:lastColumn="0" w:noHBand="0" w:noVBand="1"/>
      </w:tblPr>
      <w:tblGrid>
        <w:gridCol w:w="540"/>
        <w:gridCol w:w="3277"/>
        <w:gridCol w:w="1930"/>
        <w:gridCol w:w="1925"/>
        <w:gridCol w:w="1898"/>
      </w:tblGrid>
      <w:tr w:rsidR="009E50A5" w:rsidRPr="00530C0B" w:rsidTr="009E50A5">
        <w:tc>
          <w:tcPr>
            <w:tcW w:w="540" w:type="dxa"/>
            <w:tcBorders>
              <w:top w:val="single" w:sz="4" w:space="0" w:color="auto"/>
              <w:left w:val="single" w:sz="4" w:space="0" w:color="auto"/>
              <w:bottom w:val="single" w:sz="4" w:space="0" w:color="auto"/>
              <w:right w:val="single" w:sz="4" w:space="0" w:color="auto"/>
            </w:tcBorders>
            <w:hideMark/>
          </w:tcPr>
          <w:p w:rsidR="009E50A5" w:rsidRPr="00530C0B" w:rsidRDefault="009E50A5">
            <w:pPr>
              <w:adjustRightInd w:val="0"/>
              <w:rPr>
                <w:sz w:val="24"/>
                <w:szCs w:val="24"/>
              </w:rPr>
            </w:pPr>
            <w:r w:rsidRPr="00530C0B">
              <w:rPr>
                <w:sz w:val="24"/>
                <w:szCs w:val="24"/>
              </w:rPr>
              <w:t>№</w:t>
            </w:r>
          </w:p>
          <w:p w:rsidR="009E50A5" w:rsidRPr="00530C0B" w:rsidRDefault="009E50A5">
            <w:pPr>
              <w:adjustRightInd w:val="0"/>
              <w:rPr>
                <w:sz w:val="24"/>
                <w:szCs w:val="24"/>
              </w:rPr>
            </w:pPr>
            <w:r w:rsidRPr="00530C0B">
              <w:rPr>
                <w:sz w:val="24"/>
                <w:szCs w:val="24"/>
              </w:rPr>
              <w:t>п/п</w:t>
            </w:r>
          </w:p>
        </w:tc>
        <w:tc>
          <w:tcPr>
            <w:tcW w:w="3402" w:type="dxa"/>
            <w:tcBorders>
              <w:top w:val="single" w:sz="4" w:space="0" w:color="auto"/>
              <w:left w:val="single" w:sz="4" w:space="0" w:color="auto"/>
              <w:bottom w:val="single" w:sz="4" w:space="0" w:color="auto"/>
              <w:right w:val="single" w:sz="4" w:space="0" w:color="auto"/>
            </w:tcBorders>
            <w:hideMark/>
          </w:tcPr>
          <w:p w:rsidR="009E50A5" w:rsidRPr="00530C0B" w:rsidRDefault="009E50A5">
            <w:pPr>
              <w:adjustRightInd w:val="0"/>
              <w:rPr>
                <w:sz w:val="24"/>
                <w:szCs w:val="24"/>
              </w:rPr>
            </w:pPr>
            <w:r w:rsidRPr="00530C0B">
              <w:rPr>
                <w:sz w:val="24"/>
                <w:szCs w:val="24"/>
              </w:rPr>
              <w:t>Наименование дисциплины</w:t>
            </w:r>
          </w:p>
        </w:tc>
        <w:tc>
          <w:tcPr>
            <w:tcW w:w="1971" w:type="dxa"/>
            <w:tcBorders>
              <w:top w:val="single" w:sz="4" w:space="0" w:color="auto"/>
              <w:left w:val="single" w:sz="4" w:space="0" w:color="auto"/>
              <w:bottom w:val="single" w:sz="4" w:space="0" w:color="auto"/>
              <w:right w:val="single" w:sz="4" w:space="0" w:color="auto"/>
            </w:tcBorders>
            <w:hideMark/>
          </w:tcPr>
          <w:p w:rsidR="009E50A5" w:rsidRPr="00530C0B" w:rsidRDefault="009E50A5">
            <w:pPr>
              <w:adjustRightInd w:val="0"/>
              <w:rPr>
                <w:sz w:val="24"/>
                <w:szCs w:val="24"/>
              </w:rPr>
            </w:pPr>
            <w:r w:rsidRPr="00530C0B">
              <w:rPr>
                <w:sz w:val="24"/>
                <w:szCs w:val="24"/>
              </w:rPr>
              <w:t>Количество часов по учебному плану</w:t>
            </w:r>
          </w:p>
        </w:tc>
        <w:tc>
          <w:tcPr>
            <w:tcW w:w="1971" w:type="dxa"/>
            <w:tcBorders>
              <w:top w:val="single" w:sz="4" w:space="0" w:color="auto"/>
              <w:left w:val="single" w:sz="4" w:space="0" w:color="auto"/>
              <w:bottom w:val="single" w:sz="4" w:space="0" w:color="auto"/>
              <w:right w:val="single" w:sz="4" w:space="0" w:color="auto"/>
            </w:tcBorders>
            <w:hideMark/>
          </w:tcPr>
          <w:p w:rsidR="009E50A5" w:rsidRPr="00530C0B" w:rsidRDefault="009E50A5">
            <w:pPr>
              <w:adjustRightInd w:val="0"/>
              <w:rPr>
                <w:sz w:val="24"/>
                <w:szCs w:val="24"/>
              </w:rPr>
            </w:pPr>
            <w:r w:rsidRPr="00530C0B">
              <w:rPr>
                <w:sz w:val="24"/>
                <w:szCs w:val="24"/>
              </w:rPr>
              <w:t>Форма аттестации</w:t>
            </w:r>
          </w:p>
        </w:tc>
        <w:tc>
          <w:tcPr>
            <w:tcW w:w="1971" w:type="dxa"/>
            <w:tcBorders>
              <w:top w:val="single" w:sz="4" w:space="0" w:color="auto"/>
              <w:left w:val="single" w:sz="4" w:space="0" w:color="auto"/>
              <w:bottom w:val="single" w:sz="4" w:space="0" w:color="auto"/>
              <w:right w:val="single" w:sz="4" w:space="0" w:color="auto"/>
            </w:tcBorders>
            <w:hideMark/>
          </w:tcPr>
          <w:p w:rsidR="009E50A5" w:rsidRPr="00530C0B" w:rsidRDefault="009E50A5">
            <w:pPr>
              <w:adjustRightInd w:val="0"/>
              <w:rPr>
                <w:sz w:val="24"/>
                <w:szCs w:val="24"/>
              </w:rPr>
            </w:pPr>
            <w:r w:rsidRPr="00530C0B">
              <w:rPr>
                <w:sz w:val="24"/>
                <w:szCs w:val="24"/>
              </w:rPr>
              <w:t>Оценка</w:t>
            </w:r>
          </w:p>
        </w:tc>
      </w:tr>
      <w:tr w:rsidR="009E50A5" w:rsidRPr="00530C0B" w:rsidTr="009E50A5">
        <w:tc>
          <w:tcPr>
            <w:tcW w:w="540" w:type="dxa"/>
            <w:tcBorders>
              <w:top w:val="single" w:sz="4" w:space="0" w:color="auto"/>
              <w:left w:val="single" w:sz="4" w:space="0" w:color="auto"/>
              <w:bottom w:val="single" w:sz="4" w:space="0" w:color="auto"/>
              <w:right w:val="single" w:sz="4" w:space="0" w:color="auto"/>
            </w:tcBorders>
          </w:tcPr>
          <w:p w:rsidR="009E50A5" w:rsidRPr="00530C0B" w:rsidRDefault="009E50A5">
            <w:pPr>
              <w:adjustRightInd w:val="0"/>
              <w:rPr>
                <w:sz w:val="24"/>
                <w:szCs w:val="24"/>
              </w:rPr>
            </w:pPr>
          </w:p>
        </w:tc>
        <w:tc>
          <w:tcPr>
            <w:tcW w:w="3402" w:type="dxa"/>
            <w:tcBorders>
              <w:top w:val="single" w:sz="4" w:space="0" w:color="auto"/>
              <w:left w:val="single" w:sz="4" w:space="0" w:color="auto"/>
              <w:bottom w:val="single" w:sz="4" w:space="0" w:color="auto"/>
              <w:right w:val="single" w:sz="4" w:space="0" w:color="auto"/>
            </w:tcBorders>
          </w:tcPr>
          <w:p w:rsidR="009E50A5" w:rsidRPr="00530C0B" w:rsidRDefault="009E50A5">
            <w:pPr>
              <w:adjustRightInd w:val="0"/>
              <w:rPr>
                <w:sz w:val="24"/>
                <w:szCs w:val="24"/>
              </w:rPr>
            </w:pPr>
          </w:p>
        </w:tc>
        <w:tc>
          <w:tcPr>
            <w:tcW w:w="1971" w:type="dxa"/>
            <w:tcBorders>
              <w:top w:val="single" w:sz="4" w:space="0" w:color="auto"/>
              <w:left w:val="single" w:sz="4" w:space="0" w:color="auto"/>
              <w:bottom w:val="single" w:sz="4" w:space="0" w:color="auto"/>
              <w:right w:val="single" w:sz="4" w:space="0" w:color="auto"/>
            </w:tcBorders>
          </w:tcPr>
          <w:p w:rsidR="009E50A5" w:rsidRPr="00530C0B" w:rsidRDefault="009E50A5">
            <w:pPr>
              <w:adjustRightInd w:val="0"/>
              <w:rPr>
                <w:sz w:val="24"/>
                <w:szCs w:val="24"/>
              </w:rPr>
            </w:pPr>
          </w:p>
        </w:tc>
        <w:tc>
          <w:tcPr>
            <w:tcW w:w="1971" w:type="dxa"/>
            <w:tcBorders>
              <w:top w:val="single" w:sz="4" w:space="0" w:color="auto"/>
              <w:left w:val="single" w:sz="4" w:space="0" w:color="auto"/>
              <w:bottom w:val="single" w:sz="4" w:space="0" w:color="auto"/>
              <w:right w:val="single" w:sz="4" w:space="0" w:color="auto"/>
            </w:tcBorders>
          </w:tcPr>
          <w:p w:rsidR="009E50A5" w:rsidRPr="00530C0B" w:rsidRDefault="009E50A5">
            <w:pPr>
              <w:adjustRightInd w:val="0"/>
              <w:rPr>
                <w:sz w:val="24"/>
                <w:szCs w:val="24"/>
              </w:rPr>
            </w:pPr>
          </w:p>
        </w:tc>
        <w:tc>
          <w:tcPr>
            <w:tcW w:w="1971" w:type="dxa"/>
            <w:tcBorders>
              <w:top w:val="single" w:sz="4" w:space="0" w:color="auto"/>
              <w:left w:val="single" w:sz="4" w:space="0" w:color="auto"/>
              <w:bottom w:val="single" w:sz="4" w:space="0" w:color="auto"/>
              <w:right w:val="single" w:sz="4" w:space="0" w:color="auto"/>
            </w:tcBorders>
          </w:tcPr>
          <w:p w:rsidR="009E50A5" w:rsidRPr="00530C0B" w:rsidRDefault="009E50A5">
            <w:pPr>
              <w:adjustRightInd w:val="0"/>
              <w:rPr>
                <w:sz w:val="24"/>
                <w:szCs w:val="24"/>
              </w:rPr>
            </w:pPr>
          </w:p>
        </w:tc>
      </w:tr>
      <w:tr w:rsidR="009E50A5" w:rsidRPr="00530C0B" w:rsidTr="009E50A5">
        <w:tc>
          <w:tcPr>
            <w:tcW w:w="540" w:type="dxa"/>
            <w:tcBorders>
              <w:top w:val="single" w:sz="4" w:space="0" w:color="auto"/>
              <w:left w:val="single" w:sz="4" w:space="0" w:color="auto"/>
              <w:bottom w:val="single" w:sz="4" w:space="0" w:color="auto"/>
              <w:right w:val="single" w:sz="4" w:space="0" w:color="auto"/>
            </w:tcBorders>
          </w:tcPr>
          <w:p w:rsidR="009E50A5" w:rsidRPr="00530C0B" w:rsidRDefault="009E50A5">
            <w:pPr>
              <w:adjustRightInd w:val="0"/>
              <w:rPr>
                <w:sz w:val="24"/>
                <w:szCs w:val="24"/>
              </w:rPr>
            </w:pPr>
          </w:p>
        </w:tc>
        <w:tc>
          <w:tcPr>
            <w:tcW w:w="3402" w:type="dxa"/>
            <w:tcBorders>
              <w:top w:val="single" w:sz="4" w:space="0" w:color="auto"/>
              <w:left w:val="single" w:sz="4" w:space="0" w:color="auto"/>
              <w:bottom w:val="single" w:sz="4" w:space="0" w:color="auto"/>
              <w:right w:val="single" w:sz="4" w:space="0" w:color="auto"/>
            </w:tcBorders>
          </w:tcPr>
          <w:p w:rsidR="009E50A5" w:rsidRPr="00530C0B" w:rsidRDefault="009E50A5">
            <w:pPr>
              <w:adjustRightInd w:val="0"/>
              <w:rPr>
                <w:sz w:val="24"/>
                <w:szCs w:val="24"/>
              </w:rPr>
            </w:pPr>
          </w:p>
        </w:tc>
        <w:tc>
          <w:tcPr>
            <w:tcW w:w="1971" w:type="dxa"/>
            <w:tcBorders>
              <w:top w:val="single" w:sz="4" w:space="0" w:color="auto"/>
              <w:left w:val="single" w:sz="4" w:space="0" w:color="auto"/>
              <w:bottom w:val="single" w:sz="4" w:space="0" w:color="auto"/>
              <w:right w:val="single" w:sz="4" w:space="0" w:color="auto"/>
            </w:tcBorders>
          </w:tcPr>
          <w:p w:rsidR="009E50A5" w:rsidRPr="00530C0B" w:rsidRDefault="009E50A5">
            <w:pPr>
              <w:adjustRightInd w:val="0"/>
              <w:rPr>
                <w:sz w:val="24"/>
                <w:szCs w:val="24"/>
              </w:rPr>
            </w:pPr>
          </w:p>
        </w:tc>
        <w:tc>
          <w:tcPr>
            <w:tcW w:w="1971" w:type="dxa"/>
            <w:tcBorders>
              <w:top w:val="single" w:sz="4" w:space="0" w:color="auto"/>
              <w:left w:val="single" w:sz="4" w:space="0" w:color="auto"/>
              <w:bottom w:val="single" w:sz="4" w:space="0" w:color="auto"/>
              <w:right w:val="single" w:sz="4" w:space="0" w:color="auto"/>
            </w:tcBorders>
          </w:tcPr>
          <w:p w:rsidR="009E50A5" w:rsidRPr="00530C0B" w:rsidRDefault="009E50A5">
            <w:pPr>
              <w:adjustRightInd w:val="0"/>
              <w:rPr>
                <w:sz w:val="24"/>
                <w:szCs w:val="24"/>
              </w:rPr>
            </w:pPr>
          </w:p>
        </w:tc>
        <w:tc>
          <w:tcPr>
            <w:tcW w:w="1971" w:type="dxa"/>
            <w:tcBorders>
              <w:top w:val="single" w:sz="4" w:space="0" w:color="auto"/>
              <w:left w:val="single" w:sz="4" w:space="0" w:color="auto"/>
              <w:bottom w:val="single" w:sz="4" w:space="0" w:color="auto"/>
              <w:right w:val="single" w:sz="4" w:space="0" w:color="auto"/>
            </w:tcBorders>
          </w:tcPr>
          <w:p w:rsidR="009E50A5" w:rsidRPr="00530C0B" w:rsidRDefault="009E50A5">
            <w:pPr>
              <w:adjustRightInd w:val="0"/>
              <w:rPr>
                <w:sz w:val="24"/>
                <w:szCs w:val="24"/>
              </w:rPr>
            </w:pPr>
          </w:p>
        </w:tc>
      </w:tr>
      <w:tr w:rsidR="009E50A5" w:rsidRPr="00530C0B" w:rsidTr="009E50A5">
        <w:tc>
          <w:tcPr>
            <w:tcW w:w="540" w:type="dxa"/>
            <w:tcBorders>
              <w:top w:val="single" w:sz="4" w:space="0" w:color="auto"/>
              <w:left w:val="single" w:sz="4" w:space="0" w:color="auto"/>
              <w:bottom w:val="single" w:sz="4" w:space="0" w:color="auto"/>
              <w:right w:val="single" w:sz="4" w:space="0" w:color="auto"/>
            </w:tcBorders>
          </w:tcPr>
          <w:p w:rsidR="009E50A5" w:rsidRPr="00530C0B" w:rsidRDefault="009E50A5">
            <w:pPr>
              <w:adjustRightInd w:val="0"/>
              <w:rPr>
                <w:sz w:val="24"/>
                <w:szCs w:val="24"/>
              </w:rPr>
            </w:pPr>
          </w:p>
        </w:tc>
        <w:tc>
          <w:tcPr>
            <w:tcW w:w="3402" w:type="dxa"/>
            <w:tcBorders>
              <w:top w:val="single" w:sz="4" w:space="0" w:color="auto"/>
              <w:left w:val="single" w:sz="4" w:space="0" w:color="auto"/>
              <w:bottom w:val="single" w:sz="4" w:space="0" w:color="auto"/>
              <w:right w:val="single" w:sz="4" w:space="0" w:color="auto"/>
            </w:tcBorders>
          </w:tcPr>
          <w:p w:rsidR="009E50A5" w:rsidRPr="00530C0B" w:rsidRDefault="009E50A5">
            <w:pPr>
              <w:adjustRightInd w:val="0"/>
              <w:rPr>
                <w:sz w:val="24"/>
                <w:szCs w:val="24"/>
              </w:rPr>
            </w:pPr>
          </w:p>
        </w:tc>
        <w:tc>
          <w:tcPr>
            <w:tcW w:w="1971" w:type="dxa"/>
            <w:tcBorders>
              <w:top w:val="single" w:sz="4" w:space="0" w:color="auto"/>
              <w:left w:val="single" w:sz="4" w:space="0" w:color="auto"/>
              <w:bottom w:val="single" w:sz="4" w:space="0" w:color="auto"/>
              <w:right w:val="single" w:sz="4" w:space="0" w:color="auto"/>
            </w:tcBorders>
          </w:tcPr>
          <w:p w:rsidR="009E50A5" w:rsidRPr="00530C0B" w:rsidRDefault="009E50A5">
            <w:pPr>
              <w:adjustRightInd w:val="0"/>
              <w:rPr>
                <w:sz w:val="24"/>
                <w:szCs w:val="24"/>
              </w:rPr>
            </w:pPr>
          </w:p>
        </w:tc>
        <w:tc>
          <w:tcPr>
            <w:tcW w:w="1971" w:type="dxa"/>
            <w:tcBorders>
              <w:top w:val="single" w:sz="4" w:space="0" w:color="auto"/>
              <w:left w:val="single" w:sz="4" w:space="0" w:color="auto"/>
              <w:bottom w:val="single" w:sz="4" w:space="0" w:color="auto"/>
              <w:right w:val="single" w:sz="4" w:space="0" w:color="auto"/>
            </w:tcBorders>
          </w:tcPr>
          <w:p w:rsidR="009E50A5" w:rsidRPr="00530C0B" w:rsidRDefault="009E50A5">
            <w:pPr>
              <w:adjustRightInd w:val="0"/>
              <w:rPr>
                <w:sz w:val="24"/>
                <w:szCs w:val="24"/>
              </w:rPr>
            </w:pPr>
          </w:p>
        </w:tc>
        <w:tc>
          <w:tcPr>
            <w:tcW w:w="1971" w:type="dxa"/>
            <w:tcBorders>
              <w:top w:val="single" w:sz="4" w:space="0" w:color="auto"/>
              <w:left w:val="single" w:sz="4" w:space="0" w:color="auto"/>
              <w:bottom w:val="single" w:sz="4" w:space="0" w:color="auto"/>
              <w:right w:val="single" w:sz="4" w:space="0" w:color="auto"/>
            </w:tcBorders>
          </w:tcPr>
          <w:p w:rsidR="009E50A5" w:rsidRPr="00530C0B" w:rsidRDefault="009E50A5">
            <w:pPr>
              <w:adjustRightInd w:val="0"/>
              <w:rPr>
                <w:sz w:val="24"/>
                <w:szCs w:val="24"/>
              </w:rPr>
            </w:pPr>
          </w:p>
        </w:tc>
      </w:tr>
    </w:tbl>
    <w:p w:rsidR="009E50A5" w:rsidRPr="00530C0B" w:rsidRDefault="009E50A5" w:rsidP="00530C0B">
      <w:pPr>
        <w:adjustRightInd w:val="0"/>
        <w:rPr>
          <w:bCs/>
          <w:sz w:val="24"/>
          <w:szCs w:val="24"/>
          <w:lang w:eastAsia="en-US"/>
        </w:rPr>
      </w:pPr>
      <w:r w:rsidRPr="00530C0B">
        <w:rPr>
          <w:sz w:val="24"/>
          <w:szCs w:val="24"/>
        </w:rPr>
        <w:t>Председатель аттестационной комиссии__________________________________</w:t>
      </w:r>
    </w:p>
    <w:p w:rsidR="009E50A5" w:rsidRPr="00530C0B" w:rsidRDefault="009E50A5" w:rsidP="009E50A5">
      <w:pPr>
        <w:adjustRightInd w:val="0"/>
        <w:jc w:val="right"/>
        <w:rPr>
          <w:sz w:val="24"/>
          <w:szCs w:val="24"/>
        </w:rPr>
      </w:pPr>
      <w:r w:rsidRPr="00530C0B">
        <w:rPr>
          <w:sz w:val="24"/>
          <w:szCs w:val="24"/>
        </w:rPr>
        <w:t>(подпись) (инициалы, фамилия)</w:t>
      </w:r>
    </w:p>
    <w:p w:rsidR="009E50A5" w:rsidRPr="00530C0B" w:rsidRDefault="009E50A5" w:rsidP="009E50A5">
      <w:pPr>
        <w:adjustRightInd w:val="0"/>
        <w:jc w:val="both"/>
        <w:rPr>
          <w:sz w:val="24"/>
          <w:szCs w:val="24"/>
        </w:rPr>
      </w:pPr>
      <w:r w:rsidRPr="00530C0B">
        <w:rPr>
          <w:sz w:val="24"/>
          <w:szCs w:val="24"/>
        </w:rPr>
        <w:t xml:space="preserve">Члены аттестационной </w:t>
      </w:r>
      <w:proofErr w:type="gramStart"/>
      <w:r w:rsidRPr="00530C0B">
        <w:rPr>
          <w:sz w:val="24"/>
          <w:szCs w:val="24"/>
        </w:rPr>
        <w:t>комиссии:_</w:t>
      </w:r>
      <w:proofErr w:type="gramEnd"/>
      <w:r w:rsidRPr="00530C0B">
        <w:rPr>
          <w:sz w:val="24"/>
          <w:szCs w:val="24"/>
        </w:rPr>
        <w:t>______________________________________</w:t>
      </w:r>
    </w:p>
    <w:p w:rsidR="004C237D" w:rsidRPr="00530C0B" w:rsidRDefault="009E50A5" w:rsidP="00B46654">
      <w:pPr>
        <w:adjustRightInd w:val="0"/>
        <w:jc w:val="right"/>
        <w:rPr>
          <w:sz w:val="24"/>
          <w:szCs w:val="24"/>
        </w:rPr>
      </w:pPr>
      <w:r w:rsidRPr="00530C0B">
        <w:rPr>
          <w:sz w:val="24"/>
          <w:szCs w:val="24"/>
        </w:rPr>
        <w:t>(подпись) (инициалы, фамилия)</w:t>
      </w:r>
    </w:p>
    <w:p w:rsidR="004C237D" w:rsidRDefault="004C237D" w:rsidP="004C237D"/>
    <w:p w:rsidR="004C237D" w:rsidRDefault="004C237D" w:rsidP="004C237D"/>
    <w:p w:rsidR="004C237D" w:rsidRDefault="004C237D" w:rsidP="004C237D"/>
    <w:p w:rsidR="004C237D" w:rsidRDefault="004C237D" w:rsidP="004C237D"/>
    <w:sectPr w:rsidR="004C237D" w:rsidSect="00551473">
      <w:footerReference w:type="default" r:id="rId13"/>
      <w:pgSz w:w="11906" w:h="16838" w:code="9"/>
      <w:pgMar w:top="1134" w:right="851" w:bottom="1134" w:left="1701"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975BA4" w:rsidRDefault="00975BA4" w:rsidP="00551473">
      <w:r>
        <w:separator/>
      </w:r>
    </w:p>
  </w:endnote>
  <w:endnote w:type="continuationSeparator" w:id="0">
    <w:p w:rsidR="00975BA4" w:rsidRDefault="00975BA4" w:rsidP="0055147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Times New Roman CYR">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Segoe UI">
    <w:panose1 w:val="020B0502040204020203"/>
    <w:charset w:val="CC"/>
    <w:family w:val="swiss"/>
    <w:pitch w:val="variable"/>
    <w:sig w:usb0="E4002EFF" w:usb1="C000E47F" w:usb2="00000009" w:usb3="00000000" w:csb0="000001FF" w:csb1="00000000"/>
  </w:font>
  <w:font w:name="Verdana">
    <w:panose1 w:val="020B0604030504040204"/>
    <w:charset w:val="CC"/>
    <w:family w:val="swiss"/>
    <w:pitch w:val="variable"/>
    <w:sig w:usb0="A00006FF" w:usb1="4000205B" w:usb2="00000010" w:usb3="00000000" w:csb0="0000019F" w:csb1="00000000"/>
  </w:font>
  <w:font w:name="Tahoma">
    <w:panose1 w:val="020B0604030504040204"/>
    <w:charset w:val="CC"/>
    <w:family w:val="swiss"/>
    <w:pitch w:val="variable"/>
    <w:sig w:usb0="E1002EFF" w:usb1="C000605B" w:usb2="00000029" w:usb3="00000000" w:csb0="000101FF" w:csb1="00000000"/>
  </w:font>
  <w:font w:name="DejaVu Serif">
    <w:altName w:val="Times New Roman"/>
    <w:charset w:val="00"/>
    <w:family w:val="roman"/>
    <w:pitch w:val="variable"/>
  </w:font>
  <w:font w:name="DejaVu Sans">
    <w:charset w:val="00"/>
    <w:family w:val="auto"/>
    <w:pitch w:val="variable"/>
  </w:font>
  <w:font w:name="Mangal">
    <w:panose1 w:val="00000400000000000000"/>
    <w:charset w:val="01"/>
    <w:family w:val="roman"/>
    <w:notTrueType/>
    <w:pitch w:val="variable"/>
    <w:sig w:usb0="00002000" w:usb1="00000000" w:usb2="00000000" w:usb3="00000000" w:csb0="00000000" w:csb1="00000000"/>
  </w:font>
  <w:font w:name="Century Gothic">
    <w:panose1 w:val="020B0502020202020204"/>
    <w:charset w:val="CC"/>
    <w:family w:val="swiss"/>
    <w:pitch w:val="variable"/>
    <w:sig w:usb0="00000287" w:usb1="00000000" w:usb2="00000000" w:usb3="00000000" w:csb0="0000009F" w:csb1="00000000"/>
  </w:font>
  <w:font w:name="SimSun">
    <w:altName w:val="宋体"/>
    <w:panose1 w:val="02010600030101010101"/>
    <w:charset w:val="86"/>
    <w:family w:val="auto"/>
    <w:pitch w:val="variable"/>
    <w:sig w:usb0="00000003" w:usb1="288F0000" w:usb2="00000016" w:usb3="00000000" w:csb0="00040001" w:csb1="00000000"/>
  </w:font>
  <w:font w:name="TimesNewRoman">
    <w:altName w:val="Times New Roman"/>
    <w:panose1 w:val="00000000000000000000"/>
    <w:charset w:val="00"/>
    <w:family w:val="roman"/>
    <w:notTrueType/>
    <w:pitch w:val="default"/>
    <w:sig w:usb0="00000201" w:usb1="00000000" w:usb2="00000000" w:usb3="00000000" w:csb0="00000004"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795833828"/>
      <w:docPartObj>
        <w:docPartGallery w:val="Page Numbers (Bottom of Page)"/>
        <w:docPartUnique/>
      </w:docPartObj>
    </w:sdtPr>
    <w:sdtEndPr/>
    <w:sdtContent>
      <w:p w:rsidR="00D1785B" w:rsidRDefault="00D1785B">
        <w:pPr>
          <w:pStyle w:val="af7"/>
          <w:jc w:val="right"/>
        </w:pPr>
        <w:r>
          <w:fldChar w:fldCharType="begin"/>
        </w:r>
        <w:r>
          <w:instrText>PAGE   \* MERGEFORMAT</w:instrText>
        </w:r>
        <w:r>
          <w:fldChar w:fldCharType="separate"/>
        </w:r>
        <w:r w:rsidR="0016006F">
          <w:rPr>
            <w:noProof/>
          </w:rPr>
          <w:t>21</w:t>
        </w:r>
        <w:r>
          <w:fldChar w:fldCharType="end"/>
        </w:r>
      </w:p>
    </w:sdtContent>
  </w:sdt>
  <w:p w:rsidR="00D1785B" w:rsidRDefault="00D1785B">
    <w:pPr>
      <w:pStyle w:val="af7"/>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975BA4" w:rsidRDefault="00975BA4" w:rsidP="00551473">
      <w:r>
        <w:separator/>
      </w:r>
    </w:p>
  </w:footnote>
  <w:footnote w:type="continuationSeparator" w:id="0">
    <w:p w:rsidR="00975BA4" w:rsidRDefault="00975BA4" w:rsidP="00551473">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1E2640F"/>
    <w:multiLevelType w:val="multilevel"/>
    <w:tmpl w:val="7F5ECEAA"/>
    <w:lvl w:ilvl="0">
      <w:start w:val="1"/>
      <w:numFmt w:val="decimal"/>
      <w:lvlText w:val="%1."/>
      <w:lvlJc w:val="left"/>
      <w:pPr>
        <w:ind w:left="3905" w:hanging="360"/>
      </w:pPr>
    </w:lvl>
    <w:lvl w:ilvl="1">
      <w:start w:val="1"/>
      <w:numFmt w:val="decimal"/>
      <w:isLgl/>
      <w:lvlText w:val="%1.%2."/>
      <w:lvlJc w:val="left"/>
      <w:pPr>
        <w:ind w:left="4400" w:hanging="720"/>
      </w:pPr>
    </w:lvl>
    <w:lvl w:ilvl="2">
      <w:start w:val="1"/>
      <w:numFmt w:val="decimal"/>
      <w:isLgl/>
      <w:lvlText w:val="%1.%2.%3."/>
      <w:lvlJc w:val="left"/>
      <w:pPr>
        <w:ind w:left="4535" w:hanging="720"/>
      </w:pPr>
    </w:lvl>
    <w:lvl w:ilvl="3">
      <w:start w:val="1"/>
      <w:numFmt w:val="decimal"/>
      <w:isLgl/>
      <w:lvlText w:val="%1.%2.%3.%4."/>
      <w:lvlJc w:val="left"/>
      <w:pPr>
        <w:ind w:left="5030" w:hanging="1080"/>
      </w:pPr>
    </w:lvl>
    <w:lvl w:ilvl="4">
      <w:start w:val="1"/>
      <w:numFmt w:val="decimal"/>
      <w:isLgl/>
      <w:lvlText w:val="%1.%2.%3.%4.%5."/>
      <w:lvlJc w:val="left"/>
      <w:pPr>
        <w:ind w:left="5165" w:hanging="1080"/>
      </w:pPr>
    </w:lvl>
    <w:lvl w:ilvl="5">
      <w:start w:val="1"/>
      <w:numFmt w:val="decimal"/>
      <w:isLgl/>
      <w:lvlText w:val="%1.%2.%3.%4.%5.%6."/>
      <w:lvlJc w:val="left"/>
      <w:pPr>
        <w:ind w:left="5660" w:hanging="1440"/>
      </w:pPr>
    </w:lvl>
    <w:lvl w:ilvl="6">
      <w:start w:val="1"/>
      <w:numFmt w:val="decimal"/>
      <w:isLgl/>
      <w:lvlText w:val="%1.%2.%3.%4.%5.%6.%7."/>
      <w:lvlJc w:val="left"/>
      <w:pPr>
        <w:ind w:left="6155" w:hanging="1800"/>
      </w:pPr>
    </w:lvl>
    <w:lvl w:ilvl="7">
      <w:start w:val="1"/>
      <w:numFmt w:val="decimal"/>
      <w:isLgl/>
      <w:lvlText w:val="%1.%2.%3.%4.%5.%6.%7.%8."/>
      <w:lvlJc w:val="left"/>
      <w:pPr>
        <w:ind w:left="6290" w:hanging="1800"/>
      </w:pPr>
    </w:lvl>
    <w:lvl w:ilvl="8">
      <w:start w:val="1"/>
      <w:numFmt w:val="decimal"/>
      <w:isLgl/>
      <w:lvlText w:val="%1.%2.%3.%4.%5.%6.%7.%8.%9."/>
      <w:lvlJc w:val="left"/>
      <w:pPr>
        <w:ind w:left="6785" w:hanging="2160"/>
      </w:pPr>
    </w:lvl>
  </w:abstractNum>
  <w:abstractNum w:abstractNumId="1" w15:restartNumberingAfterBreak="0">
    <w:nsid w:val="02C024A0"/>
    <w:multiLevelType w:val="multilevel"/>
    <w:tmpl w:val="7C0A2538"/>
    <w:lvl w:ilvl="0">
      <w:start w:val="4"/>
      <w:numFmt w:val="decimal"/>
      <w:lvlText w:val="%1."/>
      <w:lvlJc w:val="left"/>
      <w:pPr>
        <w:ind w:left="450" w:hanging="450"/>
      </w:pPr>
    </w:lvl>
    <w:lvl w:ilvl="1">
      <w:start w:val="1"/>
      <w:numFmt w:val="decimal"/>
      <w:lvlText w:val="%1.%2."/>
      <w:lvlJc w:val="left"/>
      <w:pPr>
        <w:ind w:left="720" w:hanging="720"/>
      </w:pPr>
    </w:lvl>
    <w:lvl w:ilvl="2">
      <w:start w:val="1"/>
      <w:numFmt w:val="decimal"/>
      <w:lvlText w:val="%1.%2.%3."/>
      <w:lvlJc w:val="left"/>
      <w:pPr>
        <w:ind w:left="720" w:hanging="720"/>
      </w:pPr>
    </w:lvl>
    <w:lvl w:ilvl="3">
      <w:start w:val="1"/>
      <w:numFmt w:val="decimal"/>
      <w:lvlText w:val="%1.%2.%3.%4."/>
      <w:lvlJc w:val="left"/>
      <w:pPr>
        <w:ind w:left="1080" w:hanging="1080"/>
      </w:pPr>
    </w:lvl>
    <w:lvl w:ilvl="4">
      <w:start w:val="1"/>
      <w:numFmt w:val="decimal"/>
      <w:lvlText w:val="%1.%2.%3.%4.%5."/>
      <w:lvlJc w:val="left"/>
      <w:pPr>
        <w:ind w:left="1080" w:hanging="1080"/>
      </w:pPr>
    </w:lvl>
    <w:lvl w:ilvl="5">
      <w:start w:val="1"/>
      <w:numFmt w:val="decimal"/>
      <w:lvlText w:val="%1.%2.%3.%4.%5.%6."/>
      <w:lvlJc w:val="left"/>
      <w:pPr>
        <w:ind w:left="1440" w:hanging="1440"/>
      </w:pPr>
    </w:lvl>
    <w:lvl w:ilvl="6">
      <w:start w:val="1"/>
      <w:numFmt w:val="decimal"/>
      <w:lvlText w:val="%1.%2.%3.%4.%5.%6.%7."/>
      <w:lvlJc w:val="left"/>
      <w:pPr>
        <w:ind w:left="1800" w:hanging="1800"/>
      </w:pPr>
    </w:lvl>
    <w:lvl w:ilvl="7">
      <w:start w:val="1"/>
      <w:numFmt w:val="decimal"/>
      <w:lvlText w:val="%1.%2.%3.%4.%5.%6.%7.%8."/>
      <w:lvlJc w:val="left"/>
      <w:pPr>
        <w:ind w:left="1800" w:hanging="1800"/>
      </w:pPr>
    </w:lvl>
    <w:lvl w:ilvl="8">
      <w:start w:val="1"/>
      <w:numFmt w:val="decimal"/>
      <w:lvlText w:val="%1.%2.%3.%4.%5.%6.%7.%8.%9."/>
      <w:lvlJc w:val="left"/>
      <w:pPr>
        <w:ind w:left="2160" w:hanging="2160"/>
      </w:pPr>
    </w:lvl>
  </w:abstractNum>
  <w:abstractNum w:abstractNumId="2" w15:restartNumberingAfterBreak="0">
    <w:nsid w:val="068001F6"/>
    <w:multiLevelType w:val="multilevel"/>
    <w:tmpl w:val="C51EA570"/>
    <w:lvl w:ilvl="0">
      <w:start w:val="4"/>
      <w:numFmt w:val="decimal"/>
      <w:lvlText w:val="%1."/>
      <w:lvlJc w:val="left"/>
      <w:pPr>
        <w:ind w:left="450" w:hanging="450"/>
      </w:pPr>
      <w:rPr>
        <w:rFonts w:hint="default"/>
      </w:rPr>
    </w:lvl>
    <w:lvl w:ilvl="1">
      <w:start w:val="8"/>
      <w:numFmt w:val="decimal"/>
      <w:lvlText w:val="%1.%2."/>
      <w:lvlJc w:val="left"/>
      <w:pPr>
        <w:ind w:left="1440" w:hanging="72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6120" w:hanging="180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920" w:hanging="2160"/>
      </w:pPr>
      <w:rPr>
        <w:rFonts w:hint="default"/>
      </w:rPr>
    </w:lvl>
  </w:abstractNum>
  <w:abstractNum w:abstractNumId="3" w15:restartNumberingAfterBreak="0">
    <w:nsid w:val="097F0C83"/>
    <w:multiLevelType w:val="multilevel"/>
    <w:tmpl w:val="B19E8172"/>
    <w:lvl w:ilvl="0">
      <w:start w:val="8"/>
      <w:numFmt w:val="decimal"/>
      <w:lvlText w:val="%1."/>
      <w:lvlJc w:val="left"/>
      <w:pPr>
        <w:ind w:left="1080" w:hanging="360"/>
      </w:pPr>
      <w:rPr>
        <w:rFonts w:hint="default"/>
      </w:rPr>
    </w:lvl>
    <w:lvl w:ilvl="1">
      <w:start w:val="1"/>
      <w:numFmt w:val="decimal"/>
      <w:isLgl/>
      <w:lvlText w:val="%1.%2."/>
      <w:lvlJc w:val="left"/>
      <w:pPr>
        <w:ind w:left="1440" w:hanging="72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800" w:hanging="108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2160" w:hanging="1440"/>
      </w:pPr>
      <w:rPr>
        <w:rFonts w:hint="default"/>
      </w:rPr>
    </w:lvl>
    <w:lvl w:ilvl="6">
      <w:start w:val="1"/>
      <w:numFmt w:val="decimal"/>
      <w:isLgl/>
      <w:lvlText w:val="%1.%2.%3.%4.%5.%6.%7."/>
      <w:lvlJc w:val="left"/>
      <w:pPr>
        <w:ind w:left="2520" w:hanging="1800"/>
      </w:pPr>
      <w:rPr>
        <w:rFonts w:hint="default"/>
      </w:rPr>
    </w:lvl>
    <w:lvl w:ilvl="7">
      <w:start w:val="1"/>
      <w:numFmt w:val="decimal"/>
      <w:isLgl/>
      <w:lvlText w:val="%1.%2.%3.%4.%5.%6.%7.%8."/>
      <w:lvlJc w:val="left"/>
      <w:pPr>
        <w:ind w:left="2520" w:hanging="1800"/>
      </w:pPr>
      <w:rPr>
        <w:rFonts w:hint="default"/>
      </w:rPr>
    </w:lvl>
    <w:lvl w:ilvl="8">
      <w:start w:val="1"/>
      <w:numFmt w:val="decimal"/>
      <w:isLgl/>
      <w:lvlText w:val="%1.%2.%3.%4.%5.%6.%7.%8.%9."/>
      <w:lvlJc w:val="left"/>
      <w:pPr>
        <w:ind w:left="2880" w:hanging="2160"/>
      </w:pPr>
      <w:rPr>
        <w:rFonts w:hint="default"/>
      </w:rPr>
    </w:lvl>
  </w:abstractNum>
  <w:abstractNum w:abstractNumId="4" w15:restartNumberingAfterBreak="0">
    <w:nsid w:val="0CC333C8"/>
    <w:multiLevelType w:val="multilevel"/>
    <w:tmpl w:val="6518DCFC"/>
    <w:lvl w:ilvl="0">
      <w:start w:val="1"/>
      <w:numFmt w:val="decimal"/>
      <w:lvlText w:val="%1"/>
      <w:lvlJc w:val="left"/>
      <w:pPr>
        <w:ind w:left="525" w:hanging="525"/>
      </w:pPr>
      <w:rPr>
        <w:rFonts w:hint="default"/>
      </w:rPr>
    </w:lvl>
    <w:lvl w:ilvl="1">
      <w:start w:val="11"/>
      <w:numFmt w:val="decimal"/>
      <w:lvlText w:val="%1.%2"/>
      <w:lvlJc w:val="left"/>
      <w:pPr>
        <w:ind w:left="1518" w:hanging="525"/>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781" w:hanging="108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4275" w:hanging="144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769" w:hanging="1800"/>
      </w:pPr>
      <w:rPr>
        <w:rFonts w:hint="default"/>
      </w:rPr>
    </w:lvl>
    <w:lvl w:ilvl="8">
      <w:start w:val="1"/>
      <w:numFmt w:val="decimal"/>
      <w:lvlText w:val="%1.%2.%3.%4.%5.%6.%7.%8.%9"/>
      <w:lvlJc w:val="left"/>
      <w:pPr>
        <w:ind w:left="6696" w:hanging="2160"/>
      </w:pPr>
      <w:rPr>
        <w:rFonts w:hint="default"/>
      </w:rPr>
    </w:lvl>
  </w:abstractNum>
  <w:abstractNum w:abstractNumId="5" w15:restartNumberingAfterBreak="0">
    <w:nsid w:val="2AE13CB1"/>
    <w:multiLevelType w:val="multilevel"/>
    <w:tmpl w:val="F9CCBE30"/>
    <w:lvl w:ilvl="0">
      <w:start w:val="4"/>
      <w:numFmt w:val="decimal"/>
      <w:lvlText w:val="%1."/>
      <w:lvlJc w:val="left"/>
      <w:pPr>
        <w:ind w:left="1080" w:hanging="360"/>
      </w:pPr>
    </w:lvl>
    <w:lvl w:ilvl="1">
      <w:start w:val="11"/>
      <w:numFmt w:val="decimal"/>
      <w:isLgl/>
      <w:lvlText w:val="%1.%2."/>
      <w:lvlJc w:val="left"/>
      <w:pPr>
        <w:ind w:left="1440" w:hanging="720"/>
      </w:pPr>
    </w:lvl>
    <w:lvl w:ilvl="2">
      <w:start w:val="1"/>
      <w:numFmt w:val="decimal"/>
      <w:isLgl/>
      <w:lvlText w:val="%1.%2.%3."/>
      <w:lvlJc w:val="left"/>
      <w:pPr>
        <w:ind w:left="1440" w:hanging="720"/>
      </w:pPr>
    </w:lvl>
    <w:lvl w:ilvl="3">
      <w:start w:val="1"/>
      <w:numFmt w:val="decimal"/>
      <w:isLgl/>
      <w:lvlText w:val="%1.%2.%3.%4."/>
      <w:lvlJc w:val="left"/>
      <w:pPr>
        <w:ind w:left="1800" w:hanging="1080"/>
      </w:pPr>
    </w:lvl>
    <w:lvl w:ilvl="4">
      <w:start w:val="1"/>
      <w:numFmt w:val="decimal"/>
      <w:isLgl/>
      <w:lvlText w:val="%1.%2.%3.%4.%5."/>
      <w:lvlJc w:val="left"/>
      <w:pPr>
        <w:ind w:left="1800" w:hanging="1080"/>
      </w:pPr>
    </w:lvl>
    <w:lvl w:ilvl="5">
      <w:start w:val="1"/>
      <w:numFmt w:val="decimal"/>
      <w:isLgl/>
      <w:lvlText w:val="%1.%2.%3.%4.%5.%6."/>
      <w:lvlJc w:val="left"/>
      <w:pPr>
        <w:ind w:left="2160" w:hanging="1440"/>
      </w:pPr>
    </w:lvl>
    <w:lvl w:ilvl="6">
      <w:start w:val="1"/>
      <w:numFmt w:val="decimal"/>
      <w:isLgl/>
      <w:lvlText w:val="%1.%2.%3.%4.%5.%6.%7."/>
      <w:lvlJc w:val="left"/>
      <w:pPr>
        <w:ind w:left="2520" w:hanging="1800"/>
      </w:pPr>
    </w:lvl>
    <w:lvl w:ilvl="7">
      <w:start w:val="1"/>
      <w:numFmt w:val="decimal"/>
      <w:isLgl/>
      <w:lvlText w:val="%1.%2.%3.%4.%5.%6.%7.%8."/>
      <w:lvlJc w:val="left"/>
      <w:pPr>
        <w:ind w:left="2520" w:hanging="1800"/>
      </w:pPr>
    </w:lvl>
    <w:lvl w:ilvl="8">
      <w:start w:val="1"/>
      <w:numFmt w:val="decimal"/>
      <w:isLgl/>
      <w:lvlText w:val="%1.%2.%3.%4.%5.%6.%7.%8.%9."/>
      <w:lvlJc w:val="left"/>
      <w:pPr>
        <w:ind w:left="2880" w:hanging="2160"/>
      </w:pPr>
    </w:lvl>
  </w:abstractNum>
  <w:abstractNum w:abstractNumId="6" w15:restartNumberingAfterBreak="0">
    <w:nsid w:val="31D45094"/>
    <w:multiLevelType w:val="hybridMultilevel"/>
    <w:tmpl w:val="A928FFC2"/>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7" w15:restartNumberingAfterBreak="0">
    <w:nsid w:val="3FF97096"/>
    <w:multiLevelType w:val="hybridMultilevel"/>
    <w:tmpl w:val="9F8C6F6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4B082D9D"/>
    <w:multiLevelType w:val="multilevel"/>
    <w:tmpl w:val="698482B2"/>
    <w:lvl w:ilvl="0">
      <w:start w:val="6"/>
      <w:numFmt w:val="decimal"/>
      <w:lvlText w:val="%1."/>
      <w:lvlJc w:val="left"/>
      <w:pPr>
        <w:ind w:left="720" w:hanging="360"/>
      </w:pPr>
    </w:lvl>
    <w:lvl w:ilvl="1">
      <w:start w:val="1"/>
      <w:numFmt w:val="decimal"/>
      <w:isLgl/>
      <w:lvlText w:val="%1.%2."/>
      <w:lvlJc w:val="left"/>
      <w:pPr>
        <w:ind w:left="1429" w:hanging="720"/>
      </w:pPr>
    </w:lvl>
    <w:lvl w:ilvl="2">
      <w:start w:val="1"/>
      <w:numFmt w:val="decimal"/>
      <w:isLgl/>
      <w:lvlText w:val="%1.%2.%3."/>
      <w:lvlJc w:val="left"/>
      <w:pPr>
        <w:ind w:left="1778" w:hanging="720"/>
      </w:pPr>
    </w:lvl>
    <w:lvl w:ilvl="3">
      <w:start w:val="1"/>
      <w:numFmt w:val="decimal"/>
      <w:isLgl/>
      <w:lvlText w:val="%1.%2.%3.%4."/>
      <w:lvlJc w:val="left"/>
      <w:pPr>
        <w:ind w:left="2487" w:hanging="1080"/>
      </w:pPr>
    </w:lvl>
    <w:lvl w:ilvl="4">
      <w:start w:val="1"/>
      <w:numFmt w:val="decimal"/>
      <w:isLgl/>
      <w:lvlText w:val="%1.%2.%3.%4.%5."/>
      <w:lvlJc w:val="left"/>
      <w:pPr>
        <w:ind w:left="2836" w:hanging="1080"/>
      </w:pPr>
    </w:lvl>
    <w:lvl w:ilvl="5">
      <w:start w:val="1"/>
      <w:numFmt w:val="decimal"/>
      <w:isLgl/>
      <w:lvlText w:val="%1.%2.%3.%4.%5.%6."/>
      <w:lvlJc w:val="left"/>
      <w:pPr>
        <w:ind w:left="3545" w:hanging="1440"/>
      </w:pPr>
    </w:lvl>
    <w:lvl w:ilvl="6">
      <w:start w:val="1"/>
      <w:numFmt w:val="decimal"/>
      <w:isLgl/>
      <w:lvlText w:val="%1.%2.%3.%4.%5.%6.%7."/>
      <w:lvlJc w:val="left"/>
      <w:pPr>
        <w:ind w:left="4254" w:hanging="1800"/>
      </w:pPr>
    </w:lvl>
    <w:lvl w:ilvl="7">
      <w:start w:val="1"/>
      <w:numFmt w:val="decimal"/>
      <w:isLgl/>
      <w:lvlText w:val="%1.%2.%3.%4.%5.%6.%7.%8."/>
      <w:lvlJc w:val="left"/>
      <w:pPr>
        <w:ind w:left="4603" w:hanging="1800"/>
      </w:pPr>
    </w:lvl>
    <w:lvl w:ilvl="8">
      <w:start w:val="1"/>
      <w:numFmt w:val="decimal"/>
      <w:isLgl/>
      <w:lvlText w:val="%1.%2.%3.%4.%5.%6.%7.%8.%9."/>
      <w:lvlJc w:val="left"/>
      <w:pPr>
        <w:ind w:left="5312" w:hanging="2160"/>
      </w:pPr>
    </w:lvl>
  </w:abstractNum>
  <w:abstractNum w:abstractNumId="9" w15:restartNumberingAfterBreak="0">
    <w:nsid w:val="558D4A20"/>
    <w:multiLevelType w:val="multilevel"/>
    <w:tmpl w:val="DF148404"/>
    <w:lvl w:ilvl="0">
      <w:start w:val="1"/>
      <w:numFmt w:val="decimal"/>
      <w:lvlText w:val="%1."/>
      <w:lvlJc w:val="left"/>
      <w:pPr>
        <w:ind w:left="600" w:hanging="600"/>
      </w:pPr>
      <w:rPr>
        <w:rFonts w:hint="default"/>
      </w:rPr>
    </w:lvl>
    <w:lvl w:ilvl="1">
      <w:start w:val="14"/>
      <w:numFmt w:val="decimal"/>
      <w:lvlText w:val="%1.%2."/>
      <w:lvlJc w:val="left"/>
      <w:pPr>
        <w:ind w:left="1287" w:hanging="72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781" w:hanging="108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4275" w:hanging="1440"/>
      </w:pPr>
      <w:rPr>
        <w:rFonts w:hint="default"/>
      </w:rPr>
    </w:lvl>
    <w:lvl w:ilvl="6">
      <w:start w:val="1"/>
      <w:numFmt w:val="decimal"/>
      <w:lvlText w:val="%1.%2.%3.%4.%5.%6.%7."/>
      <w:lvlJc w:val="left"/>
      <w:pPr>
        <w:ind w:left="5202" w:hanging="1800"/>
      </w:pPr>
      <w:rPr>
        <w:rFonts w:hint="default"/>
      </w:rPr>
    </w:lvl>
    <w:lvl w:ilvl="7">
      <w:start w:val="1"/>
      <w:numFmt w:val="decimal"/>
      <w:lvlText w:val="%1.%2.%3.%4.%5.%6.%7.%8."/>
      <w:lvlJc w:val="left"/>
      <w:pPr>
        <w:ind w:left="5769" w:hanging="1800"/>
      </w:pPr>
      <w:rPr>
        <w:rFonts w:hint="default"/>
      </w:rPr>
    </w:lvl>
    <w:lvl w:ilvl="8">
      <w:start w:val="1"/>
      <w:numFmt w:val="decimal"/>
      <w:lvlText w:val="%1.%2.%3.%4.%5.%6.%7.%8.%9."/>
      <w:lvlJc w:val="left"/>
      <w:pPr>
        <w:ind w:left="6696" w:hanging="2160"/>
      </w:pPr>
      <w:rPr>
        <w:rFonts w:hint="default"/>
      </w:rPr>
    </w:lvl>
  </w:abstractNum>
  <w:abstractNum w:abstractNumId="10" w15:restartNumberingAfterBreak="0">
    <w:nsid w:val="5AA77197"/>
    <w:multiLevelType w:val="hybridMultilevel"/>
    <w:tmpl w:val="1A9C49EE"/>
    <w:lvl w:ilvl="0" w:tplc="0E10EA4A">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11" w15:restartNumberingAfterBreak="0">
    <w:nsid w:val="65955832"/>
    <w:multiLevelType w:val="multilevel"/>
    <w:tmpl w:val="54A0FB46"/>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12" w15:restartNumberingAfterBreak="0">
    <w:nsid w:val="720B5CB9"/>
    <w:multiLevelType w:val="hybridMultilevel"/>
    <w:tmpl w:val="A4282630"/>
    <w:lvl w:ilvl="0" w:tplc="6D4A3228">
      <w:start w:val="1"/>
      <w:numFmt w:val="decimal"/>
      <w:lvlText w:val="%1."/>
      <w:lvlJc w:val="left"/>
      <w:pPr>
        <w:ind w:left="927" w:hanging="360"/>
      </w:pPr>
    </w:lvl>
    <w:lvl w:ilvl="1" w:tplc="04190019">
      <w:start w:val="1"/>
      <w:numFmt w:val="lowerLetter"/>
      <w:lvlText w:val="%2."/>
      <w:lvlJc w:val="left"/>
      <w:pPr>
        <w:ind w:left="1647" w:hanging="360"/>
      </w:pPr>
    </w:lvl>
    <w:lvl w:ilvl="2" w:tplc="0419001B">
      <w:start w:val="1"/>
      <w:numFmt w:val="lowerRoman"/>
      <w:lvlText w:val="%3."/>
      <w:lvlJc w:val="right"/>
      <w:pPr>
        <w:ind w:left="2367" w:hanging="180"/>
      </w:pPr>
    </w:lvl>
    <w:lvl w:ilvl="3" w:tplc="0419000F">
      <w:start w:val="1"/>
      <w:numFmt w:val="decimal"/>
      <w:lvlText w:val="%4."/>
      <w:lvlJc w:val="left"/>
      <w:pPr>
        <w:ind w:left="3087" w:hanging="360"/>
      </w:pPr>
    </w:lvl>
    <w:lvl w:ilvl="4" w:tplc="04190019">
      <w:start w:val="1"/>
      <w:numFmt w:val="lowerLetter"/>
      <w:lvlText w:val="%5."/>
      <w:lvlJc w:val="left"/>
      <w:pPr>
        <w:ind w:left="3807" w:hanging="360"/>
      </w:pPr>
    </w:lvl>
    <w:lvl w:ilvl="5" w:tplc="0419001B">
      <w:start w:val="1"/>
      <w:numFmt w:val="lowerRoman"/>
      <w:lvlText w:val="%6."/>
      <w:lvlJc w:val="right"/>
      <w:pPr>
        <w:ind w:left="4527" w:hanging="180"/>
      </w:pPr>
    </w:lvl>
    <w:lvl w:ilvl="6" w:tplc="0419000F">
      <w:start w:val="1"/>
      <w:numFmt w:val="decimal"/>
      <w:lvlText w:val="%7."/>
      <w:lvlJc w:val="left"/>
      <w:pPr>
        <w:ind w:left="5247" w:hanging="360"/>
      </w:pPr>
    </w:lvl>
    <w:lvl w:ilvl="7" w:tplc="04190019">
      <w:start w:val="1"/>
      <w:numFmt w:val="lowerLetter"/>
      <w:lvlText w:val="%8."/>
      <w:lvlJc w:val="left"/>
      <w:pPr>
        <w:ind w:left="5967" w:hanging="360"/>
      </w:pPr>
    </w:lvl>
    <w:lvl w:ilvl="8" w:tplc="0419001B">
      <w:start w:val="1"/>
      <w:numFmt w:val="lowerRoman"/>
      <w:lvlText w:val="%9."/>
      <w:lvlJc w:val="right"/>
      <w:pPr>
        <w:ind w:left="6687" w:hanging="180"/>
      </w:pPr>
    </w:lvl>
  </w:abstractNum>
  <w:abstractNum w:abstractNumId="13" w15:restartNumberingAfterBreak="0">
    <w:nsid w:val="74DD1900"/>
    <w:multiLevelType w:val="multilevel"/>
    <w:tmpl w:val="8D8CAC36"/>
    <w:lvl w:ilvl="0">
      <w:start w:val="1"/>
      <w:numFmt w:val="decimal"/>
      <w:lvlText w:val="%1."/>
      <w:lvlJc w:val="left"/>
      <w:pPr>
        <w:ind w:left="525" w:hanging="525"/>
      </w:pPr>
      <w:rPr>
        <w:b/>
      </w:rPr>
    </w:lvl>
    <w:lvl w:ilvl="1">
      <w:start w:val="1"/>
      <w:numFmt w:val="decimal"/>
      <w:lvlText w:val="%1.%2."/>
      <w:lvlJc w:val="left"/>
      <w:pPr>
        <w:ind w:left="1287" w:hanging="720"/>
      </w:pPr>
      <w:rPr>
        <w:b/>
      </w:rPr>
    </w:lvl>
    <w:lvl w:ilvl="2">
      <w:start w:val="1"/>
      <w:numFmt w:val="decimal"/>
      <w:lvlText w:val="%1.%2.%3."/>
      <w:lvlJc w:val="left"/>
      <w:pPr>
        <w:ind w:left="1854" w:hanging="720"/>
      </w:pPr>
      <w:rPr>
        <w:b/>
      </w:rPr>
    </w:lvl>
    <w:lvl w:ilvl="3">
      <w:start w:val="1"/>
      <w:numFmt w:val="decimal"/>
      <w:lvlText w:val="%1.%2.%3.%4."/>
      <w:lvlJc w:val="left"/>
      <w:pPr>
        <w:ind w:left="2781" w:hanging="1080"/>
      </w:pPr>
      <w:rPr>
        <w:b/>
      </w:rPr>
    </w:lvl>
    <w:lvl w:ilvl="4">
      <w:start w:val="1"/>
      <w:numFmt w:val="decimal"/>
      <w:lvlText w:val="%1.%2.%3.%4.%5."/>
      <w:lvlJc w:val="left"/>
      <w:pPr>
        <w:ind w:left="3348" w:hanging="1080"/>
      </w:pPr>
      <w:rPr>
        <w:b/>
      </w:rPr>
    </w:lvl>
    <w:lvl w:ilvl="5">
      <w:start w:val="1"/>
      <w:numFmt w:val="decimal"/>
      <w:lvlText w:val="%1.%2.%3.%4.%5.%6."/>
      <w:lvlJc w:val="left"/>
      <w:pPr>
        <w:ind w:left="4275" w:hanging="1440"/>
      </w:pPr>
      <w:rPr>
        <w:b/>
      </w:rPr>
    </w:lvl>
    <w:lvl w:ilvl="6">
      <w:start w:val="1"/>
      <w:numFmt w:val="decimal"/>
      <w:lvlText w:val="%1.%2.%3.%4.%5.%6.%7."/>
      <w:lvlJc w:val="left"/>
      <w:pPr>
        <w:ind w:left="5202" w:hanging="1800"/>
      </w:pPr>
      <w:rPr>
        <w:b/>
      </w:rPr>
    </w:lvl>
    <w:lvl w:ilvl="7">
      <w:start w:val="1"/>
      <w:numFmt w:val="decimal"/>
      <w:lvlText w:val="%1.%2.%3.%4.%5.%6.%7.%8."/>
      <w:lvlJc w:val="left"/>
      <w:pPr>
        <w:ind w:left="5769" w:hanging="1800"/>
      </w:pPr>
      <w:rPr>
        <w:b/>
      </w:rPr>
    </w:lvl>
    <w:lvl w:ilvl="8">
      <w:start w:val="1"/>
      <w:numFmt w:val="decimal"/>
      <w:lvlText w:val="%1.%2.%3.%4.%5.%6.%7.%8.%9."/>
      <w:lvlJc w:val="left"/>
      <w:pPr>
        <w:ind w:left="6696" w:hanging="2160"/>
      </w:pPr>
      <w:rPr>
        <w:b/>
      </w:rPr>
    </w:lvl>
  </w:abstractNum>
  <w:abstractNum w:abstractNumId="14" w15:restartNumberingAfterBreak="0">
    <w:nsid w:val="7BF83B5E"/>
    <w:multiLevelType w:val="multilevel"/>
    <w:tmpl w:val="6B3445D6"/>
    <w:lvl w:ilvl="0">
      <w:start w:val="1"/>
      <w:numFmt w:val="decimal"/>
      <w:lvlText w:val="%1"/>
      <w:lvlJc w:val="left"/>
      <w:pPr>
        <w:ind w:left="525" w:hanging="525"/>
      </w:pPr>
      <w:rPr>
        <w:rFonts w:hint="default"/>
      </w:rPr>
    </w:lvl>
    <w:lvl w:ilvl="1">
      <w:start w:val="11"/>
      <w:numFmt w:val="decimal"/>
      <w:lvlText w:val="%1.%2"/>
      <w:lvlJc w:val="left"/>
      <w:pPr>
        <w:ind w:left="1092" w:hanging="525"/>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781" w:hanging="108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4275" w:hanging="144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769" w:hanging="1800"/>
      </w:pPr>
      <w:rPr>
        <w:rFonts w:hint="default"/>
      </w:rPr>
    </w:lvl>
    <w:lvl w:ilvl="8">
      <w:start w:val="1"/>
      <w:numFmt w:val="decimal"/>
      <w:lvlText w:val="%1.%2.%3.%4.%5.%6.%7.%8.%9"/>
      <w:lvlJc w:val="left"/>
      <w:pPr>
        <w:ind w:left="6696" w:hanging="2160"/>
      </w:pPr>
      <w:rPr>
        <w:rFonts w:hint="default"/>
      </w:rPr>
    </w:lvl>
  </w:abstractNum>
  <w:num w:numId="1">
    <w:abstractNumId w:val="11"/>
  </w:num>
  <w:num w:numId="2">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4"/>
  </w:num>
  <w:num w:numId="4">
    <w:abstractNumId w:val="4"/>
  </w:num>
  <w:num w:numId="5">
    <w:abstractNumId w:val="9"/>
  </w:num>
  <w:num w:numId="6">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5"/>
    <w:lvlOverride w:ilvl="0">
      <w:startOverride w:val="4"/>
    </w:lvlOverride>
    <w:lvlOverride w:ilvl="1">
      <w:startOverride w:val="1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8"/>
    <w:lvlOverride w:ilvl="0">
      <w:startOverride w:val="6"/>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10"/>
  </w:num>
  <w:num w:numId="10">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1"/>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13"/>
  </w:num>
  <w:num w:numId="14">
    <w:abstractNumId w:val="1"/>
  </w:num>
  <w:num w:numId="15">
    <w:abstractNumId w:val="2"/>
  </w:num>
  <w:num w:numId="16">
    <w:abstractNumId w:val="3"/>
  </w:num>
  <w:num w:numId="17">
    <w:abstractNumId w:val="7"/>
  </w:num>
  <w:num w:numId="18">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A36B7"/>
    <w:rsid w:val="000614F6"/>
    <w:rsid w:val="00086D72"/>
    <w:rsid w:val="000A10A7"/>
    <w:rsid w:val="000C5754"/>
    <w:rsid w:val="000C74D0"/>
    <w:rsid w:val="000E4C76"/>
    <w:rsid w:val="00114BC9"/>
    <w:rsid w:val="00133FAE"/>
    <w:rsid w:val="00147CDF"/>
    <w:rsid w:val="0016006F"/>
    <w:rsid w:val="001617DE"/>
    <w:rsid w:val="0017191D"/>
    <w:rsid w:val="0019100A"/>
    <w:rsid w:val="00191775"/>
    <w:rsid w:val="00193ACE"/>
    <w:rsid w:val="001C5FE0"/>
    <w:rsid w:val="002027B0"/>
    <w:rsid w:val="00210A8C"/>
    <w:rsid w:val="00213BF5"/>
    <w:rsid w:val="00216D4B"/>
    <w:rsid w:val="00262AED"/>
    <w:rsid w:val="002A6B8A"/>
    <w:rsid w:val="002B2A54"/>
    <w:rsid w:val="002C1381"/>
    <w:rsid w:val="002D3AF4"/>
    <w:rsid w:val="002F6904"/>
    <w:rsid w:val="00316545"/>
    <w:rsid w:val="00331204"/>
    <w:rsid w:val="00347391"/>
    <w:rsid w:val="003573D9"/>
    <w:rsid w:val="003C6222"/>
    <w:rsid w:val="003D4BA0"/>
    <w:rsid w:val="003F246D"/>
    <w:rsid w:val="004020B1"/>
    <w:rsid w:val="0040385A"/>
    <w:rsid w:val="0042358D"/>
    <w:rsid w:val="00431258"/>
    <w:rsid w:val="004442AB"/>
    <w:rsid w:val="004C13D1"/>
    <w:rsid w:val="004C237D"/>
    <w:rsid w:val="004D23AF"/>
    <w:rsid w:val="005034C9"/>
    <w:rsid w:val="00530C0B"/>
    <w:rsid w:val="00550A2A"/>
    <w:rsid w:val="00551473"/>
    <w:rsid w:val="005556D5"/>
    <w:rsid w:val="00662933"/>
    <w:rsid w:val="006C5F59"/>
    <w:rsid w:val="006D4D08"/>
    <w:rsid w:val="00786ED9"/>
    <w:rsid w:val="007D4B7B"/>
    <w:rsid w:val="00803377"/>
    <w:rsid w:val="008036FB"/>
    <w:rsid w:val="00806A21"/>
    <w:rsid w:val="008435BB"/>
    <w:rsid w:val="0087754F"/>
    <w:rsid w:val="008B5A12"/>
    <w:rsid w:val="008E036B"/>
    <w:rsid w:val="008E1F5D"/>
    <w:rsid w:val="00903205"/>
    <w:rsid w:val="009036CF"/>
    <w:rsid w:val="009524C3"/>
    <w:rsid w:val="00953E0D"/>
    <w:rsid w:val="009700D1"/>
    <w:rsid w:val="00975BA4"/>
    <w:rsid w:val="009E4175"/>
    <w:rsid w:val="009E50A5"/>
    <w:rsid w:val="00A122AF"/>
    <w:rsid w:val="00A50910"/>
    <w:rsid w:val="00AA36B7"/>
    <w:rsid w:val="00AC1285"/>
    <w:rsid w:val="00AD17E9"/>
    <w:rsid w:val="00AF770B"/>
    <w:rsid w:val="00B266B0"/>
    <w:rsid w:val="00B36205"/>
    <w:rsid w:val="00B46654"/>
    <w:rsid w:val="00B73411"/>
    <w:rsid w:val="00B94010"/>
    <w:rsid w:val="00B963B7"/>
    <w:rsid w:val="00BA4925"/>
    <w:rsid w:val="00BF0E15"/>
    <w:rsid w:val="00C1078F"/>
    <w:rsid w:val="00CE378F"/>
    <w:rsid w:val="00CF2D1B"/>
    <w:rsid w:val="00D1785B"/>
    <w:rsid w:val="00D17E71"/>
    <w:rsid w:val="00D25337"/>
    <w:rsid w:val="00DC2A92"/>
    <w:rsid w:val="00DC44A2"/>
    <w:rsid w:val="00DE6A6C"/>
    <w:rsid w:val="00E83D64"/>
    <w:rsid w:val="00EA0385"/>
    <w:rsid w:val="00EC1367"/>
    <w:rsid w:val="00EC4BB3"/>
    <w:rsid w:val="00ED071E"/>
    <w:rsid w:val="00EE66ED"/>
    <w:rsid w:val="00F32298"/>
    <w:rsid w:val="00F6321C"/>
    <w:rsid w:val="00FA064C"/>
    <w:rsid w:val="00FB2230"/>
    <w:rsid w:val="00FB350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5:docId w15:val="{58BE39D7-8915-48AE-9B41-0F9E589D93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0"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nhideWhenUsed="1"/>
    <w:lsdException w:name="toc 5" w:semiHidden="1"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iPriority="0"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iPriority="0"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AA36B7"/>
    <w:pPr>
      <w:autoSpaceDE w:val="0"/>
      <w:autoSpaceDN w:val="0"/>
      <w:spacing w:after="0" w:line="240" w:lineRule="auto"/>
    </w:pPr>
    <w:rPr>
      <w:rFonts w:ascii="Times New Roman" w:eastAsia="Times New Roman" w:hAnsi="Times New Roman" w:cs="Times New Roman"/>
      <w:sz w:val="20"/>
      <w:szCs w:val="20"/>
      <w:lang w:eastAsia="ru-RU"/>
    </w:rPr>
  </w:style>
  <w:style w:type="paragraph" w:styleId="1">
    <w:name w:val="heading 1"/>
    <w:basedOn w:val="a"/>
    <w:next w:val="a"/>
    <w:link w:val="10"/>
    <w:qFormat/>
    <w:rsid w:val="004C237D"/>
    <w:pPr>
      <w:widowControl w:val="0"/>
      <w:adjustRightInd w:val="0"/>
      <w:spacing w:before="108" w:after="108"/>
      <w:jc w:val="center"/>
      <w:outlineLvl w:val="0"/>
    </w:pPr>
    <w:rPr>
      <w:rFonts w:ascii="Times New Roman CYR" w:eastAsiaTheme="minorEastAsia" w:hAnsi="Times New Roman CYR" w:cs="Times New Roman CYR"/>
      <w:b/>
      <w:bCs/>
      <w:color w:val="26282F"/>
      <w:sz w:val="24"/>
      <w:szCs w:val="24"/>
    </w:rPr>
  </w:style>
  <w:style w:type="paragraph" w:styleId="2">
    <w:name w:val="heading 2"/>
    <w:basedOn w:val="a"/>
    <w:next w:val="a"/>
    <w:link w:val="20"/>
    <w:uiPriority w:val="9"/>
    <w:semiHidden/>
    <w:unhideWhenUsed/>
    <w:qFormat/>
    <w:rsid w:val="009E50A5"/>
    <w:pPr>
      <w:keepNext/>
      <w:autoSpaceDE/>
      <w:autoSpaceDN/>
      <w:ind w:right="-57" w:firstLine="720"/>
      <w:jc w:val="both"/>
      <w:outlineLvl w:val="1"/>
    </w:pPr>
    <w:rPr>
      <w:rFonts w:ascii="Arial" w:hAnsi="Arial"/>
      <w:b/>
      <w:sz w:val="28"/>
      <w:szCs w:val="28"/>
      <w:lang w:eastAsia="en-US"/>
    </w:rPr>
  </w:style>
  <w:style w:type="paragraph" w:styleId="3">
    <w:name w:val="heading 3"/>
    <w:basedOn w:val="a"/>
    <w:next w:val="a"/>
    <w:link w:val="30"/>
    <w:uiPriority w:val="9"/>
    <w:semiHidden/>
    <w:unhideWhenUsed/>
    <w:qFormat/>
    <w:rsid w:val="009E50A5"/>
    <w:pPr>
      <w:keepNext/>
      <w:pageBreakBefore/>
      <w:shd w:val="clear" w:color="auto" w:fill="FFFFFF"/>
      <w:suppressAutoHyphens/>
      <w:autoSpaceDE/>
      <w:autoSpaceDN/>
      <w:spacing w:line="226" w:lineRule="exact"/>
      <w:jc w:val="center"/>
      <w:outlineLvl w:val="2"/>
    </w:pPr>
    <w:rPr>
      <w:b/>
      <w:bCs/>
      <w:color w:val="000000"/>
      <w:spacing w:val="-13"/>
      <w:w w:val="106"/>
      <w:sz w:val="19"/>
      <w:lang w:eastAsia="ar-SA"/>
    </w:rPr>
  </w:style>
  <w:style w:type="paragraph" w:styleId="4">
    <w:name w:val="heading 4"/>
    <w:basedOn w:val="a"/>
    <w:next w:val="a"/>
    <w:link w:val="40"/>
    <w:semiHidden/>
    <w:unhideWhenUsed/>
    <w:qFormat/>
    <w:rsid w:val="009E50A5"/>
    <w:pPr>
      <w:keepNext/>
      <w:keepLines/>
      <w:spacing w:before="40"/>
      <w:outlineLvl w:val="3"/>
    </w:pPr>
    <w:rPr>
      <w:rFonts w:asciiTheme="majorHAnsi" w:eastAsiaTheme="majorEastAsia" w:hAnsiTheme="majorHAnsi" w:cstheme="majorBidi"/>
      <w:i/>
      <w:iCs/>
      <w:color w:val="365F91" w:themeColor="accent1" w:themeShade="BF"/>
    </w:rPr>
  </w:style>
  <w:style w:type="paragraph" w:styleId="5">
    <w:name w:val="heading 5"/>
    <w:basedOn w:val="a"/>
    <w:next w:val="a"/>
    <w:link w:val="50"/>
    <w:semiHidden/>
    <w:unhideWhenUsed/>
    <w:qFormat/>
    <w:rsid w:val="009E50A5"/>
    <w:pPr>
      <w:keepNext/>
      <w:keepLines/>
      <w:spacing w:before="40"/>
      <w:outlineLvl w:val="4"/>
    </w:pPr>
    <w:rPr>
      <w:rFonts w:asciiTheme="majorHAnsi" w:eastAsiaTheme="majorEastAsia" w:hAnsiTheme="majorHAnsi" w:cstheme="majorBidi"/>
      <w:color w:val="365F91" w:themeColor="accent1" w:themeShade="BF"/>
    </w:rPr>
  </w:style>
  <w:style w:type="paragraph" w:styleId="6">
    <w:name w:val="heading 6"/>
    <w:basedOn w:val="a"/>
    <w:next w:val="a"/>
    <w:link w:val="60"/>
    <w:uiPriority w:val="99"/>
    <w:semiHidden/>
    <w:unhideWhenUsed/>
    <w:qFormat/>
    <w:rsid w:val="009E50A5"/>
    <w:pPr>
      <w:keepNext/>
      <w:shd w:val="clear" w:color="auto" w:fill="FFFFFF"/>
      <w:suppressAutoHyphens/>
      <w:autoSpaceDE/>
      <w:autoSpaceDN/>
      <w:ind w:left="243"/>
      <w:outlineLvl w:val="5"/>
    </w:pPr>
    <w:rPr>
      <w:b/>
      <w:bCs/>
      <w:color w:val="000000"/>
      <w:sz w:val="18"/>
      <w:lang w:eastAsia="ar-SA"/>
    </w:rPr>
  </w:style>
  <w:style w:type="paragraph" w:styleId="7">
    <w:name w:val="heading 7"/>
    <w:basedOn w:val="a"/>
    <w:next w:val="a"/>
    <w:link w:val="70"/>
    <w:uiPriority w:val="99"/>
    <w:semiHidden/>
    <w:unhideWhenUsed/>
    <w:qFormat/>
    <w:rsid w:val="009E50A5"/>
    <w:pPr>
      <w:autoSpaceDE/>
      <w:autoSpaceDN/>
      <w:spacing w:before="240" w:after="60"/>
      <w:outlineLvl w:val="6"/>
    </w:pPr>
    <w:rPr>
      <w:rFonts w:ascii="Calibri" w:eastAsiaTheme="minorHAnsi" w:hAnsi="Calibri"/>
      <w:bCs/>
      <w:sz w:val="28"/>
      <w:szCs w:val="28"/>
      <w:lang w:eastAsia="en-US"/>
    </w:rPr>
  </w:style>
  <w:style w:type="paragraph" w:styleId="8">
    <w:name w:val="heading 8"/>
    <w:basedOn w:val="a"/>
    <w:next w:val="a"/>
    <w:link w:val="80"/>
    <w:uiPriority w:val="99"/>
    <w:semiHidden/>
    <w:unhideWhenUsed/>
    <w:qFormat/>
    <w:rsid w:val="009E50A5"/>
    <w:pPr>
      <w:autoSpaceDE/>
      <w:autoSpaceDN/>
      <w:spacing w:before="240" w:after="60"/>
      <w:outlineLvl w:val="7"/>
    </w:pPr>
    <w:rPr>
      <w:rFonts w:eastAsiaTheme="minorHAnsi"/>
      <w:bCs/>
      <w:i/>
      <w:iCs/>
      <w:sz w:val="28"/>
      <w:szCs w:val="28"/>
      <w:lang w:eastAsia="en-US"/>
    </w:rPr>
  </w:style>
  <w:style w:type="paragraph" w:styleId="9">
    <w:name w:val="heading 9"/>
    <w:basedOn w:val="a"/>
    <w:next w:val="a"/>
    <w:link w:val="90"/>
    <w:uiPriority w:val="99"/>
    <w:semiHidden/>
    <w:unhideWhenUsed/>
    <w:qFormat/>
    <w:rsid w:val="009E50A5"/>
    <w:pPr>
      <w:autoSpaceDE/>
      <w:autoSpaceDN/>
      <w:spacing w:before="240" w:after="60"/>
      <w:outlineLvl w:val="8"/>
    </w:pPr>
    <w:rPr>
      <w:rFonts w:ascii="Arial" w:eastAsiaTheme="minorHAnsi" w:hAnsi="Arial"/>
      <w:bCs/>
      <w:sz w:val="22"/>
      <w:szCs w:val="22"/>
      <w:lang w:val="en-US"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Normal">
    <w:name w:val="ConsNormal"/>
    <w:rsid w:val="00AA36B7"/>
    <w:pPr>
      <w:widowControl w:val="0"/>
      <w:autoSpaceDE w:val="0"/>
      <w:autoSpaceDN w:val="0"/>
      <w:spacing w:after="0" w:line="240" w:lineRule="auto"/>
      <w:ind w:firstLine="720"/>
    </w:pPr>
    <w:rPr>
      <w:rFonts w:ascii="Arial" w:eastAsia="Times New Roman" w:hAnsi="Arial" w:cs="Arial"/>
      <w:sz w:val="20"/>
      <w:szCs w:val="20"/>
      <w:lang w:eastAsia="ru-RU"/>
    </w:rPr>
  </w:style>
  <w:style w:type="paragraph" w:styleId="a3">
    <w:name w:val="List Paragraph"/>
    <w:basedOn w:val="a"/>
    <w:uiPriority w:val="34"/>
    <w:qFormat/>
    <w:rsid w:val="00AC1285"/>
    <w:pPr>
      <w:ind w:left="720"/>
      <w:contextualSpacing/>
    </w:pPr>
  </w:style>
  <w:style w:type="character" w:customStyle="1" w:styleId="10">
    <w:name w:val="Заголовок 1 Знак"/>
    <w:basedOn w:val="a0"/>
    <w:link w:val="1"/>
    <w:rsid w:val="004C237D"/>
    <w:rPr>
      <w:rFonts w:ascii="Times New Roman CYR" w:eastAsiaTheme="minorEastAsia" w:hAnsi="Times New Roman CYR" w:cs="Times New Roman CYR"/>
      <w:b/>
      <w:bCs/>
      <w:color w:val="26282F"/>
      <w:sz w:val="24"/>
      <w:szCs w:val="24"/>
      <w:lang w:eastAsia="ru-RU"/>
    </w:rPr>
  </w:style>
  <w:style w:type="character" w:customStyle="1" w:styleId="a4">
    <w:name w:val="Гипертекстовая ссылка"/>
    <w:basedOn w:val="a0"/>
    <w:uiPriority w:val="99"/>
    <w:rsid w:val="004C237D"/>
    <w:rPr>
      <w:rFonts w:cs="Times New Roman"/>
      <w:b w:val="0"/>
      <w:color w:val="106BBE"/>
    </w:rPr>
  </w:style>
  <w:style w:type="paragraph" w:customStyle="1" w:styleId="a5">
    <w:name w:val="Комментарий"/>
    <w:basedOn w:val="a"/>
    <w:next w:val="a"/>
    <w:uiPriority w:val="99"/>
    <w:rsid w:val="004C237D"/>
    <w:pPr>
      <w:widowControl w:val="0"/>
      <w:adjustRightInd w:val="0"/>
      <w:spacing w:before="75"/>
      <w:ind w:left="170"/>
      <w:jc w:val="both"/>
    </w:pPr>
    <w:rPr>
      <w:rFonts w:ascii="Times New Roman CYR" w:eastAsiaTheme="minorEastAsia" w:hAnsi="Times New Roman CYR" w:cs="Times New Roman CYR"/>
      <w:color w:val="353842"/>
      <w:sz w:val="24"/>
      <w:szCs w:val="24"/>
      <w:shd w:val="clear" w:color="auto" w:fill="F0F0F0"/>
    </w:rPr>
  </w:style>
  <w:style w:type="paragraph" w:customStyle="1" w:styleId="a6">
    <w:name w:val="Информация о версии"/>
    <w:basedOn w:val="a5"/>
    <w:next w:val="a"/>
    <w:uiPriority w:val="99"/>
    <w:rsid w:val="004C237D"/>
    <w:rPr>
      <w:i/>
      <w:iCs/>
    </w:rPr>
  </w:style>
  <w:style w:type="paragraph" w:customStyle="1" w:styleId="a7">
    <w:name w:val="Информация об изменениях"/>
    <w:basedOn w:val="a"/>
    <w:next w:val="a"/>
    <w:uiPriority w:val="99"/>
    <w:rsid w:val="004C237D"/>
    <w:pPr>
      <w:widowControl w:val="0"/>
      <w:adjustRightInd w:val="0"/>
      <w:spacing w:before="180"/>
      <w:ind w:left="360" w:right="360"/>
      <w:jc w:val="both"/>
    </w:pPr>
    <w:rPr>
      <w:rFonts w:ascii="Times New Roman CYR" w:eastAsiaTheme="minorEastAsia" w:hAnsi="Times New Roman CYR" w:cs="Times New Roman CYR"/>
      <w:color w:val="353842"/>
      <w:shd w:val="clear" w:color="auto" w:fill="EAEFED"/>
    </w:rPr>
  </w:style>
  <w:style w:type="paragraph" w:customStyle="1" w:styleId="a8">
    <w:name w:val="Нормальный (таблица)"/>
    <w:basedOn w:val="a"/>
    <w:next w:val="a"/>
    <w:uiPriority w:val="99"/>
    <w:rsid w:val="004C237D"/>
    <w:pPr>
      <w:widowControl w:val="0"/>
      <w:adjustRightInd w:val="0"/>
      <w:jc w:val="both"/>
    </w:pPr>
    <w:rPr>
      <w:rFonts w:ascii="Times New Roman CYR" w:eastAsiaTheme="minorEastAsia" w:hAnsi="Times New Roman CYR" w:cs="Times New Roman CYR"/>
      <w:sz w:val="24"/>
      <w:szCs w:val="24"/>
    </w:rPr>
  </w:style>
  <w:style w:type="paragraph" w:customStyle="1" w:styleId="a9">
    <w:name w:val="Подзаголовок для информации об изменениях"/>
    <w:basedOn w:val="a"/>
    <w:next w:val="a"/>
    <w:uiPriority w:val="99"/>
    <w:rsid w:val="004C237D"/>
    <w:pPr>
      <w:widowControl w:val="0"/>
      <w:adjustRightInd w:val="0"/>
      <w:ind w:firstLine="720"/>
      <w:jc w:val="both"/>
    </w:pPr>
    <w:rPr>
      <w:rFonts w:ascii="Times New Roman CYR" w:eastAsiaTheme="minorEastAsia" w:hAnsi="Times New Roman CYR" w:cs="Times New Roman CYR"/>
      <w:b/>
      <w:bCs/>
      <w:color w:val="353842"/>
    </w:rPr>
  </w:style>
  <w:style w:type="paragraph" w:customStyle="1" w:styleId="aa">
    <w:name w:val="Прижатый влево"/>
    <w:basedOn w:val="a"/>
    <w:next w:val="a"/>
    <w:uiPriority w:val="99"/>
    <w:rsid w:val="004C237D"/>
    <w:pPr>
      <w:widowControl w:val="0"/>
      <w:adjustRightInd w:val="0"/>
    </w:pPr>
    <w:rPr>
      <w:rFonts w:ascii="Times New Roman CYR" w:eastAsiaTheme="minorEastAsia" w:hAnsi="Times New Roman CYR" w:cs="Times New Roman CYR"/>
      <w:sz w:val="24"/>
      <w:szCs w:val="24"/>
    </w:rPr>
  </w:style>
  <w:style w:type="paragraph" w:customStyle="1" w:styleId="pc">
    <w:name w:val="pc"/>
    <w:basedOn w:val="a"/>
    <w:rsid w:val="004C237D"/>
    <w:pPr>
      <w:autoSpaceDE/>
      <w:autoSpaceDN/>
      <w:spacing w:before="100" w:beforeAutospacing="1" w:after="100" w:afterAutospacing="1"/>
    </w:pPr>
    <w:rPr>
      <w:rFonts w:eastAsiaTheme="minorEastAsia"/>
      <w:sz w:val="24"/>
      <w:szCs w:val="24"/>
    </w:rPr>
  </w:style>
  <w:style w:type="paragraph" w:customStyle="1" w:styleId="pj">
    <w:name w:val="pj"/>
    <w:basedOn w:val="a"/>
    <w:rsid w:val="004C237D"/>
    <w:pPr>
      <w:autoSpaceDE/>
      <w:autoSpaceDN/>
      <w:spacing w:before="100" w:beforeAutospacing="1" w:after="100" w:afterAutospacing="1"/>
    </w:pPr>
    <w:rPr>
      <w:rFonts w:eastAsiaTheme="minorEastAsia"/>
      <w:sz w:val="24"/>
      <w:szCs w:val="24"/>
    </w:rPr>
  </w:style>
  <w:style w:type="character" w:styleId="ab">
    <w:name w:val="Hyperlink"/>
    <w:basedOn w:val="a0"/>
    <w:uiPriority w:val="99"/>
    <w:unhideWhenUsed/>
    <w:rsid w:val="004C237D"/>
    <w:rPr>
      <w:color w:val="0000FF"/>
      <w:u w:val="single"/>
    </w:rPr>
  </w:style>
  <w:style w:type="paragraph" w:customStyle="1" w:styleId="pr">
    <w:name w:val="pr"/>
    <w:basedOn w:val="a"/>
    <w:rsid w:val="004C237D"/>
    <w:pPr>
      <w:autoSpaceDE/>
      <w:autoSpaceDN/>
      <w:spacing w:before="100" w:beforeAutospacing="1" w:after="100" w:afterAutospacing="1"/>
    </w:pPr>
    <w:rPr>
      <w:rFonts w:eastAsiaTheme="minorEastAsia"/>
      <w:sz w:val="24"/>
      <w:szCs w:val="24"/>
    </w:rPr>
  </w:style>
  <w:style w:type="paragraph" w:styleId="ac">
    <w:name w:val="Balloon Text"/>
    <w:basedOn w:val="a"/>
    <w:link w:val="ad"/>
    <w:uiPriority w:val="99"/>
    <w:semiHidden/>
    <w:unhideWhenUsed/>
    <w:rsid w:val="00FB2230"/>
    <w:rPr>
      <w:rFonts w:ascii="Segoe UI" w:hAnsi="Segoe UI" w:cs="Segoe UI"/>
      <w:sz w:val="18"/>
      <w:szCs w:val="18"/>
    </w:rPr>
  </w:style>
  <w:style w:type="character" w:customStyle="1" w:styleId="ad">
    <w:name w:val="Текст выноски Знак"/>
    <w:basedOn w:val="a0"/>
    <w:link w:val="ac"/>
    <w:uiPriority w:val="99"/>
    <w:semiHidden/>
    <w:rsid w:val="00FB2230"/>
    <w:rPr>
      <w:rFonts w:ascii="Segoe UI" w:eastAsia="Times New Roman" w:hAnsi="Segoe UI" w:cs="Segoe UI"/>
      <w:sz w:val="18"/>
      <w:szCs w:val="18"/>
      <w:lang w:eastAsia="ru-RU"/>
    </w:rPr>
  </w:style>
  <w:style w:type="character" w:customStyle="1" w:styleId="40">
    <w:name w:val="Заголовок 4 Знак"/>
    <w:basedOn w:val="a0"/>
    <w:link w:val="4"/>
    <w:semiHidden/>
    <w:rsid w:val="009E50A5"/>
    <w:rPr>
      <w:rFonts w:asciiTheme="majorHAnsi" w:eastAsiaTheme="majorEastAsia" w:hAnsiTheme="majorHAnsi" w:cstheme="majorBidi"/>
      <w:i/>
      <w:iCs/>
      <w:color w:val="365F91" w:themeColor="accent1" w:themeShade="BF"/>
      <w:sz w:val="20"/>
      <w:szCs w:val="20"/>
      <w:lang w:eastAsia="ru-RU"/>
    </w:rPr>
  </w:style>
  <w:style w:type="character" w:customStyle="1" w:styleId="50">
    <w:name w:val="Заголовок 5 Знак"/>
    <w:basedOn w:val="a0"/>
    <w:link w:val="5"/>
    <w:semiHidden/>
    <w:rsid w:val="009E50A5"/>
    <w:rPr>
      <w:rFonts w:asciiTheme="majorHAnsi" w:eastAsiaTheme="majorEastAsia" w:hAnsiTheme="majorHAnsi" w:cstheme="majorBidi"/>
      <w:color w:val="365F91" w:themeColor="accent1" w:themeShade="BF"/>
      <w:sz w:val="20"/>
      <w:szCs w:val="20"/>
      <w:lang w:eastAsia="ru-RU"/>
    </w:rPr>
  </w:style>
  <w:style w:type="character" w:customStyle="1" w:styleId="20">
    <w:name w:val="Заголовок 2 Знак"/>
    <w:basedOn w:val="a0"/>
    <w:link w:val="2"/>
    <w:uiPriority w:val="9"/>
    <w:semiHidden/>
    <w:rsid w:val="009E50A5"/>
    <w:rPr>
      <w:rFonts w:ascii="Arial" w:eastAsia="Times New Roman" w:hAnsi="Arial" w:cs="Times New Roman"/>
      <w:b/>
      <w:sz w:val="28"/>
      <w:szCs w:val="28"/>
    </w:rPr>
  </w:style>
  <w:style w:type="character" w:customStyle="1" w:styleId="30">
    <w:name w:val="Заголовок 3 Знак"/>
    <w:basedOn w:val="a0"/>
    <w:link w:val="3"/>
    <w:uiPriority w:val="9"/>
    <w:semiHidden/>
    <w:rsid w:val="009E50A5"/>
    <w:rPr>
      <w:rFonts w:ascii="Times New Roman" w:eastAsia="Times New Roman" w:hAnsi="Times New Roman" w:cs="Times New Roman"/>
      <w:b/>
      <w:bCs/>
      <w:color w:val="000000"/>
      <w:spacing w:val="-13"/>
      <w:w w:val="106"/>
      <w:sz w:val="19"/>
      <w:szCs w:val="20"/>
      <w:shd w:val="clear" w:color="auto" w:fill="FFFFFF"/>
      <w:lang w:eastAsia="ar-SA"/>
    </w:rPr>
  </w:style>
  <w:style w:type="character" w:customStyle="1" w:styleId="60">
    <w:name w:val="Заголовок 6 Знак"/>
    <w:basedOn w:val="a0"/>
    <w:link w:val="6"/>
    <w:uiPriority w:val="99"/>
    <w:semiHidden/>
    <w:rsid w:val="009E50A5"/>
    <w:rPr>
      <w:rFonts w:ascii="Times New Roman" w:eastAsia="Times New Roman" w:hAnsi="Times New Roman" w:cs="Times New Roman"/>
      <w:b/>
      <w:bCs/>
      <w:color w:val="000000"/>
      <w:sz w:val="18"/>
      <w:szCs w:val="20"/>
      <w:shd w:val="clear" w:color="auto" w:fill="FFFFFF"/>
      <w:lang w:eastAsia="ar-SA"/>
    </w:rPr>
  </w:style>
  <w:style w:type="character" w:customStyle="1" w:styleId="70">
    <w:name w:val="Заголовок 7 Знак"/>
    <w:basedOn w:val="a0"/>
    <w:link w:val="7"/>
    <w:uiPriority w:val="99"/>
    <w:semiHidden/>
    <w:rsid w:val="009E50A5"/>
    <w:rPr>
      <w:rFonts w:ascii="Calibri" w:hAnsi="Calibri" w:cs="Times New Roman"/>
      <w:bCs/>
      <w:sz w:val="28"/>
      <w:szCs w:val="28"/>
    </w:rPr>
  </w:style>
  <w:style w:type="character" w:customStyle="1" w:styleId="80">
    <w:name w:val="Заголовок 8 Знак"/>
    <w:basedOn w:val="a0"/>
    <w:link w:val="8"/>
    <w:uiPriority w:val="99"/>
    <w:semiHidden/>
    <w:rsid w:val="009E50A5"/>
    <w:rPr>
      <w:rFonts w:ascii="Times New Roman" w:hAnsi="Times New Roman" w:cs="Times New Roman"/>
      <w:bCs/>
      <w:i/>
      <w:iCs/>
      <w:sz w:val="28"/>
      <w:szCs w:val="28"/>
    </w:rPr>
  </w:style>
  <w:style w:type="character" w:customStyle="1" w:styleId="90">
    <w:name w:val="Заголовок 9 Знак"/>
    <w:basedOn w:val="a0"/>
    <w:link w:val="9"/>
    <w:uiPriority w:val="99"/>
    <w:semiHidden/>
    <w:rsid w:val="009E50A5"/>
    <w:rPr>
      <w:rFonts w:ascii="Arial" w:hAnsi="Arial" w:cs="Times New Roman"/>
      <w:bCs/>
      <w:lang w:val="en-US"/>
    </w:rPr>
  </w:style>
  <w:style w:type="character" w:styleId="ae">
    <w:name w:val="FollowedHyperlink"/>
    <w:uiPriority w:val="99"/>
    <w:semiHidden/>
    <w:unhideWhenUsed/>
    <w:rsid w:val="009E50A5"/>
    <w:rPr>
      <w:color w:val="800080"/>
      <w:u w:val="single"/>
    </w:rPr>
  </w:style>
  <w:style w:type="paragraph" w:styleId="af">
    <w:name w:val="Normal (Web)"/>
    <w:basedOn w:val="a"/>
    <w:uiPriority w:val="99"/>
    <w:semiHidden/>
    <w:unhideWhenUsed/>
    <w:rsid w:val="009E50A5"/>
    <w:pPr>
      <w:autoSpaceDE/>
      <w:autoSpaceDN/>
      <w:spacing w:before="100" w:beforeAutospacing="1" w:after="100" w:afterAutospacing="1"/>
    </w:pPr>
    <w:rPr>
      <w:rFonts w:eastAsiaTheme="minorHAnsi"/>
      <w:bCs/>
      <w:sz w:val="28"/>
      <w:szCs w:val="28"/>
      <w:lang w:eastAsia="en-US"/>
    </w:rPr>
  </w:style>
  <w:style w:type="paragraph" w:styleId="11">
    <w:name w:val="toc 1"/>
    <w:basedOn w:val="a"/>
    <w:next w:val="a"/>
    <w:autoRedefine/>
    <w:uiPriority w:val="39"/>
    <w:semiHidden/>
    <w:unhideWhenUsed/>
    <w:qFormat/>
    <w:rsid w:val="009E50A5"/>
    <w:pPr>
      <w:widowControl w:val="0"/>
      <w:tabs>
        <w:tab w:val="right" w:leader="dot" w:pos="9968"/>
      </w:tabs>
      <w:autoSpaceDE/>
      <w:autoSpaceDN/>
      <w:jc w:val="center"/>
    </w:pPr>
    <w:rPr>
      <w:rFonts w:eastAsiaTheme="minorHAnsi"/>
      <w:bCs/>
      <w:sz w:val="28"/>
      <w:szCs w:val="28"/>
      <w:lang w:eastAsia="en-US"/>
    </w:rPr>
  </w:style>
  <w:style w:type="paragraph" w:styleId="21">
    <w:name w:val="toc 2"/>
    <w:basedOn w:val="a"/>
    <w:next w:val="a"/>
    <w:autoRedefine/>
    <w:uiPriority w:val="39"/>
    <w:semiHidden/>
    <w:unhideWhenUsed/>
    <w:qFormat/>
    <w:rsid w:val="009E50A5"/>
    <w:pPr>
      <w:widowControl w:val="0"/>
      <w:tabs>
        <w:tab w:val="right" w:leader="dot" w:pos="9345"/>
      </w:tabs>
      <w:autoSpaceDE/>
      <w:autoSpaceDN/>
      <w:ind w:firstLine="180"/>
      <w:jc w:val="both"/>
    </w:pPr>
    <w:rPr>
      <w:rFonts w:eastAsiaTheme="minorHAnsi"/>
      <w:bCs/>
      <w:sz w:val="28"/>
      <w:szCs w:val="28"/>
      <w:lang w:eastAsia="en-US"/>
    </w:rPr>
  </w:style>
  <w:style w:type="paragraph" w:styleId="31">
    <w:name w:val="toc 3"/>
    <w:basedOn w:val="a"/>
    <w:next w:val="a"/>
    <w:autoRedefine/>
    <w:uiPriority w:val="39"/>
    <w:semiHidden/>
    <w:unhideWhenUsed/>
    <w:qFormat/>
    <w:rsid w:val="009E50A5"/>
    <w:pPr>
      <w:widowControl w:val="0"/>
      <w:autoSpaceDE/>
      <w:autoSpaceDN/>
      <w:ind w:left="480" w:firstLine="400"/>
      <w:jc w:val="both"/>
    </w:pPr>
    <w:rPr>
      <w:rFonts w:eastAsiaTheme="minorHAnsi"/>
      <w:bCs/>
      <w:sz w:val="28"/>
      <w:szCs w:val="28"/>
      <w:lang w:eastAsia="en-US"/>
    </w:rPr>
  </w:style>
  <w:style w:type="paragraph" w:styleId="41">
    <w:name w:val="toc 4"/>
    <w:basedOn w:val="a"/>
    <w:next w:val="a"/>
    <w:autoRedefine/>
    <w:uiPriority w:val="99"/>
    <w:semiHidden/>
    <w:unhideWhenUsed/>
    <w:rsid w:val="009E50A5"/>
    <w:pPr>
      <w:widowControl w:val="0"/>
      <w:tabs>
        <w:tab w:val="right" w:leader="dot" w:pos="8280"/>
      </w:tabs>
      <w:autoSpaceDE/>
      <w:autoSpaceDN/>
      <w:ind w:left="1800" w:hanging="680"/>
      <w:jc w:val="right"/>
    </w:pPr>
    <w:rPr>
      <w:rFonts w:eastAsiaTheme="minorHAnsi"/>
      <w:bCs/>
      <w:sz w:val="28"/>
      <w:szCs w:val="28"/>
      <w:lang w:eastAsia="en-US"/>
    </w:rPr>
  </w:style>
  <w:style w:type="paragraph" w:styleId="51">
    <w:name w:val="toc 5"/>
    <w:basedOn w:val="a"/>
    <w:next w:val="a"/>
    <w:autoRedefine/>
    <w:uiPriority w:val="99"/>
    <w:semiHidden/>
    <w:unhideWhenUsed/>
    <w:rsid w:val="009E50A5"/>
    <w:pPr>
      <w:overflowPunct w:val="0"/>
      <w:adjustRightInd w:val="0"/>
      <w:ind w:left="800" w:firstLine="709"/>
      <w:jc w:val="center"/>
    </w:pPr>
    <w:rPr>
      <w:rFonts w:eastAsiaTheme="minorHAnsi"/>
      <w:bCs/>
      <w:lang w:eastAsia="en-US"/>
    </w:rPr>
  </w:style>
  <w:style w:type="paragraph" w:styleId="af0">
    <w:name w:val="Normal Indent"/>
    <w:basedOn w:val="a"/>
    <w:uiPriority w:val="99"/>
    <w:semiHidden/>
    <w:unhideWhenUsed/>
    <w:rsid w:val="009E50A5"/>
    <w:pPr>
      <w:widowControl w:val="0"/>
      <w:autoSpaceDE/>
      <w:autoSpaceDN/>
      <w:ind w:left="708" w:firstLine="400"/>
      <w:jc w:val="both"/>
    </w:pPr>
    <w:rPr>
      <w:rFonts w:eastAsiaTheme="minorHAnsi"/>
      <w:bCs/>
      <w:sz w:val="28"/>
      <w:szCs w:val="28"/>
      <w:lang w:eastAsia="en-US"/>
    </w:rPr>
  </w:style>
  <w:style w:type="paragraph" w:styleId="af1">
    <w:name w:val="footnote text"/>
    <w:basedOn w:val="a"/>
    <w:link w:val="af2"/>
    <w:uiPriority w:val="99"/>
    <w:semiHidden/>
    <w:unhideWhenUsed/>
    <w:rsid w:val="009E50A5"/>
    <w:pPr>
      <w:autoSpaceDE/>
      <w:autoSpaceDN/>
    </w:pPr>
    <w:rPr>
      <w:rFonts w:eastAsiaTheme="minorHAnsi"/>
      <w:bCs/>
      <w:lang w:eastAsia="en-US"/>
    </w:rPr>
  </w:style>
  <w:style w:type="character" w:customStyle="1" w:styleId="af2">
    <w:name w:val="Текст сноски Знак"/>
    <w:basedOn w:val="a0"/>
    <w:link w:val="af1"/>
    <w:uiPriority w:val="99"/>
    <w:semiHidden/>
    <w:rsid w:val="009E50A5"/>
    <w:rPr>
      <w:rFonts w:ascii="Times New Roman" w:hAnsi="Times New Roman" w:cs="Times New Roman"/>
      <w:bCs/>
      <w:sz w:val="20"/>
      <w:szCs w:val="20"/>
    </w:rPr>
  </w:style>
  <w:style w:type="paragraph" w:styleId="af3">
    <w:name w:val="annotation text"/>
    <w:basedOn w:val="a"/>
    <w:link w:val="af4"/>
    <w:uiPriority w:val="99"/>
    <w:semiHidden/>
    <w:unhideWhenUsed/>
    <w:rsid w:val="009E50A5"/>
    <w:pPr>
      <w:widowControl w:val="0"/>
      <w:autoSpaceDE/>
      <w:autoSpaceDN/>
      <w:ind w:firstLine="400"/>
      <w:jc w:val="both"/>
    </w:pPr>
    <w:rPr>
      <w:rFonts w:eastAsiaTheme="minorHAnsi"/>
      <w:bCs/>
      <w:lang w:eastAsia="en-US"/>
    </w:rPr>
  </w:style>
  <w:style w:type="character" w:customStyle="1" w:styleId="af4">
    <w:name w:val="Текст примечания Знак"/>
    <w:basedOn w:val="a0"/>
    <w:link w:val="af3"/>
    <w:uiPriority w:val="99"/>
    <w:semiHidden/>
    <w:rsid w:val="009E50A5"/>
    <w:rPr>
      <w:rFonts w:ascii="Times New Roman" w:hAnsi="Times New Roman" w:cs="Times New Roman"/>
      <w:bCs/>
      <w:sz w:val="20"/>
      <w:szCs w:val="20"/>
    </w:rPr>
  </w:style>
  <w:style w:type="paragraph" w:styleId="af5">
    <w:name w:val="header"/>
    <w:basedOn w:val="a"/>
    <w:link w:val="af6"/>
    <w:uiPriority w:val="99"/>
    <w:unhideWhenUsed/>
    <w:rsid w:val="009E50A5"/>
    <w:pPr>
      <w:tabs>
        <w:tab w:val="center" w:pos="4677"/>
        <w:tab w:val="right" w:pos="9355"/>
      </w:tabs>
      <w:autoSpaceDE/>
      <w:autoSpaceDN/>
    </w:pPr>
    <w:rPr>
      <w:rFonts w:eastAsiaTheme="minorHAnsi"/>
      <w:bCs/>
      <w:sz w:val="28"/>
      <w:szCs w:val="28"/>
      <w:lang w:eastAsia="en-US"/>
    </w:rPr>
  </w:style>
  <w:style w:type="character" w:customStyle="1" w:styleId="af6">
    <w:name w:val="Верхний колонтитул Знак"/>
    <w:basedOn w:val="a0"/>
    <w:link w:val="af5"/>
    <w:uiPriority w:val="99"/>
    <w:rsid w:val="009E50A5"/>
    <w:rPr>
      <w:rFonts w:ascii="Times New Roman" w:hAnsi="Times New Roman" w:cs="Times New Roman"/>
      <w:bCs/>
      <w:sz w:val="28"/>
      <w:szCs w:val="28"/>
    </w:rPr>
  </w:style>
  <w:style w:type="paragraph" w:styleId="af7">
    <w:name w:val="footer"/>
    <w:basedOn w:val="a"/>
    <w:link w:val="af8"/>
    <w:uiPriority w:val="99"/>
    <w:unhideWhenUsed/>
    <w:rsid w:val="009E50A5"/>
    <w:pPr>
      <w:tabs>
        <w:tab w:val="center" w:pos="4677"/>
        <w:tab w:val="right" w:pos="9355"/>
      </w:tabs>
      <w:autoSpaceDE/>
      <w:autoSpaceDN/>
    </w:pPr>
    <w:rPr>
      <w:rFonts w:eastAsiaTheme="minorHAnsi"/>
      <w:bCs/>
      <w:sz w:val="28"/>
      <w:szCs w:val="28"/>
      <w:lang w:eastAsia="en-US"/>
    </w:rPr>
  </w:style>
  <w:style w:type="character" w:customStyle="1" w:styleId="af8">
    <w:name w:val="Нижний колонтитул Знак"/>
    <w:basedOn w:val="a0"/>
    <w:link w:val="af7"/>
    <w:uiPriority w:val="99"/>
    <w:rsid w:val="009E50A5"/>
    <w:rPr>
      <w:rFonts w:ascii="Times New Roman" w:hAnsi="Times New Roman" w:cs="Times New Roman"/>
      <w:bCs/>
      <w:sz w:val="28"/>
      <w:szCs w:val="28"/>
    </w:rPr>
  </w:style>
  <w:style w:type="paragraph" w:styleId="af9">
    <w:name w:val="caption"/>
    <w:basedOn w:val="a"/>
    <w:next w:val="a"/>
    <w:uiPriority w:val="99"/>
    <w:semiHidden/>
    <w:unhideWhenUsed/>
    <w:qFormat/>
    <w:rsid w:val="009E50A5"/>
    <w:pPr>
      <w:widowControl w:val="0"/>
      <w:autoSpaceDE/>
      <w:autoSpaceDN/>
      <w:ind w:firstLine="400"/>
      <w:jc w:val="both"/>
    </w:pPr>
    <w:rPr>
      <w:rFonts w:eastAsiaTheme="minorHAnsi"/>
      <w:b/>
      <w:lang w:eastAsia="en-US"/>
    </w:rPr>
  </w:style>
  <w:style w:type="paragraph" w:styleId="afa">
    <w:name w:val="endnote text"/>
    <w:basedOn w:val="a"/>
    <w:link w:val="afb"/>
    <w:uiPriority w:val="99"/>
    <w:semiHidden/>
    <w:unhideWhenUsed/>
    <w:rsid w:val="009E50A5"/>
    <w:pPr>
      <w:autoSpaceDE/>
      <w:autoSpaceDN/>
    </w:pPr>
    <w:rPr>
      <w:rFonts w:eastAsiaTheme="minorEastAsia"/>
      <w:bCs/>
    </w:rPr>
  </w:style>
  <w:style w:type="character" w:customStyle="1" w:styleId="afb">
    <w:name w:val="Текст концевой сноски Знак"/>
    <w:basedOn w:val="a0"/>
    <w:link w:val="afa"/>
    <w:uiPriority w:val="99"/>
    <w:semiHidden/>
    <w:rsid w:val="009E50A5"/>
    <w:rPr>
      <w:rFonts w:ascii="Times New Roman" w:eastAsiaTheme="minorEastAsia" w:hAnsi="Times New Roman" w:cs="Times New Roman"/>
      <w:bCs/>
      <w:sz w:val="20"/>
      <w:szCs w:val="20"/>
      <w:lang w:eastAsia="ru-RU"/>
    </w:rPr>
  </w:style>
  <w:style w:type="paragraph" w:styleId="afc">
    <w:name w:val="toa heading"/>
    <w:basedOn w:val="a"/>
    <w:next w:val="a"/>
    <w:uiPriority w:val="99"/>
    <w:semiHidden/>
    <w:unhideWhenUsed/>
    <w:rsid w:val="009E50A5"/>
    <w:pPr>
      <w:overflowPunct w:val="0"/>
      <w:adjustRightInd w:val="0"/>
      <w:spacing w:before="120"/>
      <w:ind w:firstLine="709"/>
      <w:jc w:val="center"/>
    </w:pPr>
    <w:rPr>
      <w:rFonts w:ascii="Arial" w:eastAsiaTheme="minorHAnsi" w:hAnsi="Arial"/>
      <w:b/>
      <w:bCs/>
      <w:sz w:val="28"/>
      <w:lang w:eastAsia="en-US"/>
    </w:rPr>
  </w:style>
  <w:style w:type="paragraph" w:styleId="afd">
    <w:name w:val="List"/>
    <w:basedOn w:val="a"/>
    <w:uiPriority w:val="99"/>
    <w:semiHidden/>
    <w:unhideWhenUsed/>
    <w:rsid w:val="009E50A5"/>
    <w:pPr>
      <w:widowControl w:val="0"/>
      <w:autoSpaceDE/>
      <w:autoSpaceDN/>
      <w:ind w:left="283" w:hanging="283"/>
      <w:contextualSpacing/>
      <w:jc w:val="both"/>
    </w:pPr>
    <w:rPr>
      <w:rFonts w:eastAsiaTheme="minorHAnsi"/>
      <w:bCs/>
      <w:sz w:val="28"/>
      <w:szCs w:val="28"/>
      <w:lang w:eastAsia="en-US"/>
    </w:rPr>
  </w:style>
  <w:style w:type="paragraph" w:styleId="22">
    <w:name w:val="List 2"/>
    <w:basedOn w:val="a"/>
    <w:uiPriority w:val="99"/>
    <w:semiHidden/>
    <w:unhideWhenUsed/>
    <w:rsid w:val="009E50A5"/>
    <w:pPr>
      <w:autoSpaceDE/>
      <w:autoSpaceDN/>
      <w:ind w:left="566" w:hanging="283"/>
    </w:pPr>
    <w:rPr>
      <w:rFonts w:eastAsiaTheme="minorHAnsi"/>
      <w:bCs/>
      <w:sz w:val="28"/>
      <w:szCs w:val="28"/>
      <w:lang w:eastAsia="en-US"/>
    </w:rPr>
  </w:style>
  <w:style w:type="paragraph" w:styleId="32">
    <w:name w:val="List 3"/>
    <w:basedOn w:val="a"/>
    <w:uiPriority w:val="99"/>
    <w:semiHidden/>
    <w:unhideWhenUsed/>
    <w:rsid w:val="009E50A5"/>
    <w:pPr>
      <w:widowControl w:val="0"/>
      <w:autoSpaceDE/>
      <w:autoSpaceDN/>
      <w:ind w:left="849" w:hanging="283"/>
      <w:jc w:val="both"/>
    </w:pPr>
    <w:rPr>
      <w:rFonts w:eastAsiaTheme="minorHAnsi"/>
      <w:bCs/>
      <w:sz w:val="28"/>
      <w:szCs w:val="28"/>
      <w:lang w:eastAsia="en-US"/>
    </w:rPr>
  </w:style>
  <w:style w:type="paragraph" w:styleId="42">
    <w:name w:val="List 4"/>
    <w:basedOn w:val="a"/>
    <w:uiPriority w:val="99"/>
    <w:semiHidden/>
    <w:unhideWhenUsed/>
    <w:rsid w:val="009E50A5"/>
    <w:pPr>
      <w:widowControl w:val="0"/>
      <w:autoSpaceDE/>
      <w:autoSpaceDN/>
      <w:ind w:left="1132" w:hanging="283"/>
      <w:jc w:val="both"/>
    </w:pPr>
    <w:rPr>
      <w:rFonts w:eastAsiaTheme="minorHAnsi"/>
      <w:bCs/>
      <w:sz w:val="28"/>
      <w:szCs w:val="28"/>
      <w:lang w:eastAsia="en-US"/>
    </w:rPr>
  </w:style>
  <w:style w:type="paragraph" w:styleId="23">
    <w:name w:val="List Bullet 2"/>
    <w:basedOn w:val="a"/>
    <w:uiPriority w:val="99"/>
    <w:semiHidden/>
    <w:unhideWhenUsed/>
    <w:rsid w:val="009E50A5"/>
    <w:pPr>
      <w:widowControl w:val="0"/>
      <w:tabs>
        <w:tab w:val="num" w:pos="643"/>
      </w:tabs>
      <w:autoSpaceDE/>
      <w:autoSpaceDN/>
      <w:ind w:left="643" w:hanging="360"/>
      <w:jc w:val="both"/>
    </w:pPr>
    <w:rPr>
      <w:rFonts w:eastAsiaTheme="minorHAnsi"/>
      <w:bCs/>
      <w:sz w:val="28"/>
      <w:szCs w:val="28"/>
      <w:lang w:eastAsia="en-US"/>
    </w:rPr>
  </w:style>
  <w:style w:type="paragraph" w:styleId="33">
    <w:name w:val="List Bullet 3"/>
    <w:basedOn w:val="a"/>
    <w:uiPriority w:val="99"/>
    <w:semiHidden/>
    <w:unhideWhenUsed/>
    <w:rsid w:val="009E50A5"/>
    <w:pPr>
      <w:widowControl w:val="0"/>
      <w:tabs>
        <w:tab w:val="num" w:pos="926"/>
      </w:tabs>
      <w:autoSpaceDE/>
      <w:autoSpaceDN/>
      <w:ind w:left="926" w:hanging="360"/>
      <w:jc w:val="both"/>
    </w:pPr>
    <w:rPr>
      <w:rFonts w:eastAsiaTheme="minorHAnsi"/>
      <w:bCs/>
      <w:sz w:val="28"/>
      <w:szCs w:val="28"/>
      <w:lang w:eastAsia="en-US"/>
    </w:rPr>
  </w:style>
  <w:style w:type="paragraph" w:styleId="afe">
    <w:name w:val="Title"/>
    <w:basedOn w:val="a"/>
    <w:link w:val="aff"/>
    <w:uiPriority w:val="99"/>
    <w:qFormat/>
    <w:rsid w:val="009E50A5"/>
    <w:pPr>
      <w:autoSpaceDE/>
      <w:autoSpaceDN/>
      <w:jc w:val="center"/>
    </w:pPr>
    <w:rPr>
      <w:rFonts w:eastAsiaTheme="minorHAnsi"/>
      <w:bCs/>
      <w:sz w:val="28"/>
      <w:lang w:eastAsia="en-US"/>
    </w:rPr>
  </w:style>
  <w:style w:type="character" w:customStyle="1" w:styleId="aff">
    <w:name w:val="Название Знак"/>
    <w:basedOn w:val="a0"/>
    <w:link w:val="afe"/>
    <w:uiPriority w:val="99"/>
    <w:rsid w:val="009E50A5"/>
    <w:rPr>
      <w:rFonts w:ascii="Times New Roman" w:hAnsi="Times New Roman" w:cs="Times New Roman"/>
      <w:bCs/>
      <w:sz w:val="28"/>
      <w:szCs w:val="20"/>
    </w:rPr>
  </w:style>
  <w:style w:type="character" w:customStyle="1" w:styleId="aff0">
    <w:name w:val="Основной текст Знак"/>
    <w:aliases w:val="Знак Знак"/>
    <w:basedOn w:val="a0"/>
    <w:uiPriority w:val="99"/>
    <w:rsid w:val="009E50A5"/>
    <w:rPr>
      <w:rFonts w:ascii="Times New Roman" w:hAnsi="Times New Roman" w:cs="Times New Roman" w:hint="default"/>
      <w:sz w:val="16"/>
      <w:szCs w:val="16"/>
    </w:rPr>
  </w:style>
  <w:style w:type="paragraph" w:styleId="aff1">
    <w:name w:val="Body Text"/>
    <w:aliases w:val="Знак"/>
    <w:basedOn w:val="a"/>
    <w:link w:val="12"/>
    <w:uiPriority w:val="99"/>
    <w:semiHidden/>
    <w:unhideWhenUsed/>
    <w:rsid w:val="009E50A5"/>
    <w:pPr>
      <w:tabs>
        <w:tab w:val="left" w:pos="708"/>
      </w:tabs>
      <w:autoSpaceDE/>
      <w:autoSpaceDN/>
      <w:spacing w:after="160" w:line="240" w:lineRule="exact"/>
    </w:pPr>
    <w:rPr>
      <w:rFonts w:ascii="Verdana" w:eastAsiaTheme="minorHAnsi" w:hAnsi="Verdana" w:cs="Verdana"/>
      <w:bCs/>
      <w:lang w:val="en-US" w:eastAsia="en-US"/>
    </w:rPr>
  </w:style>
  <w:style w:type="character" w:customStyle="1" w:styleId="12">
    <w:name w:val="Основной текст Знак1"/>
    <w:aliases w:val="Знак Знак1"/>
    <w:basedOn w:val="a0"/>
    <w:link w:val="aff1"/>
    <w:uiPriority w:val="99"/>
    <w:semiHidden/>
    <w:rsid w:val="009E50A5"/>
    <w:rPr>
      <w:rFonts w:ascii="Verdana" w:hAnsi="Verdana" w:cs="Verdana"/>
      <w:bCs/>
      <w:sz w:val="20"/>
      <w:szCs w:val="20"/>
      <w:lang w:val="en-US"/>
    </w:rPr>
  </w:style>
  <w:style w:type="paragraph" w:styleId="aff2">
    <w:name w:val="Body Text Indent"/>
    <w:basedOn w:val="a"/>
    <w:link w:val="aff3"/>
    <w:uiPriority w:val="99"/>
    <w:semiHidden/>
    <w:unhideWhenUsed/>
    <w:rsid w:val="009E50A5"/>
    <w:pPr>
      <w:autoSpaceDE/>
      <w:autoSpaceDN/>
      <w:spacing w:after="120"/>
      <w:ind w:left="283"/>
    </w:pPr>
    <w:rPr>
      <w:rFonts w:eastAsiaTheme="minorHAnsi"/>
      <w:bCs/>
      <w:lang w:val="en-US" w:eastAsia="en-US"/>
    </w:rPr>
  </w:style>
  <w:style w:type="character" w:customStyle="1" w:styleId="aff3">
    <w:name w:val="Основной текст с отступом Знак"/>
    <w:basedOn w:val="a0"/>
    <w:link w:val="aff2"/>
    <w:uiPriority w:val="99"/>
    <w:semiHidden/>
    <w:rsid w:val="009E50A5"/>
    <w:rPr>
      <w:rFonts w:ascii="Times New Roman" w:hAnsi="Times New Roman" w:cs="Times New Roman"/>
      <w:bCs/>
      <w:sz w:val="20"/>
      <w:szCs w:val="20"/>
      <w:lang w:val="en-US"/>
    </w:rPr>
  </w:style>
  <w:style w:type="paragraph" w:styleId="aff4">
    <w:name w:val="Subtitle"/>
    <w:basedOn w:val="a"/>
    <w:next w:val="aff1"/>
    <w:link w:val="aff5"/>
    <w:uiPriority w:val="99"/>
    <w:qFormat/>
    <w:rsid w:val="009E50A5"/>
    <w:pPr>
      <w:autoSpaceDE/>
      <w:autoSpaceDN/>
      <w:spacing w:line="360" w:lineRule="auto"/>
      <w:jc w:val="center"/>
    </w:pPr>
    <w:rPr>
      <w:rFonts w:eastAsiaTheme="minorHAnsi"/>
      <w:b/>
      <w:bCs/>
      <w:sz w:val="28"/>
      <w:lang w:eastAsia="ar-SA"/>
    </w:rPr>
  </w:style>
  <w:style w:type="character" w:customStyle="1" w:styleId="aff5">
    <w:name w:val="Подзаголовок Знак"/>
    <w:basedOn w:val="a0"/>
    <w:link w:val="aff4"/>
    <w:uiPriority w:val="99"/>
    <w:rsid w:val="009E50A5"/>
    <w:rPr>
      <w:rFonts w:ascii="Times New Roman" w:hAnsi="Times New Roman" w:cs="Times New Roman"/>
      <w:b/>
      <w:bCs/>
      <w:sz w:val="28"/>
      <w:szCs w:val="20"/>
      <w:lang w:eastAsia="ar-SA"/>
    </w:rPr>
  </w:style>
  <w:style w:type="paragraph" w:styleId="aff6">
    <w:name w:val="Body Text First Indent"/>
    <w:basedOn w:val="aff1"/>
    <w:link w:val="aff7"/>
    <w:uiPriority w:val="99"/>
    <w:semiHidden/>
    <w:unhideWhenUsed/>
    <w:rsid w:val="009E50A5"/>
    <w:pPr>
      <w:widowControl w:val="0"/>
      <w:tabs>
        <w:tab w:val="clear" w:pos="708"/>
      </w:tabs>
      <w:spacing w:after="120" w:line="240" w:lineRule="auto"/>
      <w:ind w:firstLine="210"/>
      <w:jc w:val="both"/>
    </w:pPr>
    <w:rPr>
      <w:rFonts w:ascii="Times New Roman" w:hAnsi="Times New Roman" w:cs="Times New Roman"/>
      <w:sz w:val="24"/>
      <w:szCs w:val="24"/>
      <w:lang w:val="ru-RU"/>
    </w:rPr>
  </w:style>
  <w:style w:type="character" w:customStyle="1" w:styleId="aff7">
    <w:name w:val="Красная строка Знак"/>
    <w:basedOn w:val="12"/>
    <w:link w:val="aff6"/>
    <w:uiPriority w:val="99"/>
    <w:semiHidden/>
    <w:rsid w:val="009E50A5"/>
    <w:rPr>
      <w:rFonts w:ascii="Times New Roman" w:hAnsi="Times New Roman" w:cs="Times New Roman"/>
      <w:bCs/>
      <w:sz w:val="24"/>
      <w:szCs w:val="24"/>
      <w:lang w:val="en-US"/>
    </w:rPr>
  </w:style>
  <w:style w:type="paragraph" w:styleId="24">
    <w:name w:val="Body Text First Indent 2"/>
    <w:basedOn w:val="aff2"/>
    <w:link w:val="25"/>
    <w:uiPriority w:val="99"/>
    <w:semiHidden/>
    <w:unhideWhenUsed/>
    <w:rsid w:val="009E50A5"/>
    <w:pPr>
      <w:widowControl w:val="0"/>
      <w:ind w:firstLine="210"/>
      <w:jc w:val="both"/>
    </w:pPr>
    <w:rPr>
      <w:sz w:val="24"/>
      <w:szCs w:val="24"/>
    </w:rPr>
  </w:style>
  <w:style w:type="character" w:customStyle="1" w:styleId="25">
    <w:name w:val="Красная строка 2 Знак"/>
    <w:basedOn w:val="aff3"/>
    <w:link w:val="24"/>
    <w:uiPriority w:val="99"/>
    <w:semiHidden/>
    <w:rsid w:val="009E50A5"/>
    <w:rPr>
      <w:rFonts w:ascii="Times New Roman" w:hAnsi="Times New Roman" w:cs="Times New Roman"/>
      <w:bCs/>
      <w:sz w:val="24"/>
      <w:szCs w:val="24"/>
      <w:lang w:val="en-US"/>
    </w:rPr>
  </w:style>
  <w:style w:type="paragraph" w:styleId="26">
    <w:name w:val="Body Text 2"/>
    <w:basedOn w:val="a"/>
    <w:link w:val="27"/>
    <w:uiPriority w:val="99"/>
    <w:semiHidden/>
    <w:unhideWhenUsed/>
    <w:rsid w:val="009E50A5"/>
    <w:pPr>
      <w:autoSpaceDE/>
      <w:autoSpaceDN/>
      <w:spacing w:after="120" w:line="480" w:lineRule="auto"/>
    </w:pPr>
    <w:rPr>
      <w:rFonts w:eastAsiaTheme="minorHAnsi"/>
      <w:bCs/>
      <w:lang w:val="en-US" w:eastAsia="en-US"/>
    </w:rPr>
  </w:style>
  <w:style w:type="character" w:customStyle="1" w:styleId="27">
    <w:name w:val="Основной текст 2 Знак"/>
    <w:basedOn w:val="a0"/>
    <w:link w:val="26"/>
    <w:uiPriority w:val="99"/>
    <w:semiHidden/>
    <w:rsid w:val="009E50A5"/>
    <w:rPr>
      <w:rFonts w:ascii="Times New Roman" w:hAnsi="Times New Roman" w:cs="Times New Roman"/>
      <w:bCs/>
      <w:sz w:val="20"/>
      <w:szCs w:val="20"/>
      <w:lang w:val="en-US"/>
    </w:rPr>
  </w:style>
  <w:style w:type="paragraph" w:styleId="34">
    <w:name w:val="Body Text 3"/>
    <w:basedOn w:val="a"/>
    <w:link w:val="35"/>
    <w:uiPriority w:val="99"/>
    <w:semiHidden/>
    <w:unhideWhenUsed/>
    <w:rsid w:val="009E50A5"/>
    <w:pPr>
      <w:autoSpaceDE/>
      <w:autoSpaceDN/>
      <w:spacing w:after="120"/>
    </w:pPr>
    <w:rPr>
      <w:rFonts w:eastAsiaTheme="minorHAnsi"/>
      <w:bCs/>
      <w:sz w:val="16"/>
      <w:szCs w:val="16"/>
      <w:lang w:eastAsia="en-US"/>
    </w:rPr>
  </w:style>
  <w:style w:type="character" w:customStyle="1" w:styleId="35">
    <w:name w:val="Основной текст 3 Знак"/>
    <w:basedOn w:val="a0"/>
    <w:link w:val="34"/>
    <w:uiPriority w:val="99"/>
    <w:semiHidden/>
    <w:rsid w:val="009E50A5"/>
    <w:rPr>
      <w:rFonts w:ascii="Times New Roman" w:hAnsi="Times New Roman" w:cs="Times New Roman"/>
      <w:bCs/>
      <w:sz w:val="16"/>
      <w:szCs w:val="16"/>
    </w:rPr>
  </w:style>
  <w:style w:type="paragraph" w:styleId="28">
    <w:name w:val="Body Text Indent 2"/>
    <w:basedOn w:val="a"/>
    <w:link w:val="29"/>
    <w:uiPriority w:val="99"/>
    <w:semiHidden/>
    <w:unhideWhenUsed/>
    <w:rsid w:val="009E50A5"/>
    <w:pPr>
      <w:autoSpaceDE/>
      <w:autoSpaceDN/>
      <w:spacing w:line="360" w:lineRule="auto"/>
      <w:ind w:firstLine="709"/>
      <w:jc w:val="both"/>
    </w:pPr>
    <w:rPr>
      <w:rFonts w:eastAsiaTheme="minorHAnsi"/>
      <w:bCs/>
      <w:sz w:val="28"/>
      <w:szCs w:val="28"/>
      <w:lang w:eastAsia="en-US"/>
    </w:rPr>
  </w:style>
  <w:style w:type="character" w:customStyle="1" w:styleId="29">
    <w:name w:val="Основной текст с отступом 2 Знак"/>
    <w:basedOn w:val="a0"/>
    <w:link w:val="28"/>
    <w:uiPriority w:val="99"/>
    <w:semiHidden/>
    <w:rsid w:val="009E50A5"/>
    <w:rPr>
      <w:rFonts w:ascii="Times New Roman" w:hAnsi="Times New Roman" w:cs="Times New Roman"/>
      <w:bCs/>
      <w:sz w:val="28"/>
      <w:szCs w:val="28"/>
    </w:rPr>
  </w:style>
  <w:style w:type="paragraph" w:styleId="36">
    <w:name w:val="Body Text Indent 3"/>
    <w:basedOn w:val="a"/>
    <w:link w:val="37"/>
    <w:uiPriority w:val="99"/>
    <w:semiHidden/>
    <w:unhideWhenUsed/>
    <w:rsid w:val="009E50A5"/>
    <w:pPr>
      <w:autoSpaceDE/>
      <w:autoSpaceDN/>
      <w:spacing w:after="120"/>
      <w:ind w:left="283"/>
    </w:pPr>
    <w:rPr>
      <w:rFonts w:eastAsiaTheme="minorHAnsi"/>
      <w:bCs/>
      <w:sz w:val="16"/>
      <w:szCs w:val="16"/>
      <w:lang w:val="en-US" w:eastAsia="en-US"/>
    </w:rPr>
  </w:style>
  <w:style w:type="character" w:customStyle="1" w:styleId="37">
    <w:name w:val="Основной текст с отступом 3 Знак"/>
    <w:basedOn w:val="a0"/>
    <w:link w:val="36"/>
    <w:uiPriority w:val="99"/>
    <w:semiHidden/>
    <w:rsid w:val="009E50A5"/>
    <w:rPr>
      <w:rFonts w:ascii="Times New Roman" w:hAnsi="Times New Roman" w:cs="Times New Roman"/>
      <w:bCs/>
      <w:sz w:val="16"/>
      <w:szCs w:val="16"/>
      <w:lang w:val="en-US"/>
    </w:rPr>
  </w:style>
  <w:style w:type="paragraph" w:styleId="aff8">
    <w:name w:val="Document Map"/>
    <w:basedOn w:val="a"/>
    <w:link w:val="aff9"/>
    <w:uiPriority w:val="99"/>
    <w:semiHidden/>
    <w:unhideWhenUsed/>
    <w:rsid w:val="009E50A5"/>
    <w:pPr>
      <w:widowControl w:val="0"/>
      <w:shd w:val="clear" w:color="auto" w:fill="000080"/>
      <w:autoSpaceDE/>
      <w:autoSpaceDN/>
      <w:ind w:firstLine="400"/>
      <w:jc w:val="both"/>
    </w:pPr>
    <w:rPr>
      <w:rFonts w:ascii="Tahoma" w:eastAsiaTheme="minorHAnsi" w:hAnsi="Tahoma"/>
      <w:bCs/>
      <w:lang w:eastAsia="en-US"/>
    </w:rPr>
  </w:style>
  <w:style w:type="character" w:customStyle="1" w:styleId="aff9">
    <w:name w:val="Схема документа Знак"/>
    <w:basedOn w:val="a0"/>
    <w:link w:val="aff8"/>
    <w:uiPriority w:val="99"/>
    <w:semiHidden/>
    <w:rsid w:val="009E50A5"/>
    <w:rPr>
      <w:rFonts w:ascii="Tahoma" w:hAnsi="Tahoma" w:cs="Times New Roman"/>
      <w:bCs/>
      <w:sz w:val="20"/>
      <w:szCs w:val="20"/>
      <w:shd w:val="clear" w:color="auto" w:fill="000080"/>
    </w:rPr>
  </w:style>
  <w:style w:type="paragraph" w:styleId="affa">
    <w:name w:val="Plain Text"/>
    <w:basedOn w:val="a"/>
    <w:link w:val="affb"/>
    <w:uiPriority w:val="99"/>
    <w:semiHidden/>
    <w:unhideWhenUsed/>
    <w:rsid w:val="009E50A5"/>
    <w:pPr>
      <w:autoSpaceDE/>
      <w:autoSpaceDN/>
    </w:pPr>
    <w:rPr>
      <w:rFonts w:ascii="Courier New" w:eastAsiaTheme="minorHAnsi" w:hAnsi="Courier New"/>
      <w:bCs/>
      <w:lang w:eastAsia="en-US"/>
    </w:rPr>
  </w:style>
  <w:style w:type="character" w:customStyle="1" w:styleId="affb">
    <w:name w:val="Текст Знак"/>
    <w:basedOn w:val="a0"/>
    <w:link w:val="affa"/>
    <w:uiPriority w:val="99"/>
    <w:semiHidden/>
    <w:rsid w:val="009E50A5"/>
    <w:rPr>
      <w:rFonts w:ascii="Courier New" w:hAnsi="Courier New" w:cs="Times New Roman"/>
      <w:bCs/>
      <w:sz w:val="20"/>
      <w:szCs w:val="20"/>
    </w:rPr>
  </w:style>
  <w:style w:type="paragraph" w:styleId="affc">
    <w:name w:val="annotation subject"/>
    <w:basedOn w:val="af3"/>
    <w:next w:val="af3"/>
    <w:link w:val="affd"/>
    <w:uiPriority w:val="99"/>
    <w:semiHidden/>
    <w:unhideWhenUsed/>
    <w:rsid w:val="009E50A5"/>
    <w:rPr>
      <w:b/>
      <w:bCs w:val="0"/>
    </w:rPr>
  </w:style>
  <w:style w:type="character" w:customStyle="1" w:styleId="affd">
    <w:name w:val="Тема примечания Знак"/>
    <w:basedOn w:val="af4"/>
    <w:link w:val="affc"/>
    <w:uiPriority w:val="99"/>
    <w:semiHidden/>
    <w:rsid w:val="009E50A5"/>
    <w:rPr>
      <w:rFonts w:ascii="Times New Roman" w:hAnsi="Times New Roman" w:cs="Times New Roman"/>
      <w:b/>
      <w:bCs w:val="0"/>
      <w:sz w:val="20"/>
      <w:szCs w:val="20"/>
    </w:rPr>
  </w:style>
  <w:style w:type="character" w:customStyle="1" w:styleId="affe">
    <w:name w:val="Без интервала Знак"/>
    <w:basedOn w:val="a0"/>
    <w:link w:val="afff"/>
    <w:uiPriority w:val="1"/>
    <w:locked/>
    <w:rsid w:val="009E50A5"/>
    <w:rPr>
      <w:rFonts w:ascii="Calibri" w:eastAsia="Calibri" w:hAnsi="Calibri"/>
    </w:rPr>
  </w:style>
  <w:style w:type="paragraph" w:styleId="afff">
    <w:name w:val="No Spacing"/>
    <w:link w:val="affe"/>
    <w:uiPriority w:val="1"/>
    <w:qFormat/>
    <w:rsid w:val="009E50A5"/>
    <w:pPr>
      <w:spacing w:after="0" w:line="240" w:lineRule="auto"/>
    </w:pPr>
    <w:rPr>
      <w:rFonts w:ascii="Calibri" w:eastAsia="Calibri" w:hAnsi="Calibri"/>
    </w:rPr>
  </w:style>
  <w:style w:type="paragraph" w:customStyle="1" w:styleId="ConsNonformat">
    <w:name w:val="ConsNonformat"/>
    <w:uiPriority w:val="99"/>
    <w:rsid w:val="009E50A5"/>
    <w:pPr>
      <w:widowControl w:val="0"/>
      <w:autoSpaceDE w:val="0"/>
      <w:autoSpaceDN w:val="0"/>
      <w:adjustRightInd w:val="0"/>
      <w:spacing w:after="0" w:line="240" w:lineRule="auto"/>
    </w:pPr>
    <w:rPr>
      <w:rFonts w:ascii="Courier New" w:eastAsia="Times New Roman" w:hAnsi="Courier New" w:cs="Courier New"/>
      <w:bCs/>
      <w:sz w:val="20"/>
      <w:szCs w:val="20"/>
      <w:lang w:eastAsia="ru-RU"/>
    </w:rPr>
  </w:style>
  <w:style w:type="paragraph" w:customStyle="1" w:styleId="Style14">
    <w:name w:val="Style14"/>
    <w:basedOn w:val="a"/>
    <w:uiPriority w:val="99"/>
    <w:rsid w:val="009E50A5"/>
    <w:pPr>
      <w:widowControl w:val="0"/>
      <w:adjustRightInd w:val="0"/>
      <w:jc w:val="both"/>
    </w:pPr>
    <w:rPr>
      <w:rFonts w:eastAsiaTheme="minorHAnsi"/>
      <w:bCs/>
      <w:sz w:val="28"/>
      <w:szCs w:val="28"/>
      <w:lang w:eastAsia="en-US"/>
    </w:rPr>
  </w:style>
  <w:style w:type="paragraph" w:customStyle="1" w:styleId="Style15">
    <w:name w:val="Style15"/>
    <w:basedOn w:val="a"/>
    <w:uiPriority w:val="99"/>
    <w:rsid w:val="009E50A5"/>
    <w:pPr>
      <w:widowControl w:val="0"/>
      <w:adjustRightInd w:val="0"/>
    </w:pPr>
    <w:rPr>
      <w:rFonts w:eastAsiaTheme="minorHAnsi"/>
      <w:bCs/>
      <w:sz w:val="28"/>
      <w:szCs w:val="28"/>
      <w:lang w:eastAsia="en-US"/>
    </w:rPr>
  </w:style>
  <w:style w:type="paragraph" w:customStyle="1" w:styleId="Style84">
    <w:name w:val="Style84"/>
    <w:basedOn w:val="a"/>
    <w:uiPriority w:val="99"/>
    <w:rsid w:val="009E50A5"/>
    <w:pPr>
      <w:widowControl w:val="0"/>
      <w:adjustRightInd w:val="0"/>
      <w:spacing w:line="269" w:lineRule="exact"/>
      <w:ind w:firstLine="528"/>
    </w:pPr>
    <w:rPr>
      <w:rFonts w:eastAsiaTheme="minorHAnsi"/>
      <w:bCs/>
      <w:sz w:val="28"/>
      <w:szCs w:val="28"/>
      <w:lang w:eastAsia="en-US"/>
    </w:rPr>
  </w:style>
  <w:style w:type="paragraph" w:customStyle="1" w:styleId="Iauiue">
    <w:name w:val="Iau?iue"/>
    <w:uiPriority w:val="99"/>
    <w:rsid w:val="009E50A5"/>
    <w:pPr>
      <w:spacing w:after="0" w:line="240" w:lineRule="auto"/>
    </w:pPr>
    <w:rPr>
      <w:rFonts w:ascii="Times New Roman" w:eastAsia="Times New Roman" w:hAnsi="Times New Roman" w:cs="Times New Roman"/>
      <w:bCs/>
      <w:sz w:val="20"/>
      <w:szCs w:val="20"/>
      <w:lang w:val="en-US" w:eastAsia="ru-RU"/>
    </w:rPr>
  </w:style>
  <w:style w:type="paragraph" w:customStyle="1" w:styleId="Aaoieeeieiioeooe">
    <w:name w:val="Aa?oiee eieiioeooe"/>
    <w:basedOn w:val="Iauiue"/>
    <w:uiPriority w:val="99"/>
    <w:rsid w:val="009E50A5"/>
    <w:pPr>
      <w:tabs>
        <w:tab w:val="center" w:pos="4153"/>
        <w:tab w:val="right" w:pos="8306"/>
      </w:tabs>
      <w:spacing w:line="360" w:lineRule="auto"/>
    </w:pPr>
    <w:rPr>
      <w:sz w:val="24"/>
      <w:lang w:val="ru-RU"/>
    </w:rPr>
  </w:style>
  <w:style w:type="paragraph" w:customStyle="1" w:styleId="caaieiaie1">
    <w:name w:val="caaieiaie 1"/>
    <w:basedOn w:val="Iauiue"/>
    <w:next w:val="Iauiue"/>
    <w:uiPriority w:val="99"/>
    <w:rsid w:val="009E50A5"/>
    <w:pPr>
      <w:keepNext/>
      <w:pBdr>
        <w:left w:val="single" w:sz="6" w:space="1" w:color="auto"/>
        <w:bottom w:val="single" w:sz="6" w:space="1" w:color="auto"/>
        <w:right w:val="single" w:sz="6" w:space="1" w:color="auto"/>
      </w:pBdr>
      <w:tabs>
        <w:tab w:val="left" w:pos="8505"/>
      </w:tabs>
      <w:spacing w:line="360" w:lineRule="auto"/>
      <w:ind w:left="-57" w:right="-57" w:firstLine="720"/>
    </w:pPr>
    <w:rPr>
      <w:b/>
      <w:sz w:val="24"/>
      <w:lang w:val="ru-RU"/>
    </w:rPr>
  </w:style>
  <w:style w:type="paragraph" w:customStyle="1" w:styleId="afff0">
    <w:name w:val="Пункты"/>
    <w:basedOn w:val="a"/>
    <w:uiPriority w:val="99"/>
    <w:rsid w:val="009E50A5"/>
    <w:pPr>
      <w:autoSpaceDE/>
      <w:autoSpaceDN/>
      <w:ind w:firstLine="567"/>
      <w:jc w:val="both"/>
    </w:pPr>
    <w:rPr>
      <w:rFonts w:eastAsiaTheme="minorHAnsi"/>
      <w:bCs/>
      <w:sz w:val="28"/>
      <w:szCs w:val="28"/>
      <w:lang w:eastAsia="en-US"/>
    </w:rPr>
  </w:style>
  <w:style w:type="paragraph" w:customStyle="1" w:styleId="13">
    <w:name w:val="Обычный1"/>
    <w:uiPriority w:val="99"/>
    <w:rsid w:val="009E50A5"/>
    <w:pPr>
      <w:widowControl w:val="0"/>
      <w:snapToGrid w:val="0"/>
      <w:spacing w:after="0" w:line="240" w:lineRule="auto"/>
      <w:jc w:val="center"/>
    </w:pPr>
    <w:rPr>
      <w:rFonts w:ascii="Times New Roman" w:eastAsia="Times New Roman" w:hAnsi="Times New Roman" w:cs="Times New Roman"/>
      <w:b/>
      <w:sz w:val="28"/>
      <w:szCs w:val="20"/>
      <w:lang w:eastAsia="ru-RU"/>
    </w:rPr>
  </w:style>
  <w:style w:type="paragraph" w:customStyle="1" w:styleId="afff1">
    <w:name w:val="Знак Знак Знак Знак"/>
    <w:basedOn w:val="a"/>
    <w:uiPriority w:val="99"/>
    <w:rsid w:val="009E50A5"/>
    <w:pPr>
      <w:pageBreakBefore/>
      <w:autoSpaceDE/>
      <w:autoSpaceDN/>
      <w:spacing w:after="160" w:line="360" w:lineRule="auto"/>
    </w:pPr>
    <w:rPr>
      <w:rFonts w:eastAsiaTheme="minorHAnsi"/>
      <w:bCs/>
      <w:sz w:val="28"/>
      <w:lang w:val="en-US" w:eastAsia="en-US"/>
    </w:rPr>
  </w:style>
  <w:style w:type="paragraph" w:customStyle="1" w:styleId="Style12">
    <w:name w:val="Style12"/>
    <w:basedOn w:val="a"/>
    <w:uiPriority w:val="99"/>
    <w:rsid w:val="009E50A5"/>
    <w:pPr>
      <w:widowControl w:val="0"/>
      <w:adjustRightInd w:val="0"/>
      <w:spacing w:line="283" w:lineRule="exact"/>
    </w:pPr>
    <w:rPr>
      <w:rFonts w:eastAsiaTheme="minorHAnsi"/>
      <w:bCs/>
      <w:sz w:val="28"/>
      <w:szCs w:val="28"/>
      <w:lang w:eastAsia="en-US"/>
    </w:rPr>
  </w:style>
  <w:style w:type="paragraph" w:customStyle="1" w:styleId="afff2">
    <w:name w:val="Знак Знак Знак"/>
    <w:basedOn w:val="a"/>
    <w:uiPriority w:val="99"/>
    <w:rsid w:val="009E50A5"/>
    <w:pPr>
      <w:autoSpaceDE/>
      <w:autoSpaceDN/>
      <w:spacing w:after="160" w:line="240" w:lineRule="exact"/>
    </w:pPr>
    <w:rPr>
      <w:rFonts w:ascii="Verdana" w:eastAsiaTheme="minorHAnsi" w:hAnsi="Verdana"/>
      <w:bCs/>
      <w:lang w:eastAsia="en-US"/>
    </w:rPr>
  </w:style>
  <w:style w:type="paragraph" w:customStyle="1" w:styleId="Style1">
    <w:name w:val="Style1"/>
    <w:basedOn w:val="a"/>
    <w:uiPriority w:val="99"/>
    <w:rsid w:val="009E50A5"/>
    <w:pPr>
      <w:widowControl w:val="0"/>
      <w:adjustRightInd w:val="0"/>
      <w:spacing w:line="278" w:lineRule="exact"/>
      <w:jc w:val="center"/>
    </w:pPr>
    <w:rPr>
      <w:rFonts w:eastAsiaTheme="minorHAnsi"/>
      <w:bCs/>
      <w:sz w:val="28"/>
      <w:szCs w:val="28"/>
      <w:lang w:eastAsia="en-US"/>
    </w:rPr>
  </w:style>
  <w:style w:type="paragraph" w:customStyle="1" w:styleId="Style2">
    <w:name w:val="Style2"/>
    <w:basedOn w:val="a"/>
    <w:uiPriority w:val="99"/>
    <w:rsid w:val="009E50A5"/>
    <w:pPr>
      <w:widowControl w:val="0"/>
      <w:adjustRightInd w:val="0"/>
      <w:spacing w:line="276" w:lineRule="exact"/>
      <w:ind w:firstLine="538"/>
      <w:jc w:val="both"/>
    </w:pPr>
    <w:rPr>
      <w:rFonts w:eastAsiaTheme="minorHAnsi"/>
      <w:bCs/>
      <w:sz w:val="28"/>
      <w:szCs w:val="28"/>
      <w:lang w:eastAsia="en-US"/>
    </w:rPr>
  </w:style>
  <w:style w:type="paragraph" w:customStyle="1" w:styleId="Style3">
    <w:name w:val="Style3"/>
    <w:basedOn w:val="a"/>
    <w:uiPriority w:val="99"/>
    <w:rsid w:val="009E50A5"/>
    <w:pPr>
      <w:widowControl w:val="0"/>
      <w:adjustRightInd w:val="0"/>
    </w:pPr>
    <w:rPr>
      <w:rFonts w:eastAsiaTheme="minorHAnsi"/>
      <w:bCs/>
      <w:sz w:val="28"/>
      <w:szCs w:val="28"/>
      <w:lang w:eastAsia="en-US"/>
    </w:rPr>
  </w:style>
  <w:style w:type="paragraph" w:customStyle="1" w:styleId="Style4">
    <w:name w:val="Style4"/>
    <w:basedOn w:val="a"/>
    <w:uiPriority w:val="99"/>
    <w:rsid w:val="009E50A5"/>
    <w:pPr>
      <w:widowControl w:val="0"/>
      <w:adjustRightInd w:val="0"/>
      <w:spacing w:line="274" w:lineRule="exact"/>
      <w:ind w:firstLine="547"/>
      <w:jc w:val="both"/>
    </w:pPr>
    <w:rPr>
      <w:rFonts w:eastAsiaTheme="minorHAnsi"/>
      <w:bCs/>
      <w:sz w:val="28"/>
      <w:szCs w:val="28"/>
      <w:lang w:eastAsia="en-US"/>
    </w:rPr>
  </w:style>
  <w:style w:type="paragraph" w:customStyle="1" w:styleId="Style22">
    <w:name w:val="Style22"/>
    <w:basedOn w:val="a"/>
    <w:uiPriority w:val="99"/>
    <w:rsid w:val="009E50A5"/>
    <w:pPr>
      <w:widowControl w:val="0"/>
      <w:adjustRightInd w:val="0"/>
    </w:pPr>
    <w:rPr>
      <w:rFonts w:eastAsiaTheme="minorHAnsi"/>
      <w:bCs/>
      <w:sz w:val="28"/>
      <w:szCs w:val="28"/>
      <w:lang w:eastAsia="en-US"/>
    </w:rPr>
  </w:style>
  <w:style w:type="paragraph" w:customStyle="1" w:styleId="msonormalcxspmiddle">
    <w:name w:val="msonormalcxspmiddle"/>
    <w:basedOn w:val="a"/>
    <w:uiPriority w:val="99"/>
    <w:rsid w:val="009E50A5"/>
    <w:pPr>
      <w:autoSpaceDE/>
      <w:autoSpaceDN/>
      <w:spacing w:before="100" w:beforeAutospacing="1" w:after="100" w:afterAutospacing="1"/>
    </w:pPr>
    <w:rPr>
      <w:rFonts w:eastAsiaTheme="minorHAnsi"/>
      <w:bCs/>
      <w:sz w:val="28"/>
      <w:szCs w:val="28"/>
      <w:lang w:eastAsia="en-US"/>
    </w:rPr>
  </w:style>
  <w:style w:type="paragraph" w:customStyle="1" w:styleId="msonormalcxspmiddlecxsplast">
    <w:name w:val="msonormalcxspmiddlecxsplast"/>
    <w:basedOn w:val="a"/>
    <w:uiPriority w:val="99"/>
    <w:rsid w:val="009E50A5"/>
    <w:pPr>
      <w:autoSpaceDE/>
      <w:autoSpaceDN/>
      <w:spacing w:before="100" w:beforeAutospacing="1" w:after="100" w:afterAutospacing="1"/>
    </w:pPr>
    <w:rPr>
      <w:rFonts w:eastAsiaTheme="minorHAnsi"/>
      <w:bCs/>
      <w:sz w:val="28"/>
      <w:szCs w:val="28"/>
      <w:lang w:eastAsia="en-US"/>
    </w:rPr>
  </w:style>
  <w:style w:type="paragraph" w:customStyle="1" w:styleId="Style38">
    <w:name w:val="Style38"/>
    <w:basedOn w:val="a"/>
    <w:uiPriority w:val="99"/>
    <w:rsid w:val="009E50A5"/>
    <w:pPr>
      <w:widowControl w:val="0"/>
      <w:adjustRightInd w:val="0"/>
    </w:pPr>
    <w:rPr>
      <w:rFonts w:eastAsiaTheme="minorHAnsi"/>
      <w:bCs/>
      <w:sz w:val="28"/>
      <w:szCs w:val="28"/>
      <w:lang w:eastAsia="en-US"/>
    </w:rPr>
  </w:style>
  <w:style w:type="paragraph" w:customStyle="1" w:styleId="Style6">
    <w:name w:val="Style6"/>
    <w:basedOn w:val="a"/>
    <w:uiPriority w:val="99"/>
    <w:rsid w:val="009E50A5"/>
    <w:pPr>
      <w:widowControl w:val="0"/>
      <w:adjustRightInd w:val="0"/>
      <w:spacing w:line="259" w:lineRule="exact"/>
      <w:ind w:firstLine="394"/>
      <w:jc w:val="both"/>
    </w:pPr>
    <w:rPr>
      <w:rFonts w:eastAsiaTheme="minorHAnsi"/>
      <w:bCs/>
      <w:sz w:val="28"/>
      <w:szCs w:val="28"/>
      <w:lang w:eastAsia="en-US"/>
    </w:rPr>
  </w:style>
  <w:style w:type="paragraph" w:customStyle="1" w:styleId="Style11">
    <w:name w:val="Style11"/>
    <w:basedOn w:val="a"/>
    <w:uiPriority w:val="99"/>
    <w:rsid w:val="009E50A5"/>
    <w:pPr>
      <w:widowControl w:val="0"/>
      <w:adjustRightInd w:val="0"/>
      <w:spacing w:line="180" w:lineRule="exact"/>
    </w:pPr>
    <w:rPr>
      <w:rFonts w:eastAsiaTheme="minorHAnsi"/>
      <w:bCs/>
      <w:sz w:val="28"/>
      <w:szCs w:val="28"/>
      <w:lang w:eastAsia="en-US"/>
    </w:rPr>
  </w:style>
  <w:style w:type="paragraph" w:customStyle="1" w:styleId="FR2">
    <w:name w:val="FR2"/>
    <w:uiPriority w:val="99"/>
    <w:rsid w:val="009E50A5"/>
    <w:pPr>
      <w:widowControl w:val="0"/>
      <w:spacing w:after="0" w:line="300" w:lineRule="auto"/>
      <w:ind w:firstLine="720"/>
      <w:jc w:val="both"/>
    </w:pPr>
    <w:rPr>
      <w:rFonts w:ascii="Times New Roman" w:eastAsia="Times New Roman" w:hAnsi="Times New Roman" w:cs="Times New Roman"/>
      <w:bCs/>
      <w:sz w:val="28"/>
      <w:szCs w:val="20"/>
      <w:lang w:eastAsia="ru-RU"/>
    </w:rPr>
  </w:style>
  <w:style w:type="paragraph" w:customStyle="1" w:styleId="ConsPlusNormal">
    <w:name w:val="ConsPlusNormal"/>
    <w:rsid w:val="009E50A5"/>
    <w:pPr>
      <w:widowControl w:val="0"/>
      <w:autoSpaceDE w:val="0"/>
      <w:autoSpaceDN w:val="0"/>
      <w:adjustRightInd w:val="0"/>
      <w:spacing w:after="0" w:line="240" w:lineRule="auto"/>
      <w:ind w:firstLine="720"/>
    </w:pPr>
    <w:rPr>
      <w:rFonts w:ascii="Arial" w:eastAsia="Times New Roman" w:hAnsi="Arial" w:cs="Arial"/>
      <w:bCs/>
      <w:sz w:val="20"/>
      <w:szCs w:val="20"/>
      <w:lang w:eastAsia="ru-RU"/>
    </w:rPr>
  </w:style>
  <w:style w:type="paragraph" w:customStyle="1" w:styleId="210">
    <w:name w:val="Основной текст 21"/>
    <w:basedOn w:val="13"/>
    <w:uiPriority w:val="99"/>
    <w:rsid w:val="009E50A5"/>
    <w:pPr>
      <w:widowControl/>
      <w:snapToGrid/>
      <w:jc w:val="left"/>
    </w:pPr>
    <w:rPr>
      <w:bCs/>
      <w:sz w:val="24"/>
    </w:rPr>
  </w:style>
  <w:style w:type="paragraph" w:customStyle="1" w:styleId="81">
    <w:name w:val="Заголовок 81"/>
    <w:basedOn w:val="13"/>
    <w:next w:val="13"/>
    <w:uiPriority w:val="99"/>
    <w:rsid w:val="009E50A5"/>
    <w:pPr>
      <w:keepNext/>
      <w:widowControl/>
      <w:snapToGrid/>
      <w:outlineLvl w:val="7"/>
    </w:pPr>
    <w:rPr>
      <w:bCs/>
      <w:sz w:val="24"/>
    </w:rPr>
  </w:style>
  <w:style w:type="paragraph" w:customStyle="1" w:styleId="211">
    <w:name w:val="Заголовок 21"/>
    <w:basedOn w:val="13"/>
    <w:next w:val="13"/>
    <w:uiPriority w:val="99"/>
    <w:rsid w:val="009E50A5"/>
    <w:pPr>
      <w:keepNext/>
      <w:widowControl/>
      <w:snapToGrid/>
      <w:jc w:val="both"/>
      <w:outlineLvl w:val="1"/>
    </w:pPr>
    <w:rPr>
      <w:bCs/>
      <w:sz w:val="24"/>
    </w:rPr>
  </w:style>
  <w:style w:type="paragraph" w:customStyle="1" w:styleId="110">
    <w:name w:val="Заголовок 11"/>
    <w:basedOn w:val="13"/>
    <w:next w:val="13"/>
    <w:uiPriority w:val="99"/>
    <w:rsid w:val="009E50A5"/>
    <w:pPr>
      <w:keepNext/>
      <w:widowControl/>
      <w:snapToGrid/>
      <w:outlineLvl w:val="0"/>
    </w:pPr>
    <w:rPr>
      <w:b w:val="0"/>
      <w:bCs/>
      <w:sz w:val="24"/>
    </w:rPr>
  </w:style>
  <w:style w:type="paragraph" w:customStyle="1" w:styleId="310">
    <w:name w:val="Заголовок 31"/>
    <w:basedOn w:val="13"/>
    <w:next w:val="13"/>
    <w:uiPriority w:val="99"/>
    <w:rsid w:val="009E50A5"/>
    <w:pPr>
      <w:keepNext/>
      <w:widowControl/>
      <w:snapToGrid/>
      <w:jc w:val="both"/>
      <w:outlineLvl w:val="2"/>
    </w:pPr>
    <w:rPr>
      <w:bCs/>
      <w:i/>
      <w:sz w:val="24"/>
    </w:rPr>
  </w:style>
  <w:style w:type="paragraph" w:customStyle="1" w:styleId="ConsPlusNonformat">
    <w:name w:val="ConsPlusNonformat"/>
    <w:uiPriority w:val="99"/>
    <w:rsid w:val="009E50A5"/>
    <w:pPr>
      <w:widowControl w:val="0"/>
      <w:autoSpaceDE w:val="0"/>
      <w:autoSpaceDN w:val="0"/>
      <w:adjustRightInd w:val="0"/>
      <w:spacing w:after="0" w:line="240" w:lineRule="auto"/>
    </w:pPr>
    <w:rPr>
      <w:rFonts w:ascii="Courier New" w:eastAsia="Times New Roman" w:hAnsi="Courier New" w:cs="Courier New"/>
      <w:bCs/>
      <w:sz w:val="20"/>
      <w:szCs w:val="20"/>
      <w:lang w:eastAsia="ru-RU"/>
    </w:rPr>
  </w:style>
  <w:style w:type="character" w:customStyle="1" w:styleId="2a">
    <w:name w:val="заголовок 2 Знак"/>
    <w:link w:val="2b"/>
    <w:locked/>
    <w:rsid w:val="009E50A5"/>
    <w:rPr>
      <w:b/>
    </w:rPr>
  </w:style>
  <w:style w:type="paragraph" w:customStyle="1" w:styleId="2b">
    <w:name w:val="заголовок 2"/>
    <w:basedOn w:val="a"/>
    <w:next w:val="a"/>
    <w:link w:val="2a"/>
    <w:rsid w:val="009E50A5"/>
    <w:pPr>
      <w:keepNext/>
      <w:widowControl w:val="0"/>
      <w:autoSpaceDE/>
      <w:autoSpaceDN/>
      <w:ind w:firstLine="709"/>
      <w:outlineLvl w:val="1"/>
    </w:pPr>
    <w:rPr>
      <w:rFonts w:asciiTheme="minorHAnsi" w:eastAsiaTheme="minorHAnsi" w:hAnsiTheme="minorHAnsi" w:cstheme="minorBidi"/>
      <w:b/>
      <w:sz w:val="22"/>
      <w:szCs w:val="22"/>
      <w:lang w:eastAsia="en-US"/>
    </w:rPr>
  </w:style>
  <w:style w:type="paragraph" w:customStyle="1" w:styleId="ConsPlusTitle">
    <w:name w:val="ConsPlusTitle"/>
    <w:uiPriority w:val="99"/>
    <w:rsid w:val="009E50A5"/>
    <w:pPr>
      <w:widowControl w:val="0"/>
      <w:autoSpaceDE w:val="0"/>
      <w:autoSpaceDN w:val="0"/>
      <w:adjustRightInd w:val="0"/>
      <w:spacing w:after="0" w:line="240" w:lineRule="auto"/>
    </w:pPr>
    <w:rPr>
      <w:rFonts w:ascii="Times New Roman" w:eastAsia="Times New Roman" w:hAnsi="Times New Roman" w:cs="Times New Roman"/>
      <w:b/>
      <w:sz w:val="24"/>
      <w:szCs w:val="24"/>
      <w:lang w:eastAsia="ko-KR"/>
    </w:rPr>
  </w:style>
  <w:style w:type="paragraph" w:customStyle="1" w:styleId="Style135">
    <w:name w:val="Style135"/>
    <w:basedOn w:val="a"/>
    <w:uiPriority w:val="99"/>
    <w:rsid w:val="009E50A5"/>
    <w:pPr>
      <w:widowControl w:val="0"/>
      <w:adjustRightInd w:val="0"/>
    </w:pPr>
    <w:rPr>
      <w:rFonts w:ascii="Arial" w:eastAsiaTheme="minorHAnsi" w:hAnsi="Arial" w:cs="Arial"/>
      <w:bCs/>
      <w:sz w:val="28"/>
      <w:szCs w:val="28"/>
      <w:lang w:eastAsia="en-US"/>
    </w:rPr>
  </w:style>
  <w:style w:type="paragraph" w:customStyle="1" w:styleId="afff3">
    <w:name w:val="Стиль_Рабочий"/>
    <w:basedOn w:val="a"/>
    <w:uiPriority w:val="99"/>
    <w:rsid w:val="009E50A5"/>
    <w:pPr>
      <w:widowControl w:val="0"/>
      <w:shd w:val="clear" w:color="auto" w:fill="FFFFFF"/>
      <w:adjustRightInd w:val="0"/>
      <w:ind w:left="11" w:firstLine="499"/>
      <w:jc w:val="both"/>
    </w:pPr>
    <w:rPr>
      <w:rFonts w:eastAsiaTheme="minorHAnsi"/>
      <w:bCs/>
      <w:color w:val="000000"/>
      <w:sz w:val="28"/>
      <w:lang w:eastAsia="en-US"/>
    </w:rPr>
  </w:style>
  <w:style w:type="paragraph" w:customStyle="1" w:styleId="212">
    <w:name w:val="Основной текст с отступом 21"/>
    <w:basedOn w:val="a"/>
    <w:uiPriority w:val="99"/>
    <w:rsid w:val="009E50A5"/>
    <w:pPr>
      <w:suppressAutoHyphens/>
      <w:autoSpaceDE/>
      <w:autoSpaceDN/>
      <w:ind w:firstLine="851"/>
      <w:jc w:val="center"/>
    </w:pPr>
    <w:rPr>
      <w:rFonts w:eastAsiaTheme="minorHAnsi"/>
      <w:b/>
      <w:sz w:val="28"/>
      <w:szCs w:val="28"/>
      <w:lang w:eastAsia="ar-SA"/>
    </w:rPr>
  </w:style>
  <w:style w:type="paragraph" w:customStyle="1" w:styleId="afff4">
    <w:name w:val="Краткий обратный адрес"/>
    <w:basedOn w:val="a"/>
    <w:uiPriority w:val="99"/>
    <w:rsid w:val="009E50A5"/>
    <w:pPr>
      <w:widowControl w:val="0"/>
      <w:autoSpaceDE/>
      <w:autoSpaceDN/>
      <w:ind w:firstLine="400"/>
      <w:jc w:val="both"/>
    </w:pPr>
    <w:rPr>
      <w:rFonts w:eastAsiaTheme="minorHAnsi"/>
      <w:bCs/>
      <w:sz w:val="28"/>
      <w:szCs w:val="28"/>
      <w:lang w:eastAsia="en-US"/>
    </w:rPr>
  </w:style>
  <w:style w:type="paragraph" w:customStyle="1" w:styleId="afff5">
    <w:name w:val="список с точками"/>
    <w:basedOn w:val="a"/>
    <w:uiPriority w:val="99"/>
    <w:rsid w:val="009E50A5"/>
    <w:pPr>
      <w:tabs>
        <w:tab w:val="num" w:pos="822"/>
      </w:tabs>
      <w:autoSpaceDE/>
      <w:autoSpaceDN/>
      <w:spacing w:line="312" w:lineRule="auto"/>
      <w:ind w:left="822" w:hanging="255"/>
      <w:jc w:val="both"/>
    </w:pPr>
    <w:rPr>
      <w:rFonts w:eastAsia="Calibri"/>
      <w:bCs/>
      <w:sz w:val="28"/>
      <w:szCs w:val="28"/>
      <w:lang w:eastAsia="en-US"/>
    </w:rPr>
  </w:style>
  <w:style w:type="paragraph" w:customStyle="1" w:styleId="2c">
    <w:name w:val="Знак2"/>
    <w:basedOn w:val="a"/>
    <w:uiPriority w:val="99"/>
    <w:rsid w:val="009E50A5"/>
    <w:pPr>
      <w:tabs>
        <w:tab w:val="left" w:pos="708"/>
      </w:tabs>
      <w:autoSpaceDE/>
      <w:autoSpaceDN/>
      <w:spacing w:after="160" w:line="240" w:lineRule="exact"/>
    </w:pPr>
    <w:rPr>
      <w:rFonts w:ascii="Verdana" w:eastAsiaTheme="minorHAnsi" w:hAnsi="Verdana" w:cs="Verdana"/>
      <w:bCs/>
      <w:lang w:val="en-US" w:eastAsia="en-US"/>
    </w:rPr>
  </w:style>
  <w:style w:type="character" w:customStyle="1" w:styleId="2d">
    <w:name w:val="Основной текст (2)"/>
    <w:basedOn w:val="a0"/>
    <w:link w:val="213"/>
    <w:uiPriority w:val="99"/>
    <w:locked/>
    <w:rsid w:val="009E50A5"/>
    <w:rPr>
      <w:shd w:val="clear" w:color="auto" w:fill="FFFFFF"/>
    </w:rPr>
  </w:style>
  <w:style w:type="paragraph" w:customStyle="1" w:styleId="213">
    <w:name w:val="Основной текст (2)1"/>
    <w:basedOn w:val="a"/>
    <w:link w:val="2d"/>
    <w:uiPriority w:val="99"/>
    <w:rsid w:val="009E50A5"/>
    <w:pPr>
      <w:shd w:val="clear" w:color="auto" w:fill="FFFFFF"/>
      <w:autoSpaceDE/>
      <w:autoSpaceDN/>
      <w:spacing w:after="420" w:line="240" w:lineRule="atLeast"/>
    </w:pPr>
    <w:rPr>
      <w:rFonts w:asciiTheme="minorHAnsi" w:eastAsiaTheme="minorHAnsi" w:hAnsiTheme="minorHAnsi" w:cstheme="minorBidi"/>
      <w:sz w:val="22"/>
      <w:szCs w:val="22"/>
      <w:lang w:eastAsia="en-US"/>
    </w:rPr>
  </w:style>
  <w:style w:type="paragraph" w:customStyle="1" w:styleId="14">
    <w:name w:val="Обычный (веб)1"/>
    <w:basedOn w:val="a"/>
    <w:uiPriority w:val="99"/>
    <w:rsid w:val="009E50A5"/>
    <w:pPr>
      <w:autoSpaceDE/>
      <w:autoSpaceDN/>
      <w:spacing w:before="100" w:after="100"/>
    </w:pPr>
    <w:rPr>
      <w:rFonts w:eastAsiaTheme="minorHAnsi"/>
      <w:bCs/>
      <w:sz w:val="28"/>
      <w:lang w:eastAsia="en-US"/>
    </w:rPr>
  </w:style>
  <w:style w:type="paragraph" w:customStyle="1" w:styleId="Style5">
    <w:name w:val="Style5"/>
    <w:basedOn w:val="a"/>
    <w:uiPriority w:val="99"/>
    <w:rsid w:val="009E50A5"/>
    <w:pPr>
      <w:widowControl w:val="0"/>
      <w:adjustRightInd w:val="0"/>
      <w:spacing w:line="275" w:lineRule="exact"/>
      <w:ind w:firstLine="696"/>
      <w:jc w:val="both"/>
    </w:pPr>
    <w:rPr>
      <w:rFonts w:eastAsiaTheme="minorHAnsi"/>
      <w:bCs/>
      <w:sz w:val="28"/>
      <w:szCs w:val="28"/>
      <w:lang w:eastAsia="en-US"/>
    </w:rPr>
  </w:style>
  <w:style w:type="paragraph" w:customStyle="1" w:styleId="Style18">
    <w:name w:val="Style18"/>
    <w:basedOn w:val="a"/>
    <w:uiPriority w:val="99"/>
    <w:rsid w:val="009E50A5"/>
    <w:pPr>
      <w:widowControl w:val="0"/>
      <w:adjustRightInd w:val="0"/>
      <w:spacing w:line="276" w:lineRule="exact"/>
    </w:pPr>
    <w:rPr>
      <w:rFonts w:eastAsiaTheme="minorHAnsi"/>
      <w:bCs/>
      <w:sz w:val="28"/>
      <w:szCs w:val="28"/>
      <w:lang w:eastAsia="en-US"/>
    </w:rPr>
  </w:style>
  <w:style w:type="paragraph" w:customStyle="1" w:styleId="15">
    <w:name w:val="Абзац списка1"/>
    <w:basedOn w:val="a"/>
    <w:uiPriority w:val="99"/>
    <w:rsid w:val="009E50A5"/>
    <w:pPr>
      <w:widowControl w:val="0"/>
      <w:autoSpaceDE/>
      <w:autoSpaceDN/>
      <w:ind w:left="720" w:firstLine="400"/>
      <w:contextualSpacing/>
      <w:jc w:val="both"/>
    </w:pPr>
    <w:rPr>
      <w:rFonts w:eastAsia="Calibri"/>
      <w:bCs/>
      <w:sz w:val="28"/>
      <w:szCs w:val="28"/>
      <w:lang w:eastAsia="en-US"/>
    </w:rPr>
  </w:style>
  <w:style w:type="paragraph" w:customStyle="1" w:styleId="Default">
    <w:name w:val="Default"/>
    <w:uiPriority w:val="99"/>
    <w:rsid w:val="009E50A5"/>
    <w:pPr>
      <w:autoSpaceDE w:val="0"/>
      <w:autoSpaceDN w:val="0"/>
      <w:adjustRightInd w:val="0"/>
      <w:spacing w:after="0" w:line="240" w:lineRule="auto"/>
    </w:pPr>
    <w:rPr>
      <w:rFonts w:ascii="Times New Roman" w:eastAsia="Times New Roman" w:hAnsi="Times New Roman" w:cs="Times New Roman"/>
      <w:bCs/>
      <w:color w:val="000000"/>
      <w:sz w:val="24"/>
      <w:szCs w:val="24"/>
    </w:rPr>
  </w:style>
  <w:style w:type="paragraph" w:customStyle="1" w:styleId="Style8">
    <w:name w:val="Style8"/>
    <w:basedOn w:val="a"/>
    <w:uiPriority w:val="99"/>
    <w:rsid w:val="009E50A5"/>
    <w:pPr>
      <w:widowControl w:val="0"/>
      <w:adjustRightInd w:val="0"/>
      <w:spacing w:line="322" w:lineRule="exact"/>
      <w:jc w:val="both"/>
    </w:pPr>
    <w:rPr>
      <w:rFonts w:eastAsiaTheme="minorHAnsi"/>
      <w:bCs/>
      <w:sz w:val="28"/>
      <w:szCs w:val="28"/>
      <w:lang w:eastAsia="en-US"/>
    </w:rPr>
  </w:style>
  <w:style w:type="paragraph" w:customStyle="1" w:styleId="Style9">
    <w:name w:val="Style9"/>
    <w:basedOn w:val="a"/>
    <w:uiPriority w:val="99"/>
    <w:rsid w:val="009E50A5"/>
    <w:pPr>
      <w:widowControl w:val="0"/>
      <w:adjustRightInd w:val="0"/>
      <w:jc w:val="both"/>
    </w:pPr>
    <w:rPr>
      <w:rFonts w:eastAsiaTheme="minorHAnsi"/>
      <w:bCs/>
      <w:sz w:val="28"/>
      <w:szCs w:val="28"/>
      <w:lang w:eastAsia="en-US"/>
    </w:rPr>
  </w:style>
  <w:style w:type="paragraph" w:customStyle="1" w:styleId="afff6">
    <w:name w:val="Содержимое таблицы"/>
    <w:basedOn w:val="a"/>
    <w:uiPriority w:val="99"/>
    <w:rsid w:val="009E50A5"/>
    <w:pPr>
      <w:widowControl w:val="0"/>
      <w:suppressLineNumbers/>
      <w:suppressAutoHyphens/>
      <w:autoSpaceDE/>
      <w:autoSpaceDN/>
    </w:pPr>
    <w:rPr>
      <w:rFonts w:ascii="DejaVu Serif" w:eastAsia="DejaVu Sans" w:hAnsi="DejaVu Serif"/>
      <w:bCs/>
      <w:kern w:val="2"/>
      <w:sz w:val="28"/>
      <w:szCs w:val="28"/>
      <w:lang w:eastAsia="en-US"/>
    </w:rPr>
  </w:style>
  <w:style w:type="paragraph" w:customStyle="1" w:styleId="FR1">
    <w:name w:val="FR1"/>
    <w:uiPriority w:val="99"/>
    <w:rsid w:val="009E50A5"/>
    <w:pPr>
      <w:widowControl w:val="0"/>
      <w:snapToGrid w:val="0"/>
      <w:spacing w:before="20" w:after="0" w:line="240" w:lineRule="auto"/>
    </w:pPr>
    <w:rPr>
      <w:rFonts w:ascii="Times New Roman" w:eastAsia="Times New Roman" w:hAnsi="Times New Roman" w:cs="Times New Roman"/>
      <w:bCs/>
      <w:sz w:val="18"/>
      <w:szCs w:val="20"/>
      <w:lang w:eastAsia="ru-RU"/>
    </w:rPr>
  </w:style>
  <w:style w:type="paragraph" w:customStyle="1" w:styleId="Style7">
    <w:name w:val="Style7"/>
    <w:basedOn w:val="a"/>
    <w:uiPriority w:val="99"/>
    <w:rsid w:val="009E50A5"/>
    <w:pPr>
      <w:widowControl w:val="0"/>
      <w:adjustRightInd w:val="0"/>
      <w:spacing w:line="233" w:lineRule="exact"/>
      <w:ind w:firstLine="427"/>
    </w:pPr>
    <w:rPr>
      <w:rFonts w:eastAsiaTheme="minorHAnsi"/>
      <w:bCs/>
      <w:sz w:val="28"/>
      <w:szCs w:val="28"/>
      <w:lang w:eastAsia="en-US"/>
    </w:rPr>
  </w:style>
  <w:style w:type="paragraph" w:customStyle="1" w:styleId="Style27">
    <w:name w:val="Style27"/>
    <w:basedOn w:val="a"/>
    <w:uiPriority w:val="99"/>
    <w:rsid w:val="009E50A5"/>
    <w:pPr>
      <w:widowControl w:val="0"/>
      <w:adjustRightInd w:val="0"/>
      <w:spacing w:line="283" w:lineRule="exact"/>
      <w:ind w:firstLine="710"/>
    </w:pPr>
    <w:rPr>
      <w:rFonts w:eastAsiaTheme="minorHAnsi"/>
      <w:bCs/>
      <w:sz w:val="28"/>
      <w:szCs w:val="28"/>
      <w:lang w:eastAsia="en-US"/>
    </w:rPr>
  </w:style>
  <w:style w:type="paragraph" w:customStyle="1" w:styleId="Style28">
    <w:name w:val="Style28"/>
    <w:basedOn w:val="a"/>
    <w:uiPriority w:val="99"/>
    <w:rsid w:val="009E50A5"/>
    <w:pPr>
      <w:widowControl w:val="0"/>
      <w:adjustRightInd w:val="0"/>
      <w:spacing w:line="355" w:lineRule="exact"/>
      <w:ind w:firstLine="734"/>
    </w:pPr>
    <w:rPr>
      <w:rFonts w:eastAsiaTheme="minorHAnsi"/>
      <w:bCs/>
      <w:sz w:val="28"/>
      <w:szCs w:val="28"/>
      <w:lang w:eastAsia="en-US"/>
    </w:rPr>
  </w:style>
  <w:style w:type="paragraph" w:customStyle="1" w:styleId="Style30">
    <w:name w:val="Style30"/>
    <w:basedOn w:val="a"/>
    <w:uiPriority w:val="99"/>
    <w:rsid w:val="009E50A5"/>
    <w:pPr>
      <w:widowControl w:val="0"/>
      <w:adjustRightInd w:val="0"/>
    </w:pPr>
    <w:rPr>
      <w:rFonts w:eastAsiaTheme="minorHAnsi"/>
      <w:bCs/>
      <w:sz w:val="28"/>
      <w:szCs w:val="28"/>
      <w:lang w:eastAsia="en-US"/>
    </w:rPr>
  </w:style>
  <w:style w:type="paragraph" w:customStyle="1" w:styleId="214">
    <w:name w:val="Список 21"/>
    <w:basedOn w:val="a"/>
    <w:uiPriority w:val="99"/>
    <w:rsid w:val="009E50A5"/>
    <w:pPr>
      <w:autoSpaceDE/>
      <w:autoSpaceDN/>
      <w:ind w:left="566" w:hanging="283"/>
    </w:pPr>
    <w:rPr>
      <w:rFonts w:eastAsiaTheme="minorHAnsi"/>
      <w:bCs/>
      <w:lang w:eastAsia="ar-SA"/>
    </w:rPr>
  </w:style>
  <w:style w:type="paragraph" w:customStyle="1" w:styleId="311">
    <w:name w:val="Основной текст с отступом 31"/>
    <w:basedOn w:val="a"/>
    <w:uiPriority w:val="99"/>
    <w:rsid w:val="009E50A5"/>
    <w:pPr>
      <w:autoSpaceDE/>
      <w:autoSpaceDN/>
      <w:spacing w:after="120"/>
      <w:ind w:left="283"/>
    </w:pPr>
    <w:rPr>
      <w:rFonts w:eastAsiaTheme="minorHAnsi"/>
      <w:bCs/>
      <w:sz w:val="16"/>
      <w:szCs w:val="16"/>
      <w:lang w:eastAsia="ar-SA"/>
    </w:rPr>
  </w:style>
  <w:style w:type="paragraph" w:customStyle="1" w:styleId="Style23">
    <w:name w:val="Style23"/>
    <w:basedOn w:val="a"/>
    <w:uiPriority w:val="99"/>
    <w:rsid w:val="009E50A5"/>
    <w:pPr>
      <w:widowControl w:val="0"/>
      <w:adjustRightInd w:val="0"/>
      <w:spacing w:line="318" w:lineRule="exact"/>
    </w:pPr>
    <w:rPr>
      <w:rFonts w:eastAsiaTheme="minorHAnsi"/>
      <w:bCs/>
      <w:sz w:val="28"/>
      <w:szCs w:val="28"/>
      <w:lang w:eastAsia="en-US"/>
    </w:rPr>
  </w:style>
  <w:style w:type="paragraph" w:customStyle="1" w:styleId="Style21">
    <w:name w:val="Style21"/>
    <w:basedOn w:val="a"/>
    <w:uiPriority w:val="99"/>
    <w:rsid w:val="009E50A5"/>
    <w:pPr>
      <w:widowControl w:val="0"/>
      <w:adjustRightInd w:val="0"/>
      <w:spacing w:line="368" w:lineRule="exact"/>
      <w:ind w:firstLine="470"/>
    </w:pPr>
    <w:rPr>
      <w:rFonts w:eastAsiaTheme="minorHAnsi"/>
      <w:bCs/>
      <w:sz w:val="28"/>
      <w:szCs w:val="28"/>
      <w:lang w:eastAsia="en-US"/>
    </w:rPr>
  </w:style>
  <w:style w:type="paragraph" w:customStyle="1" w:styleId="Style16">
    <w:name w:val="Style16"/>
    <w:basedOn w:val="a"/>
    <w:uiPriority w:val="99"/>
    <w:rsid w:val="009E50A5"/>
    <w:pPr>
      <w:widowControl w:val="0"/>
      <w:adjustRightInd w:val="0"/>
      <w:spacing w:line="370" w:lineRule="exact"/>
      <w:ind w:firstLine="312"/>
      <w:jc w:val="both"/>
    </w:pPr>
    <w:rPr>
      <w:rFonts w:eastAsiaTheme="minorHAnsi"/>
      <w:bCs/>
      <w:sz w:val="28"/>
      <w:szCs w:val="28"/>
      <w:lang w:eastAsia="en-US"/>
    </w:rPr>
  </w:style>
  <w:style w:type="paragraph" w:customStyle="1" w:styleId="Style20">
    <w:name w:val="Style20"/>
    <w:basedOn w:val="a"/>
    <w:uiPriority w:val="99"/>
    <w:rsid w:val="009E50A5"/>
    <w:pPr>
      <w:widowControl w:val="0"/>
      <w:adjustRightInd w:val="0"/>
      <w:spacing w:line="365" w:lineRule="exact"/>
      <w:ind w:hanging="1286"/>
    </w:pPr>
    <w:rPr>
      <w:rFonts w:eastAsiaTheme="minorHAnsi"/>
      <w:bCs/>
      <w:sz w:val="28"/>
      <w:szCs w:val="28"/>
      <w:lang w:eastAsia="en-US"/>
    </w:rPr>
  </w:style>
  <w:style w:type="paragraph" w:customStyle="1" w:styleId="Style29">
    <w:name w:val="Style29"/>
    <w:basedOn w:val="a"/>
    <w:uiPriority w:val="99"/>
    <w:rsid w:val="009E50A5"/>
    <w:pPr>
      <w:widowControl w:val="0"/>
      <w:adjustRightInd w:val="0"/>
      <w:jc w:val="both"/>
    </w:pPr>
    <w:rPr>
      <w:rFonts w:eastAsiaTheme="minorHAnsi"/>
      <w:bCs/>
      <w:sz w:val="28"/>
      <w:szCs w:val="28"/>
      <w:lang w:eastAsia="en-US"/>
    </w:rPr>
  </w:style>
  <w:style w:type="paragraph" w:customStyle="1" w:styleId="Style25">
    <w:name w:val="Style25"/>
    <w:basedOn w:val="a"/>
    <w:uiPriority w:val="99"/>
    <w:rsid w:val="009E50A5"/>
    <w:pPr>
      <w:widowControl w:val="0"/>
      <w:adjustRightInd w:val="0"/>
      <w:spacing w:line="307" w:lineRule="exact"/>
      <w:jc w:val="both"/>
    </w:pPr>
    <w:rPr>
      <w:rFonts w:eastAsiaTheme="minorHAnsi"/>
      <w:bCs/>
      <w:sz w:val="28"/>
      <w:szCs w:val="28"/>
      <w:lang w:eastAsia="en-US"/>
    </w:rPr>
  </w:style>
  <w:style w:type="paragraph" w:customStyle="1" w:styleId="Style10">
    <w:name w:val="Style10"/>
    <w:basedOn w:val="a"/>
    <w:uiPriority w:val="99"/>
    <w:rsid w:val="009E50A5"/>
    <w:pPr>
      <w:widowControl w:val="0"/>
      <w:adjustRightInd w:val="0"/>
      <w:spacing w:line="322" w:lineRule="exact"/>
      <w:ind w:firstLine="677"/>
      <w:jc w:val="both"/>
    </w:pPr>
    <w:rPr>
      <w:rFonts w:eastAsiaTheme="minorHAnsi"/>
      <w:bCs/>
      <w:sz w:val="28"/>
      <w:szCs w:val="28"/>
      <w:lang w:eastAsia="en-US"/>
    </w:rPr>
  </w:style>
  <w:style w:type="paragraph" w:customStyle="1" w:styleId="Style13">
    <w:name w:val="Style13"/>
    <w:basedOn w:val="a"/>
    <w:uiPriority w:val="99"/>
    <w:rsid w:val="009E50A5"/>
    <w:pPr>
      <w:widowControl w:val="0"/>
      <w:adjustRightInd w:val="0"/>
    </w:pPr>
    <w:rPr>
      <w:rFonts w:eastAsiaTheme="minorHAnsi"/>
      <w:bCs/>
      <w:sz w:val="28"/>
      <w:szCs w:val="28"/>
      <w:lang w:eastAsia="en-US"/>
    </w:rPr>
  </w:style>
  <w:style w:type="paragraph" w:customStyle="1" w:styleId="FR3">
    <w:name w:val="FR3"/>
    <w:uiPriority w:val="99"/>
    <w:rsid w:val="009E50A5"/>
    <w:pPr>
      <w:suppressAutoHyphens/>
      <w:spacing w:before="200" w:after="0" w:line="240" w:lineRule="auto"/>
      <w:jc w:val="center"/>
    </w:pPr>
    <w:rPr>
      <w:rFonts w:ascii="Arial" w:eastAsia="Times New Roman" w:hAnsi="Arial" w:cs="Times New Roman"/>
      <w:b/>
      <w:bCs/>
      <w:sz w:val="24"/>
      <w:szCs w:val="20"/>
    </w:rPr>
  </w:style>
  <w:style w:type="paragraph" w:customStyle="1" w:styleId="Style17">
    <w:name w:val="Style17"/>
    <w:basedOn w:val="a"/>
    <w:uiPriority w:val="99"/>
    <w:rsid w:val="009E50A5"/>
    <w:pPr>
      <w:widowControl w:val="0"/>
      <w:adjustRightInd w:val="0"/>
      <w:spacing w:line="277" w:lineRule="exact"/>
    </w:pPr>
    <w:rPr>
      <w:rFonts w:eastAsiaTheme="minorHAnsi"/>
      <w:bCs/>
      <w:sz w:val="28"/>
      <w:szCs w:val="28"/>
      <w:lang w:eastAsia="en-US"/>
    </w:rPr>
  </w:style>
  <w:style w:type="paragraph" w:customStyle="1" w:styleId="Style36">
    <w:name w:val="Style36"/>
    <w:basedOn w:val="a"/>
    <w:uiPriority w:val="99"/>
    <w:rsid w:val="009E50A5"/>
    <w:pPr>
      <w:widowControl w:val="0"/>
      <w:adjustRightInd w:val="0"/>
    </w:pPr>
    <w:rPr>
      <w:rFonts w:eastAsiaTheme="minorHAnsi"/>
      <w:bCs/>
      <w:sz w:val="28"/>
      <w:szCs w:val="28"/>
      <w:lang w:eastAsia="en-US"/>
    </w:rPr>
  </w:style>
  <w:style w:type="paragraph" w:customStyle="1" w:styleId="Style24">
    <w:name w:val="Style24"/>
    <w:basedOn w:val="a"/>
    <w:uiPriority w:val="99"/>
    <w:rsid w:val="009E50A5"/>
    <w:pPr>
      <w:widowControl w:val="0"/>
      <w:adjustRightInd w:val="0"/>
      <w:spacing w:line="274" w:lineRule="exact"/>
    </w:pPr>
    <w:rPr>
      <w:rFonts w:eastAsiaTheme="minorHAnsi"/>
      <w:bCs/>
      <w:sz w:val="28"/>
      <w:szCs w:val="28"/>
      <w:lang w:eastAsia="en-US"/>
    </w:rPr>
  </w:style>
  <w:style w:type="paragraph" w:customStyle="1" w:styleId="16">
    <w:name w:val="Текст1"/>
    <w:basedOn w:val="a"/>
    <w:uiPriority w:val="99"/>
    <w:rsid w:val="009E50A5"/>
    <w:pPr>
      <w:autoSpaceDE/>
      <w:autoSpaceDN/>
    </w:pPr>
    <w:rPr>
      <w:rFonts w:ascii="Courier New" w:eastAsiaTheme="minorHAnsi" w:hAnsi="Courier New"/>
      <w:bCs/>
      <w:lang w:eastAsia="ar-SA"/>
    </w:rPr>
  </w:style>
  <w:style w:type="paragraph" w:customStyle="1" w:styleId="17">
    <w:name w:val="Цитата1"/>
    <w:basedOn w:val="a"/>
    <w:uiPriority w:val="99"/>
    <w:rsid w:val="009E50A5"/>
    <w:pPr>
      <w:suppressAutoHyphens/>
      <w:autoSpaceDE/>
      <w:autoSpaceDN/>
      <w:ind w:left="57" w:right="113"/>
      <w:jc w:val="both"/>
    </w:pPr>
    <w:rPr>
      <w:rFonts w:eastAsiaTheme="minorHAnsi"/>
      <w:bCs/>
      <w:sz w:val="28"/>
      <w:szCs w:val="28"/>
      <w:lang w:eastAsia="ar-SA"/>
    </w:rPr>
  </w:style>
  <w:style w:type="paragraph" w:customStyle="1" w:styleId="afff7">
    <w:name w:val="Заголовок"/>
    <w:basedOn w:val="a"/>
    <w:next w:val="aff1"/>
    <w:uiPriority w:val="99"/>
    <w:rsid w:val="009E50A5"/>
    <w:pPr>
      <w:keepNext/>
      <w:autoSpaceDE/>
      <w:autoSpaceDN/>
      <w:spacing w:before="240" w:after="120"/>
    </w:pPr>
    <w:rPr>
      <w:rFonts w:ascii="Arial" w:eastAsiaTheme="minorHAnsi" w:hAnsi="Arial" w:cs="Tahoma"/>
      <w:bCs/>
      <w:sz w:val="28"/>
      <w:szCs w:val="28"/>
      <w:lang w:eastAsia="ar-SA"/>
    </w:rPr>
  </w:style>
  <w:style w:type="paragraph" w:customStyle="1" w:styleId="18">
    <w:name w:val="Название1"/>
    <w:basedOn w:val="a"/>
    <w:uiPriority w:val="99"/>
    <w:rsid w:val="009E50A5"/>
    <w:pPr>
      <w:suppressLineNumbers/>
      <w:autoSpaceDE/>
      <w:autoSpaceDN/>
      <w:spacing w:before="120" w:after="120"/>
    </w:pPr>
    <w:rPr>
      <w:rFonts w:eastAsiaTheme="minorHAnsi" w:cs="Tahoma"/>
      <w:bCs/>
      <w:i/>
      <w:iCs/>
      <w:sz w:val="28"/>
      <w:szCs w:val="28"/>
      <w:lang w:eastAsia="ar-SA"/>
    </w:rPr>
  </w:style>
  <w:style w:type="paragraph" w:customStyle="1" w:styleId="19">
    <w:name w:val="Указатель1"/>
    <w:basedOn w:val="a"/>
    <w:uiPriority w:val="99"/>
    <w:rsid w:val="009E50A5"/>
    <w:pPr>
      <w:suppressLineNumbers/>
      <w:autoSpaceDE/>
      <w:autoSpaceDN/>
    </w:pPr>
    <w:rPr>
      <w:rFonts w:eastAsiaTheme="minorHAnsi" w:cs="Tahoma"/>
      <w:bCs/>
      <w:sz w:val="28"/>
      <w:szCs w:val="28"/>
      <w:lang w:eastAsia="ar-SA"/>
    </w:rPr>
  </w:style>
  <w:style w:type="paragraph" w:customStyle="1" w:styleId="afff8">
    <w:name w:val="Заголовок таблицы"/>
    <w:basedOn w:val="afff6"/>
    <w:uiPriority w:val="99"/>
    <w:rsid w:val="009E50A5"/>
    <w:pPr>
      <w:widowControl/>
      <w:suppressAutoHyphens w:val="0"/>
      <w:jc w:val="center"/>
    </w:pPr>
    <w:rPr>
      <w:rFonts w:ascii="Times New Roman" w:eastAsia="Times New Roman" w:hAnsi="Times New Roman"/>
      <w:b/>
      <w:bCs w:val="0"/>
      <w:kern w:val="0"/>
      <w:lang w:eastAsia="ar-SA"/>
    </w:rPr>
  </w:style>
  <w:style w:type="paragraph" w:customStyle="1" w:styleId="afff9">
    <w:name w:val="Содержимое врезки"/>
    <w:basedOn w:val="aff1"/>
    <w:uiPriority w:val="99"/>
    <w:rsid w:val="009E50A5"/>
    <w:pPr>
      <w:tabs>
        <w:tab w:val="clear" w:pos="708"/>
      </w:tabs>
      <w:spacing w:after="120" w:line="240" w:lineRule="auto"/>
    </w:pPr>
    <w:rPr>
      <w:rFonts w:ascii="Times New Roman" w:eastAsia="Times New Roman" w:hAnsi="Times New Roman" w:cs="Times New Roman"/>
      <w:sz w:val="24"/>
      <w:szCs w:val="24"/>
      <w:lang w:val="ru-RU" w:eastAsia="ar-SA"/>
    </w:rPr>
  </w:style>
  <w:style w:type="paragraph" w:customStyle="1" w:styleId="Style19">
    <w:name w:val="Style19"/>
    <w:basedOn w:val="a"/>
    <w:uiPriority w:val="99"/>
    <w:rsid w:val="009E50A5"/>
    <w:pPr>
      <w:widowControl w:val="0"/>
      <w:adjustRightInd w:val="0"/>
      <w:spacing w:line="322" w:lineRule="exact"/>
    </w:pPr>
    <w:rPr>
      <w:rFonts w:eastAsiaTheme="minorHAnsi"/>
      <w:bCs/>
      <w:sz w:val="28"/>
      <w:szCs w:val="28"/>
      <w:lang w:eastAsia="en-US"/>
    </w:rPr>
  </w:style>
  <w:style w:type="paragraph" w:customStyle="1" w:styleId="1a">
    <w:name w:val="Стиль1"/>
    <w:uiPriority w:val="99"/>
    <w:rsid w:val="009E50A5"/>
    <w:pPr>
      <w:suppressAutoHyphens/>
      <w:spacing w:after="0" w:line="360" w:lineRule="auto"/>
      <w:ind w:firstLine="720"/>
      <w:jc w:val="both"/>
    </w:pPr>
    <w:rPr>
      <w:rFonts w:ascii="Times New Roman" w:eastAsia="Times New Roman" w:hAnsi="Times New Roman" w:cs="Times New Roman"/>
      <w:bCs/>
      <w:sz w:val="24"/>
      <w:szCs w:val="20"/>
      <w:lang w:eastAsia="ar-SA"/>
    </w:rPr>
  </w:style>
  <w:style w:type="paragraph" w:customStyle="1" w:styleId="c6">
    <w:name w:val="c6"/>
    <w:basedOn w:val="a"/>
    <w:uiPriority w:val="99"/>
    <w:rsid w:val="009E50A5"/>
    <w:pPr>
      <w:autoSpaceDE/>
      <w:autoSpaceDN/>
      <w:spacing w:before="100" w:beforeAutospacing="1" w:after="100" w:afterAutospacing="1"/>
    </w:pPr>
    <w:rPr>
      <w:rFonts w:eastAsiaTheme="minorHAnsi"/>
      <w:bCs/>
      <w:sz w:val="28"/>
      <w:szCs w:val="28"/>
      <w:lang w:eastAsia="en-US"/>
    </w:rPr>
  </w:style>
  <w:style w:type="character" w:customStyle="1" w:styleId="afffa">
    <w:name w:val="Колонтитул_"/>
    <w:basedOn w:val="a0"/>
    <w:link w:val="afffb"/>
    <w:locked/>
    <w:rsid w:val="009E50A5"/>
    <w:rPr>
      <w:rFonts w:ascii="Times New Roman" w:eastAsia="Times New Roman" w:hAnsi="Times New Roman" w:cs="Times New Roman"/>
      <w:spacing w:val="10"/>
      <w:sz w:val="23"/>
      <w:szCs w:val="23"/>
      <w:shd w:val="clear" w:color="auto" w:fill="FFFFFF"/>
    </w:rPr>
  </w:style>
  <w:style w:type="paragraph" w:customStyle="1" w:styleId="afffb">
    <w:name w:val="Колонтитул"/>
    <w:basedOn w:val="a"/>
    <w:link w:val="afffa"/>
    <w:rsid w:val="009E50A5"/>
    <w:pPr>
      <w:widowControl w:val="0"/>
      <w:shd w:val="clear" w:color="auto" w:fill="FFFFFF"/>
      <w:autoSpaceDE/>
      <w:autoSpaceDN/>
      <w:spacing w:line="0" w:lineRule="atLeast"/>
    </w:pPr>
    <w:rPr>
      <w:spacing w:val="10"/>
      <w:sz w:val="23"/>
      <w:szCs w:val="23"/>
      <w:lang w:eastAsia="en-US"/>
    </w:rPr>
  </w:style>
  <w:style w:type="character" w:customStyle="1" w:styleId="afffc">
    <w:name w:val="Основной текст_"/>
    <w:basedOn w:val="a0"/>
    <w:link w:val="38"/>
    <w:locked/>
    <w:rsid w:val="009E50A5"/>
    <w:rPr>
      <w:rFonts w:ascii="Times New Roman" w:eastAsia="Times New Roman" w:hAnsi="Times New Roman" w:cs="Times New Roman"/>
      <w:sz w:val="26"/>
      <w:szCs w:val="26"/>
      <w:shd w:val="clear" w:color="auto" w:fill="FFFFFF"/>
    </w:rPr>
  </w:style>
  <w:style w:type="paragraph" w:customStyle="1" w:styleId="38">
    <w:name w:val="Основной текст3"/>
    <w:basedOn w:val="a"/>
    <w:link w:val="afffc"/>
    <w:rsid w:val="009E50A5"/>
    <w:pPr>
      <w:widowControl w:val="0"/>
      <w:shd w:val="clear" w:color="auto" w:fill="FFFFFF"/>
      <w:autoSpaceDE/>
      <w:autoSpaceDN/>
      <w:spacing w:before="120" w:after="60" w:line="0" w:lineRule="atLeast"/>
      <w:ind w:hanging="340"/>
      <w:jc w:val="right"/>
    </w:pPr>
    <w:rPr>
      <w:sz w:val="26"/>
      <w:szCs w:val="26"/>
      <w:lang w:eastAsia="en-US"/>
    </w:rPr>
  </w:style>
  <w:style w:type="character" w:customStyle="1" w:styleId="39">
    <w:name w:val="Основной текст (3)_"/>
    <w:basedOn w:val="a0"/>
    <w:link w:val="3a"/>
    <w:locked/>
    <w:rsid w:val="009E50A5"/>
    <w:rPr>
      <w:rFonts w:ascii="Times New Roman" w:eastAsia="Times New Roman" w:hAnsi="Times New Roman" w:cs="Times New Roman"/>
      <w:b/>
      <w:bCs/>
      <w:shd w:val="clear" w:color="auto" w:fill="FFFFFF"/>
    </w:rPr>
  </w:style>
  <w:style w:type="paragraph" w:customStyle="1" w:styleId="3a">
    <w:name w:val="Основной текст (3)"/>
    <w:basedOn w:val="a"/>
    <w:link w:val="39"/>
    <w:rsid w:val="009E50A5"/>
    <w:pPr>
      <w:widowControl w:val="0"/>
      <w:shd w:val="clear" w:color="auto" w:fill="FFFFFF"/>
      <w:autoSpaceDE/>
      <w:autoSpaceDN/>
      <w:spacing w:before="60" w:after="240" w:line="269" w:lineRule="exact"/>
      <w:ind w:hanging="340"/>
    </w:pPr>
    <w:rPr>
      <w:b/>
      <w:bCs/>
      <w:sz w:val="22"/>
      <w:szCs w:val="22"/>
      <w:lang w:eastAsia="en-US"/>
    </w:rPr>
  </w:style>
  <w:style w:type="character" w:customStyle="1" w:styleId="52">
    <w:name w:val="Основной текст (5)_"/>
    <w:basedOn w:val="a0"/>
    <w:link w:val="53"/>
    <w:locked/>
    <w:rsid w:val="009E50A5"/>
    <w:rPr>
      <w:rFonts w:ascii="Times New Roman" w:eastAsia="Times New Roman" w:hAnsi="Times New Roman" w:cs="Times New Roman"/>
      <w:sz w:val="20"/>
      <w:szCs w:val="20"/>
      <w:shd w:val="clear" w:color="auto" w:fill="FFFFFF"/>
    </w:rPr>
  </w:style>
  <w:style w:type="paragraph" w:customStyle="1" w:styleId="53">
    <w:name w:val="Основной текст (5)"/>
    <w:basedOn w:val="a"/>
    <w:link w:val="52"/>
    <w:rsid w:val="009E50A5"/>
    <w:pPr>
      <w:widowControl w:val="0"/>
      <w:shd w:val="clear" w:color="auto" w:fill="FFFFFF"/>
      <w:autoSpaceDE/>
      <w:autoSpaceDN/>
      <w:spacing w:line="0" w:lineRule="atLeast"/>
    </w:pPr>
    <w:rPr>
      <w:lang w:eastAsia="en-US"/>
    </w:rPr>
  </w:style>
  <w:style w:type="paragraph" w:customStyle="1" w:styleId="bodytext2">
    <w:name w:val="bodytext2"/>
    <w:basedOn w:val="a"/>
    <w:uiPriority w:val="99"/>
    <w:rsid w:val="009E50A5"/>
    <w:pPr>
      <w:autoSpaceDE/>
      <w:autoSpaceDN/>
      <w:spacing w:before="100" w:beforeAutospacing="1" w:after="100" w:afterAutospacing="1"/>
    </w:pPr>
    <w:rPr>
      <w:rFonts w:eastAsiaTheme="minorHAnsi"/>
      <w:bCs/>
      <w:sz w:val="28"/>
      <w:szCs w:val="28"/>
      <w:lang w:eastAsia="en-US"/>
    </w:rPr>
  </w:style>
  <w:style w:type="paragraph" w:customStyle="1" w:styleId="Style33">
    <w:name w:val="Style33"/>
    <w:basedOn w:val="a"/>
    <w:uiPriority w:val="99"/>
    <w:rsid w:val="009E50A5"/>
    <w:pPr>
      <w:widowControl w:val="0"/>
      <w:adjustRightInd w:val="0"/>
    </w:pPr>
    <w:rPr>
      <w:rFonts w:eastAsiaTheme="minorEastAsia"/>
      <w:bCs/>
      <w:sz w:val="28"/>
      <w:szCs w:val="28"/>
      <w:lang w:eastAsia="en-US"/>
    </w:rPr>
  </w:style>
  <w:style w:type="paragraph" w:customStyle="1" w:styleId="Style26">
    <w:name w:val="Style26"/>
    <w:basedOn w:val="a"/>
    <w:uiPriority w:val="99"/>
    <w:rsid w:val="009E50A5"/>
    <w:pPr>
      <w:widowControl w:val="0"/>
      <w:adjustRightInd w:val="0"/>
      <w:spacing w:line="317" w:lineRule="exact"/>
      <w:jc w:val="both"/>
    </w:pPr>
    <w:rPr>
      <w:rFonts w:eastAsiaTheme="minorEastAsia"/>
      <w:bCs/>
      <w:sz w:val="28"/>
      <w:szCs w:val="28"/>
      <w:lang w:eastAsia="en-US"/>
    </w:rPr>
  </w:style>
  <w:style w:type="paragraph" w:customStyle="1" w:styleId="Style31">
    <w:name w:val="Style31"/>
    <w:basedOn w:val="a"/>
    <w:uiPriority w:val="99"/>
    <w:rsid w:val="009E50A5"/>
    <w:pPr>
      <w:widowControl w:val="0"/>
      <w:adjustRightInd w:val="0"/>
      <w:spacing w:line="322" w:lineRule="exact"/>
      <w:jc w:val="both"/>
    </w:pPr>
    <w:rPr>
      <w:rFonts w:eastAsiaTheme="minorEastAsia"/>
      <w:bCs/>
      <w:sz w:val="28"/>
      <w:szCs w:val="28"/>
      <w:lang w:eastAsia="en-US"/>
    </w:rPr>
  </w:style>
  <w:style w:type="paragraph" w:customStyle="1" w:styleId="Style32">
    <w:name w:val="Style32"/>
    <w:basedOn w:val="a"/>
    <w:uiPriority w:val="99"/>
    <w:rsid w:val="009E50A5"/>
    <w:pPr>
      <w:widowControl w:val="0"/>
      <w:adjustRightInd w:val="0"/>
    </w:pPr>
    <w:rPr>
      <w:rFonts w:eastAsiaTheme="minorEastAsia"/>
      <w:bCs/>
      <w:sz w:val="28"/>
      <w:szCs w:val="28"/>
      <w:lang w:eastAsia="en-US"/>
    </w:rPr>
  </w:style>
  <w:style w:type="paragraph" w:customStyle="1" w:styleId="43">
    <w:name w:val="Название4"/>
    <w:basedOn w:val="a"/>
    <w:uiPriority w:val="99"/>
    <w:rsid w:val="009E50A5"/>
    <w:pPr>
      <w:suppressLineNumbers/>
      <w:suppressAutoHyphens/>
      <w:autoSpaceDE/>
      <w:autoSpaceDN/>
      <w:spacing w:before="120" w:after="120"/>
    </w:pPr>
    <w:rPr>
      <w:rFonts w:eastAsiaTheme="minorHAnsi" w:cs="Tahoma"/>
      <w:bCs/>
      <w:i/>
      <w:iCs/>
      <w:sz w:val="28"/>
      <w:szCs w:val="28"/>
      <w:lang w:eastAsia="ar-SA"/>
    </w:rPr>
  </w:style>
  <w:style w:type="paragraph" w:customStyle="1" w:styleId="44">
    <w:name w:val="Указатель4"/>
    <w:basedOn w:val="a"/>
    <w:uiPriority w:val="99"/>
    <w:rsid w:val="009E50A5"/>
    <w:pPr>
      <w:suppressLineNumbers/>
      <w:suppressAutoHyphens/>
      <w:autoSpaceDE/>
      <w:autoSpaceDN/>
    </w:pPr>
    <w:rPr>
      <w:rFonts w:eastAsiaTheme="minorHAnsi" w:cs="Tahoma"/>
      <w:bCs/>
      <w:sz w:val="28"/>
      <w:szCs w:val="28"/>
      <w:lang w:eastAsia="ar-SA"/>
    </w:rPr>
  </w:style>
  <w:style w:type="paragraph" w:customStyle="1" w:styleId="3b">
    <w:name w:val="Название3"/>
    <w:basedOn w:val="a"/>
    <w:uiPriority w:val="99"/>
    <w:rsid w:val="009E50A5"/>
    <w:pPr>
      <w:suppressLineNumbers/>
      <w:suppressAutoHyphens/>
      <w:autoSpaceDE/>
      <w:autoSpaceDN/>
      <w:spacing w:before="120" w:after="120"/>
    </w:pPr>
    <w:rPr>
      <w:rFonts w:eastAsiaTheme="minorHAnsi" w:cs="Tahoma"/>
      <w:bCs/>
      <w:i/>
      <w:iCs/>
      <w:sz w:val="28"/>
      <w:szCs w:val="28"/>
      <w:lang w:eastAsia="ar-SA"/>
    </w:rPr>
  </w:style>
  <w:style w:type="paragraph" w:customStyle="1" w:styleId="3c">
    <w:name w:val="Указатель3"/>
    <w:basedOn w:val="a"/>
    <w:uiPriority w:val="99"/>
    <w:rsid w:val="009E50A5"/>
    <w:pPr>
      <w:suppressLineNumbers/>
      <w:suppressAutoHyphens/>
      <w:autoSpaceDE/>
      <w:autoSpaceDN/>
    </w:pPr>
    <w:rPr>
      <w:rFonts w:eastAsiaTheme="minorHAnsi" w:cs="Tahoma"/>
      <w:bCs/>
      <w:sz w:val="28"/>
      <w:szCs w:val="28"/>
      <w:lang w:eastAsia="ar-SA"/>
    </w:rPr>
  </w:style>
  <w:style w:type="paragraph" w:customStyle="1" w:styleId="2e">
    <w:name w:val="Название2"/>
    <w:basedOn w:val="a"/>
    <w:uiPriority w:val="99"/>
    <w:rsid w:val="009E50A5"/>
    <w:pPr>
      <w:suppressLineNumbers/>
      <w:suppressAutoHyphens/>
      <w:autoSpaceDE/>
      <w:autoSpaceDN/>
      <w:spacing w:before="120" w:after="120"/>
    </w:pPr>
    <w:rPr>
      <w:rFonts w:eastAsiaTheme="minorHAnsi" w:cs="Tahoma"/>
      <w:bCs/>
      <w:i/>
      <w:iCs/>
      <w:sz w:val="28"/>
      <w:szCs w:val="28"/>
      <w:lang w:eastAsia="ar-SA"/>
    </w:rPr>
  </w:style>
  <w:style w:type="paragraph" w:customStyle="1" w:styleId="2f">
    <w:name w:val="Указатель2"/>
    <w:basedOn w:val="a"/>
    <w:uiPriority w:val="99"/>
    <w:rsid w:val="009E50A5"/>
    <w:pPr>
      <w:suppressLineNumbers/>
      <w:suppressAutoHyphens/>
      <w:autoSpaceDE/>
      <w:autoSpaceDN/>
    </w:pPr>
    <w:rPr>
      <w:rFonts w:eastAsiaTheme="minorHAnsi" w:cs="Tahoma"/>
      <w:bCs/>
      <w:sz w:val="28"/>
      <w:szCs w:val="28"/>
      <w:lang w:eastAsia="ar-SA"/>
    </w:rPr>
  </w:style>
  <w:style w:type="paragraph" w:customStyle="1" w:styleId="1b">
    <w:name w:val="Текст примечания1"/>
    <w:basedOn w:val="a"/>
    <w:uiPriority w:val="99"/>
    <w:rsid w:val="009E50A5"/>
    <w:pPr>
      <w:suppressAutoHyphens/>
      <w:autoSpaceDE/>
      <w:autoSpaceDN/>
    </w:pPr>
    <w:rPr>
      <w:rFonts w:eastAsiaTheme="minorHAnsi"/>
      <w:bCs/>
      <w:lang w:eastAsia="ar-SA"/>
    </w:rPr>
  </w:style>
  <w:style w:type="paragraph" w:customStyle="1" w:styleId="82">
    <w:name w:val="Основной текст8"/>
    <w:basedOn w:val="a"/>
    <w:uiPriority w:val="99"/>
    <w:rsid w:val="009E50A5"/>
    <w:pPr>
      <w:shd w:val="clear" w:color="auto" w:fill="FFFFFF"/>
      <w:autoSpaceDE/>
      <w:autoSpaceDN/>
      <w:spacing w:before="420" w:line="322" w:lineRule="exact"/>
      <w:ind w:hanging="360"/>
      <w:jc w:val="both"/>
    </w:pPr>
    <w:rPr>
      <w:rFonts w:eastAsiaTheme="minorHAnsi"/>
      <w:bCs/>
      <w:sz w:val="27"/>
      <w:szCs w:val="27"/>
      <w:lang w:eastAsia="en-US"/>
    </w:rPr>
  </w:style>
  <w:style w:type="paragraph" w:customStyle="1" w:styleId="afffd">
    <w:name w:val="Готовый"/>
    <w:basedOn w:val="a"/>
    <w:uiPriority w:val="99"/>
    <w:rsid w:val="009E50A5"/>
    <w:pPr>
      <w:tabs>
        <w:tab w:val="left" w:pos="0"/>
        <w:tab w:val="left" w:pos="959"/>
        <w:tab w:val="left" w:pos="1918"/>
        <w:tab w:val="left" w:pos="2877"/>
        <w:tab w:val="left" w:pos="3836"/>
        <w:tab w:val="left" w:pos="4795"/>
        <w:tab w:val="left" w:pos="5754"/>
        <w:tab w:val="left" w:pos="6713"/>
        <w:tab w:val="left" w:pos="7672"/>
        <w:tab w:val="left" w:pos="8631"/>
        <w:tab w:val="left" w:pos="9590"/>
      </w:tabs>
      <w:autoSpaceDE/>
      <w:autoSpaceDN/>
      <w:snapToGrid w:val="0"/>
      <w:ind w:firstLine="709"/>
      <w:jc w:val="center"/>
    </w:pPr>
    <w:rPr>
      <w:rFonts w:ascii="Courier New" w:eastAsiaTheme="minorHAnsi" w:hAnsi="Courier New"/>
      <w:bCs/>
      <w:sz w:val="28"/>
      <w:szCs w:val="28"/>
      <w:lang w:eastAsia="en-US"/>
    </w:rPr>
  </w:style>
  <w:style w:type="paragraph" w:customStyle="1" w:styleId="1c">
    <w:name w:val="Знак Знак1 Знак"/>
    <w:basedOn w:val="a"/>
    <w:uiPriority w:val="99"/>
    <w:rsid w:val="009E50A5"/>
    <w:pPr>
      <w:tabs>
        <w:tab w:val="left" w:pos="708"/>
      </w:tabs>
      <w:autoSpaceDE/>
      <w:autoSpaceDN/>
      <w:spacing w:after="160" w:line="240" w:lineRule="exact"/>
    </w:pPr>
    <w:rPr>
      <w:rFonts w:ascii="Verdana" w:eastAsiaTheme="minorHAnsi" w:hAnsi="Verdana" w:cs="Verdana"/>
      <w:bCs/>
      <w:lang w:val="en-US" w:eastAsia="en-US"/>
    </w:rPr>
  </w:style>
  <w:style w:type="paragraph" w:customStyle="1" w:styleId="1d">
    <w:name w:val="Знак1"/>
    <w:basedOn w:val="a"/>
    <w:uiPriority w:val="99"/>
    <w:rsid w:val="009E50A5"/>
    <w:pPr>
      <w:autoSpaceDE/>
      <w:autoSpaceDN/>
      <w:spacing w:after="160" w:line="240" w:lineRule="exact"/>
    </w:pPr>
    <w:rPr>
      <w:rFonts w:ascii="Verdana" w:eastAsiaTheme="minorHAnsi" w:hAnsi="Verdana" w:cs="Verdana"/>
      <w:bCs/>
      <w:lang w:val="en-US" w:eastAsia="en-US"/>
    </w:rPr>
  </w:style>
  <w:style w:type="paragraph" w:customStyle="1" w:styleId="2CharChar">
    <w:name w:val="Знак Знак2 Char Char"/>
    <w:basedOn w:val="a"/>
    <w:uiPriority w:val="99"/>
    <w:rsid w:val="009E50A5"/>
    <w:pPr>
      <w:autoSpaceDE/>
      <w:autoSpaceDN/>
      <w:spacing w:after="160" w:line="240" w:lineRule="exact"/>
    </w:pPr>
    <w:rPr>
      <w:rFonts w:ascii="Verdana" w:eastAsiaTheme="minorHAnsi" w:hAnsi="Verdana" w:cs="Verdana"/>
      <w:bCs/>
      <w:lang w:val="en-US" w:eastAsia="en-US"/>
    </w:rPr>
  </w:style>
  <w:style w:type="paragraph" w:customStyle="1" w:styleId="3d">
    <w:name w:val="Знак3"/>
    <w:basedOn w:val="a"/>
    <w:uiPriority w:val="99"/>
    <w:rsid w:val="009E50A5"/>
    <w:pPr>
      <w:tabs>
        <w:tab w:val="left" w:pos="708"/>
      </w:tabs>
      <w:autoSpaceDE/>
      <w:autoSpaceDN/>
      <w:spacing w:after="160" w:line="240" w:lineRule="exact"/>
    </w:pPr>
    <w:rPr>
      <w:rFonts w:ascii="Verdana" w:eastAsiaTheme="minorHAnsi" w:hAnsi="Verdana" w:cs="Verdana"/>
      <w:bCs/>
      <w:lang w:val="en-US" w:eastAsia="en-US"/>
    </w:rPr>
  </w:style>
  <w:style w:type="paragraph" w:customStyle="1" w:styleId="215">
    <w:name w:val="Знак21"/>
    <w:basedOn w:val="a"/>
    <w:uiPriority w:val="99"/>
    <w:rsid w:val="009E50A5"/>
    <w:pPr>
      <w:tabs>
        <w:tab w:val="left" w:pos="708"/>
      </w:tabs>
      <w:autoSpaceDE/>
      <w:autoSpaceDN/>
      <w:spacing w:after="160" w:line="240" w:lineRule="exact"/>
    </w:pPr>
    <w:rPr>
      <w:rFonts w:ascii="Verdana" w:eastAsiaTheme="minorHAnsi" w:hAnsi="Verdana" w:cs="Verdana"/>
      <w:bCs/>
      <w:lang w:val="en-US" w:eastAsia="en-US"/>
    </w:rPr>
  </w:style>
  <w:style w:type="paragraph" w:customStyle="1" w:styleId="Style34">
    <w:name w:val="Style34"/>
    <w:basedOn w:val="a"/>
    <w:uiPriority w:val="99"/>
    <w:rsid w:val="009E50A5"/>
    <w:pPr>
      <w:widowControl w:val="0"/>
      <w:adjustRightInd w:val="0"/>
    </w:pPr>
    <w:rPr>
      <w:rFonts w:eastAsiaTheme="minorHAnsi"/>
      <w:bCs/>
      <w:sz w:val="28"/>
      <w:szCs w:val="28"/>
      <w:lang w:eastAsia="en-US"/>
    </w:rPr>
  </w:style>
  <w:style w:type="paragraph" w:customStyle="1" w:styleId="Style35">
    <w:name w:val="Style35"/>
    <w:basedOn w:val="a"/>
    <w:uiPriority w:val="99"/>
    <w:rsid w:val="009E50A5"/>
    <w:pPr>
      <w:widowControl w:val="0"/>
      <w:adjustRightInd w:val="0"/>
      <w:spacing w:line="235" w:lineRule="exact"/>
      <w:ind w:hanging="178"/>
    </w:pPr>
    <w:rPr>
      <w:rFonts w:eastAsiaTheme="minorHAnsi"/>
      <w:bCs/>
      <w:sz w:val="28"/>
      <w:szCs w:val="28"/>
      <w:lang w:eastAsia="en-US"/>
    </w:rPr>
  </w:style>
  <w:style w:type="paragraph" w:customStyle="1" w:styleId="Style64">
    <w:name w:val="Style64"/>
    <w:basedOn w:val="a"/>
    <w:uiPriority w:val="99"/>
    <w:rsid w:val="009E50A5"/>
    <w:pPr>
      <w:widowControl w:val="0"/>
      <w:adjustRightInd w:val="0"/>
      <w:jc w:val="both"/>
    </w:pPr>
    <w:rPr>
      <w:rFonts w:eastAsiaTheme="minorHAnsi"/>
      <w:bCs/>
      <w:sz w:val="28"/>
      <w:szCs w:val="28"/>
      <w:lang w:eastAsia="en-US"/>
    </w:rPr>
  </w:style>
  <w:style w:type="paragraph" w:customStyle="1" w:styleId="Style72">
    <w:name w:val="Style72"/>
    <w:basedOn w:val="a"/>
    <w:uiPriority w:val="99"/>
    <w:rsid w:val="009E50A5"/>
    <w:pPr>
      <w:widowControl w:val="0"/>
      <w:adjustRightInd w:val="0"/>
      <w:spacing w:line="236" w:lineRule="exact"/>
      <w:ind w:firstLine="355"/>
      <w:jc w:val="both"/>
    </w:pPr>
    <w:rPr>
      <w:rFonts w:eastAsiaTheme="minorHAnsi"/>
      <w:bCs/>
      <w:sz w:val="28"/>
      <w:szCs w:val="28"/>
      <w:lang w:eastAsia="en-US"/>
    </w:rPr>
  </w:style>
  <w:style w:type="paragraph" w:customStyle="1" w:styleId="Style75">
    <w:name w:val="Style75"/>
    <w:basedOn w:val="a"/>
    <w:uiPriority w:val="99"/>
    <w:rsid w:val="009E50A5"/>
    <w:pPr>
      <w:widowControl w:val="0"/>
      <w:adjustRightInd w:val="0"/>
      <w:spacing w:line="235" w:lineRule="exact"/>
      <w:ind w:firstLine="283"/>
    </w:pPr>
    <w:rPr>
      <w:rFonts w:eastAsiaTheme="minorHAnsi"/>
      <w:bCs/>
      <w:sz w:val="28"/>
      <w:szCs w:val="28"/>
      <w:lang w:eastAsia="en-US"/>
    </w:rPr>
  </w:style>
  <w:style w:type="paragraph" w:customStyle="1" w:styleId="Style71">
    <w:name w:val="Style71"/>
    <w:basedOn w:val="a"/>
    <w:uiPriority w:val="99"/>
    <w:rsid w:val="009E50A5"/>
    <w:pPr>
      <w:widowControl w:val="0"/>
      <w:adjustRightInd w:val="0"/>
      <w:spacing w:line="235" w:lineRule="exact"/>
      <w:jc w:val="center"/>
    </w:pPr>
    <w:rPr>
      <w:rFonts w:eastAsiaTheme="minorHAnsi"/>
      <w:bCs/>
      <w:sz w:val="28"/>
      <w:szCs w:val="28"/>
      <w:lang w:eastAsia="en-US"/>
    </w:rPr>
  </w:style>
  <w:style w:type="paragraph" w:customStyle="1" w:styleId="Style68">
    <w:name w:val="Style68"/>
    <w:basedOn w:val="a"/>
    <w:uiPriority w:val="99"/>
    <w:rsid w:val="009E50A5"/>
    <w:pPr>
      <w:widowControl w:val="0"/>
      <w:adjustRightInd w:val="0"/>
      <w:spacing w:line="235" w:lineRule="exact"/>
      <w:ind w:firstLine="293"/>
      <w:jc w:val="both"/>
    </w:pPr>
    <w:rPr>
      <w:rFonts w:eastAsiaTheme="minorHAnsi"/>
      <w:bCs/>
      <w:sz w:val="28"/>
      <w:szCs w:val="28"/>
      <w:lang w:eastAsia="en-US"/>
    </w:rPr>
  </w:style>
  <w:style w:type="paragraph" w:customStyle="1" w:styleId="Style82">
    <w:name w:val="Style82"/>
    <w:basedOn w:val="a"/>
    <w:uiPriority w:val="99"/>
    <w:rsid w:val="009E50A5"/>
    <w:pPr>
      <w:widowControl w:val="0"/>
      <w:adjustRightInd w:val="0"/>
      <w:spacing w:line="230" w:lineRule="exact"/>
      <w:ind w:firstLine="144"/>
    </w:pPr>
    <w:rPr>
      <w:rFonts w:eastAsiaTheme="minorHAnsi"/>
      <w:bCs/>
      <w:sz w:val="28"/>
      <w:szCs w:val="28"/>
      <w:lang w:eastAsia="en-US"/>
    </w:rPr>
  </w:style>
  <w:style w:type="paragraph" w:customStyle="1" w:styleId="Style61">
    <w:name w:val="Style61"/>
    <w:basedOn w:val="a"/>
    <w:uiPriority w:val="99"/>
    <w:rsid w:val="009E50A5"/>
    <w:pPr>
      <w:widowControl w:val="0"/>
      <w:adjustRightInd w:val="0"/>
      <w:spacing w:line="230" w:lineRule="exact"/>
      <w:jc w:val="center"/>
    </w:pPr>
    <w:rPr>
      <w:rFonts w:eastAsiaTheme="minorHAnsi"/>
      <w:bCs/>
      <w:sz w:val="28"/>
      <w:szCs w:val="28"/>
      <w:lang w:eastAsia="en-US"/>
    </w:rPr>
  </w:style>
  <w:style w:type="paragraph" w:customStyle="1" w:styleId="Style39">
    <w:name w:val="Style39"/>
    <w:basedOn w:val="a"/>
    <w:uiPriority w:val="99"/>
    <w:rsid w:val="009E50A5"/>
    <w:pPr>
      <w:widowControl w:val="0"/>
      <w:adjustRightInd w:val="0"/>
      <w:spacing w:line="466" w:lineRule="exact"/>
      <w:ind w:firstLine="149"/>
    </w:pPr>
    <w:rPr>
      <w:rFonts w:eastAsiaTheme="minorHAnsi"/>
      <w:bCs/>
      <w:sz w:val="28"/>
      <w:szCs w:val="28"/>
      <w:lang w:eastAsia="en-US"/>
    </w:rPr>
  </w:style>
  <w:style w:type="paragraph" w:customStyle="1" w:styleId="Style40">
    <w:name w:val="Style40"/>
    <w:basedOn w:val="a"/>
    <w:uiPriority w:val="99"/>
    <w:rsid w:val="009E50A5"/>
    <w:pPr>
      <w:widowControl w:val="0"/>
      <w:adjustRightInd w:val="0"/>
      <w:spacing w:line="235" w:lineRule="exact"/>
      <w:ind w:hanging="288"/>
    </w:pPr>
    <w:rPr>
      <w:rFonts w:eastAsiaTheme="minorHAnsi"/>
      <w:bCs/>
      <w:sz w:val="28"/>
      <w:szCs w:val="28"/>
      <w:lang w:eastAsia="en-US"/>
    </w:rPr>
  </w:style>
  <w:style w:type="paragraph" w:customStyle="1" w:styleId="Style41">
    <w:name w:val="Style41"/>
    <w:basedOn w:val="a"/>
    <w:uiPriority w:val="99"/>
    <w:rsid w:val="009E50A5"/>
    <w:pPr>
      <w:widowControl w:val="0"/>
      <w:adjustRightInd w:val="0"/>
      <w:spacing w:line="216" w:lineRule="exact"/>
      <w:ind w:hanging="211"/>
    </w:pPr>
    <w:rPr>
      <w:rFonts w:eastAsiaTheme="minorHAnsi"/>
      <w:bCs/>
      <w:sz w:val="28"/>
      <w:szCs w:val="28"/>
      <w:lang w:eastAsia="en-US"/>
    </w:rPr>
  </w:style>
  <w:style w:type="paragraph" w:customStyle="1" w:styleId="BodyText21">
    <w:name w:val="Body Text 21"/>
    <w:basedOn w:val="a"/>
    <w:uiPriority w:val="99"/>
    <w:rsid w:val="009E50A5"/>
    <w:pPr>
      <w:autoSpaceDE/>
      <w:autoSpaceDN/>
      <w:ind w:firstLine="709"/>
      <w:jc w:val="both"/>
    </w:pPr>
    <w:rPr>
      <w:rFonts w:eastAsiaTheme="minorHAnsi" w:cs="Courier New"/>
      <w:bCs/>
      <w:sz w:val="28"/>
      <w:szCs w:val="28"/>
      <w:lang w:eastAsia="ar-SA"/>
    </w:rPr>
  </w:style>
  <w:style w:type="paragraph" w:customStyle="1" w:styleId="1e">
    <w:name w:val="Без интервала1"/>
    <w:uiPriority w:val="99"/>
    <w:rsid w:val="009E50A5"/>
    <w:pPr>
      <w:widowControl w:val="0"/>
      <w:suppressAutoHyphens/>
      <w:spacing w:after="0" w:line="100" w:lineRule="atLeast"/>
    </w:pPr>
    <w:rPr>
      <w:rFonts w:ascii="Times New Roman" w:eastAsia="Times New Roman" w:hAnsi="Times New Roman" w:cs="Times New Roman"/>
      <w:bCs/>
      <w:sz w:val="24"/>
      <w:szCs w:val="24"/>
      <w:lang w:eastAsia="ar-SA"/>
    </w:rPr>
  </w:style>
  <w:style w:type="paragraph" w:customStyle="1" w:styleId="2f0">
    <w:name w:val="Текст2"/>
    <w:basedOn w:val="a"/>
    <w:uiPriority w:val="99"/>
    <w:rsid w:val="009E50A5"/>
    <w:pPr>
      <w:widowControl w:val="0"/>
      <w:suppressLineNumbers/>
      <w:suppressAutoHyphens/>
      <w:autoSpaceDE/>
      <w:autoSpaceDN/>
      <w:spacing w:before="120" w:after="120" w:line="100" w:lineRule="atLeast"/>
    </w:pPr>
    <w:rPr>
      <w:rFonts w:eastAsiaTheme="minorHAnsi" w:cs="Mangal"/>
      <w:bCs/>
      <w:i/>
      <w:iCs/>
      <w:sz w:val="28"/>
      <w:szCs w:val="28"/>
      <w:lang w:eastAsia="ar-SA"/>
    </w:rPr>
  </w:style>
  <w:style w:type="paragraph" w:customStyle="1" w:styleId="Style37">
    <w:name w:val="Style37"/>
    <w:basedOn w:val="a"/>
    <w:uiPriority w:val="99"/>
    <w:rsid w:val="009E50A5"/>
    <w:pPr>
      <w:widowControl w:val="0"/>
      <w:adjustRightInd w:val="0"/>
      <w:spacing w:line="187" w:lineRule="exact"/>
      <w:jc w:val="center"/>
    </w:pPr>
    <w:rPr>
      <w:rFonts w:eastAsiaTheme="minorHAnsi"/>
      <w:bCs/>
      <w:sz w:val="28"/>
      <w:szCs w:val="28"/>
      <w:lang w:eastAsia="en-US"/>
    </w:rPr>
  </w:style>
  <w:style w:type="paragraph" w:customStyle="1" w:styleId="Style42">
    <w:name w:val="Style42"/>
    <w:basedOn w:val="a"/>
    <w:uiPriority w:val="99"/>
    <w:rsid w:val="009E50A5"/>
    <w:pPr>
      <w:widowControl w:val="0"/>
      <w:adjustRightInd w:val="0"/>
      <w:spacing w:line="264" w:lineRule="exact"/>
    </w:pPr>
    <w:rPr>
      <w:rFonts w:eastAsiaTheme="minorHAnsi"/>
      <w:bCs/>
      <w:sz w:val="28"/>
      <w:szCs w:val="28"/>
      <w:lang w:eastAsia="en-US"/>
    </w:rPr>
  </w:style>
  <w:style w:type="paragraph" w:customStyle="1" w:styleId="Style43">
    <w:name w:val="Style43"/>
    <w:basedOn w:val="a"/>
    <w:uiPriority w:val="99"/>
    <w:rsid w:val="009E50A5"/>
    <w:pPr>
      <w:widowControl w:val="0"/>
      <w:adjustRightInd w:val="0"/>
      <w:spacing w:line="262" w:lineRule="exact"/>
      <w:ind w:firstLine="442"/>
    </w:pPr>
    <w:rPr>
      <w:rFonts w:eastAsiaTheme="minorHAnsi"/>
      <w:bCs/>
      <w:sz w:val="28"/>
      <w:szCs w:val="28"/>
      <w:lang w:eastAsia="en-US"/>
    </w:rPr>
  </w:style>
  <w:style w:type="paragraph" w:customStyle="1" w:styleId="Style44">
    <w:name w:val="Style44"/>
    <w:basedOn w:val="a"/>
    <w:uiPriority w:val="99"/>
    <w:rsid w:val="009E50A5"/>
    <w:pPr>
      <w:widowControl w:val="0"/>
      <w:adjustRightInd w:val="0"/>
    </w:pPr>
    <w:rPr>
      <w:rFonts w:eastAsiaTheme="minorHAnsi"/>
      <w:bCs/>
      <w:sz w:val="28"/>
      <w:szCs w:val="28"/>
      <w:lang w:eastAsia="en-US"/>
    </w:rPr>
  </w:style>
  <w:style w:type="paragraph" w:customStyle="1" w:styleId="2f1">
    <w:name w:val="Абзац списка2"/>
    <w:basedOn w:val="a"/>
    <w:uiPriority w:val="99"/>
    <w:rsid w:val="009E50A5"/>
    <w:pPr>
      <w:widowControl w:val="0"/>
      <w:suppressAutoHyphens/>
      <w:autoSpaceDE/>
      <w:autoSpaceDN/>
      <w:ind w:left="720"/>
    </w:pPr>
    <w:rPr>
      <w:rFonts w:eastAsiaTheme="minorHAnsi" w:cs="Tahoma"/>
      <w:bCs/>
      <w:color w:val="000000"/>
      <w:sz w:val="28"/>
      <w:szCs w:val="28"/>
      <w:lang w:val="en-US" w:eastAsia="en-US"/>
    </w:rPr>
  </w:style>
  <w:style w:type="character" w:styleId="afffe">
    <w:name w:val="footnote reference"/>
    <w:basedOn w:val="a0"/>
    <w:semiHidden/>
    <w:unhideWhenUsed/>
    <w:rsid w:val="009E50A5"/>
    <w:rPr>
      <w:vertAlign w:val="superscript"/>
    </w:rPr>
  </w:style>
  <w:style w:type="character" w:styleId="affff">
    <w:name w:val="annotation reference"/>
    <w:semiHidden/>
    <w:unhideWhenUsed/>
    <w:rsid w:val="009E50A5"/>
    <w:rPr>
      <w:sz w:val="16"/>
      <w:szCs w:val="16"/>
    </w:rPr>
  </w:style>
  <w:style w:type="character" w:styleId="affff0">
    <w:name w:val="endnote reference"/>
    <w:basedOn w:val="a0"/>
    <w:uiPriority w:val="99"/>
    <w:semiHidden/>
    <w:unhideWhenUsed/>
    <w:rsid w:val="009E50A5"/>
    <w:rPr>
      <w:vertAlign w:val="superscript"/>
    </w:rPr>
  </w:style>
  <w:style w:type="character" w:styleId="affff1">
    <w:name w:val="Subtle Emphasis"/>
    <w:uiPriority w:val="19"/>
    <w:qFormat/>
    <w:rsid w:val="009E50A5"/>
    <w:rPr>
      <w:i/>
      <w:iCs/>
      <w:color w:val="808080"/>
    </w:rPr>
  </w:style>
  <w:style w:type="character" w:customStyle="1" w:styleId="FontStyle141">
    <w:name w:val="Font Style141"/>
    <w:rsid w:val="009E50A5"/>
    <w:rPr>
      <w:rFonts w:ascii="Times New Roman" w:hAnsi="Times New Roman" w:cs="Times New Roman" w:hint="default"/>
      <w:sz w:val="20"/>
      <w:szCs w:val="20"/>
    </w:rPr>
  </w:style>
  <w:style w:type="character" w:customStyle="1" w:styleId="FontStyle11">
    <w:name w:val="Font Style11"/>
    <w:rsid w:val="009E50A5"/>
    <w:rPr>
      <w:rFonts w:ascii="Times New Roman" w:hAnsi="Times New Roman" w:cs="Times New Roman" w:hint="default"/>
      <w:sz w:val="22"/>
      <w:szCs w:val="22"/>
    </w:rPr>
  </w:style>
  <w:style w:type="character" w:customStyle="1" w:styleId="FontStyle12">
    <w:name w:val="Font Style12"/>
    <w:rsid w:val="009E50A5"/>
    <w:rPr>
      <w:rFonts w:ascii="Times New Roman" w:hAnsi="Times New Roman" w:cs="Times New Roman" w:hint="default"/>
      <w:sz w:val="22"/>
      <w:szCs w:val="22"/>
    </w:rPr>
  </w:style>
  <w:style w:type="character" w:customStyle="1" w:styleId="FontStyle13">
    <w:name w:val="Font Style13"/>
    <w:uiPriority w:val="99"/>
    <w:rsid w:val="009E50A5"/>
    <w:rPr>
      <w:rFonts w:ascii="Times New Roman" w:hAnsi="Times New Roman" w:cs="Times New Roman" w:hint="default"/>
      <w:sz w:val="22"/>
      <w:szCs w:val="22"/>
    </w:rPr>
  </w:style>
  <w:style w:type="character" w:customStyle="1" w:styleId="FontStyle14">
    <w:name w:val="Font Style14"/>
    <w:rsid w:val="009E50A5"/>
    <w:rPr>
      <w:rFonts w:ascii="Times New Roman" w:hAnsi="Times New Roman" w:cs="Times New Roman" w:hint="default"/>
      <w:b/>
      <w:bCs/>
      <w:sz w:val="22"/>
      <w:szCs w:val="22"/>
    </w:rPr>
  </w:style>
  <w:style w:type="character" w:customStyle="1" w:styleId="FontStyle52">
    <w:name w:val="Font Style52"/>
    <w:uiPriority w:val="99"/>
    <w:rsid w:val="009E50A5"/>
    <w:rPr>
      <w:rFonts w:ascii="Times New Roman" w:hAnsi="Times New Roman" w:cs="Times New Roman" w:hint="default"/>
      <w:spacing w:val="-10"/>
      <w:sz w:val="18"/>
      <w:szCs w:val="18"/>
    </w:rPr>
  </w:style>
  <w:style w:type="character" w:customStyle="1" w:styleId="FontStyle56">
    <w:name w:val="Font Style56"/>
    <w:uiPriority w:val="99"/>
    <w:rsid w:val="009E50A5"/>
    <w:rPr>
      <w:rFonts w:ascii="Times New Roman" w:hAnsi="Times New Roman" w:cs="Times New Roman" w:hint="default"/>
      <w:i/>
      <w:iCs/>
      <w:spacing w:val="-20"/>
      <w:sz w:val="16"/>
      <w:szCs w:val="16"/>
    </w:rPr>
  </w:style>
  <w:style w:type="character" w:customStyle="1" w:styleId="2f2">
    <w:name w:val="Знак Знак2"/>
    <w:rsid w:val="009E50A5"/>
    <w:rPr>
      <w:sz w:val="24"/>
      <w:szCs w:val="24"/>
      <w:lang w:val="ru-RU" w:eastAsia="ru-RU" w:bidi="ar-SA"/>
    </w:rPr>
  </w:style>
  <w:style w:type="character" w:customStyle="1" w:styleId="FontStyle264">
    <w:name w:val="Font Style264"/>
    <w:rsid w:val="009E50A5"/>
    <w:rPr>
      <w:rFonts w:ascii="Times New Roman" w:hAnsi="Times New Roman" w:cs="Times New Roman" w:hint="default"/>
      <w:sz w:val="24"/>
      <w:szCs w:val="24"/>
    </w:rPr>
  </w:style>
  <w:style w:type="character" w:customStyle="1" w:styleId="FontStyle265">
    <w:name w:val="Font Style265"/>
    <w:rsid w:val="009E50A5"/>
    <w:rPr>
      <w:rFonts w:ascii="Times New Roman" w:hAnsi="Times New Roman" w:cs="Times New Roman" w:hint="default"/>
      <w:i/>
      <w:iCs/>
      <w:sz w:val="26"/>
      <w:szCs w:val="26"/>
    </w:rPr>
  </w:style>
  <w:style w:type="character" w:customStyle="1" w:styleId="170">
    <w:name w:val="Знак Знак17"/>
    <w:locked/>
    <w:rsid w:val="009E50A5"/>
    <w:rPr>
      <w:b/>
      <w:bCs w:val="0"/>
      <w:sz w:val="18"/>
      <w:lang w:eastAsia="ar-SA" w:bidi="ar-SA"/>
    </w:rPr>
  </w:style>
  <w:style w:type="character" w:customStyle="1" w:styleId="3e">
    <w:name w:val="Знак Знак3"/>
    <w:basedOn w:val="a0"/>
    <w:locked/>
    <w:rsid w:val="009E50A5"/>
    <w:rPr>
      <w:rFonts w:ascii="Courier New" w:hAnsi="Courier New" w:cs="Courier New" w:hint="default"/>
      <w:lang w:val="ru-RU" w:eastAsia="ru-RU"/>
    </w:rPr>
  </w:style>
  <w:style w:type="character" w:customStyle="1" w:styleId="FontStyle48">
    <w:name w:val="Font Style48"/>
    <w:basedOn w:val="a0"/>
    <w:uiPriority w:val="99"/>
    <w:rsid w:val="009E50A5"/>
    <w:rPr>
      <w:rFonts w:ascii="Times New Roman" w:hAnsi="Times New Roman" w:cs="Times New Roman" w:hint="default"/>
      <w:sz w:val="20"/>
      <w:szCs w:val="20"/>
    </w:rPr>
  </w:style>
  <w:style w:type="character" w:customStyle="1" w:styleId="FontStyle37">
    <w:name w:val="Font Style37"/>
    <w:uiPriority w:val="99"/>
    <w:rsid w:val="009E50A5"/>
    <w:rPr>
      <w:rFonts w:ascii="Times New Roman" w:hAnsi="Times New Roman" w:cs="Times New Roman" w:hint="default"/>
      <w:sz w:val="26"/>
      <w:szCs w:val="26"/>
    </w:rPr>
  </w:style>
  <w:style w:type="character" w:customStyle="1" w:styleId="FontStyle39">
    <w:name w:val="Font Style39"/>
    <w:rsid w:val="009E50A5"/>
    <w:rPr>
      <w:rFonts w:ascii="Times New Roman" w:hAnsi="Times New Roman" w:cs="Times New Roman" w:hint="default"/>
      <w:b/>
      <w:bCs/>
      <w:sz w:val="26"/>
      <w:szCs w:val="26"/>
    </w:rPr>
  </w:style>
  <w:style w:type="character" w:customStyle="1" w:styleId="FontStyle20">
    <w:name w:val="Font Style20"/>
    <w:rsid w:val="009E50A5"/>
    <w:rPr>
      <w:rFonts w:ascii="Times New Roman" w:hAnsi="Times New Roman" w:cs="Times New Roman" w:hint="default"/>
      <w:spacing w:val="10"/>
      <w:sz w:val="16"/>
      <w:szCs w:val="16"/>
    </w:rPr>
  </w:style>
  <w:style w:type="character" w:customStyle="1" w:styleId="FontStyle22">
    <w:name w:val="Font Style22"/>
    <w:uiPriority w:val="99"/>
    <w:rsid w:val="009E50A5"/>
    <w:rPr>
      <w:rFonts w:ascii="Times New Roman" w:hAnsi="Times New Roman" w:cs="Times New Roman" w:hint="default"/>
      <w:spacing w:val="20"/>
      <w:sz w:val="18"/>
      <w:szCs w:val="18"/>
    </w:rPr>
  </w:style>
  <w:style w:type="character" w:customStyle="1" w:styleId="FontStyle15">
    <w:name w:val="Font Style15"/>
    <w:rsid w:val="009E50A5"/>
    <w:rPr>
      <w:rFonts w:ascii="Times New Roman" w:hAnsi="Times New Roman" w:cs="Times New Roman" w:hint="default"/>
      <w:b/>
      <w:bCs/>
      <w:spacing w:val="10"/>
      <w:sz w:val="16"/>
      <w:szCs w:val="16"/>
    </w:rPr>
  </w:style>
  <w:style w:type="character" w:customStyle="1" w:styleId="FontStyle35">
    <w:name w:val="Font Style35"/>
    <w:uiPriority w:val="99"/>
    <w:rsid w:val="009E50A5"/>
    <w:rPr>
      <w:rFonts w:ascii="Times New Roman" w:hAnsi="Times New Roman" w:cs="Times New Roman" w:hint="default"/>
      <w:spacing w:val="10"/>
      <w:sz w:val="20"/>
      <w:szCs w:val="20"/>
    </w:rPr>
  </w:style>
  <w:style w:type="character" w:customStyle="1" w:styleId="FontStyle47">
    <w:name w:val="Font Style47"/>
    <w:uiPriority w:val="99"/>
    <w:rsid w:val="009E50A5"/>
    <w:rPr>
      <w:rFonts w:ascii="Times New Roman" w:hAnsi="Times New Roman" w:cs="Times New Roman" w:hint="default"/>
      <w:b/>
      <w:bCs/>
      <w:i/>
      <w:iCs/>
      <w:sz w:val="16"/>
      <w:szCs w:val="16"/>
    </w:rPr>
  </w:style>
  <w:style w:type="character" w:customStyle="1" w:styleId="FontStyle49">
    <w:name w:val="Font Style49"/>
    <w:uiPriority w:val="99"/>
    <w:rsid w:val="009E50A5"/>
    <w:rPr>
      <w:rFonts w:ascii="Times New Roman" w:hAnsi="Times New Roman" w:cs="Times New Roman" w:hint="default"/>
      <w:i/>
      <w:iCs/>
      <w:sz w:val="16"/>
      <w:szCs w:val="16"/>
    </w:rPr>
  </w:style>
  <w:style w:type="character" w:customStyle="1" w:styleId="FontStyle50">
    <w:name w:val="Font Style50"/>
    <w:uiPriority w:val="99"/>
    <w:rsid w:val="009E50A5"/>
    <w:rPr>
      <w:rFonts w:ascii="Times New Roman" w:hAnsi="Times New Roman" w:cs="Times New Roman" w:hint="default"/>
      <w:i/>
      <w:iCs/>
      <w:spacing w:val="10"/>
      <w:sz w:val="16"/>
      <w:szCs w:val="16"/>
    </w:rPr>
  </w:style>
  <w:style w:type="character" w:customStyle="1" w:styleId="FontStyle33">
    <w:name w:val="Font Style33"/>
    <w:uiPriority w:val="99"/>
    <w:rsid w:val="009E50A5"/>
    <w:rPr>
      <w:rFonts w:ascii="Times New Roman" w:hAnsi="Times New Roman" w:cs="Times New Roman" w:hint="default"/>
      <w:b/>
      <w:bCs/>
      <w:sz w:val="24"/>
      <w:szCs w:val="24"/>
    </w:rPr>
  </w:style>
  <w:style w:type="character" w:customStyle="1" w:styleId="FontStyle34">
    <w:name w:val="Font Style34"/>
    <w:uiPriority w:val="99"/>
    <w:rsid w:val="009E50A5"/>
    <w:rPr>
      <w:rFonts w:ascii="Times New Roman" w:hAnsi="Times New Roman" w:cs="Times New Roman" w:hint="default"/>
      <w:b/>
      <w:bCs/>
      <w:sz w:val="30"/>
      <w:szCs w:val="30"/>
    </w:rPr>
  </w:style>
  <w:style w:type="character" w:customStyle="1" w:styleId="FontStyle40">
    <w:name w:val="Font Style40"/>
    <w:uiPriority w:val="99"/>
    <w:rsid w:val="009E50A5"/>
    <w:rPr>
      <w:rFonts w:ascii="Segoe UI" w:hAnsi="Segoe UI" w:cs="Segoe UI" w:hint="default"/>
      <w:sz w:val="22"/>
      <w:szCs w:val="22"/>
    </w:rPr>
  </w:style>
  <w:style w:type="character" w:customStyle="1" w:styleId="WW8Num14z2">
    <w:name w:val="WW8Num14z2"/>
    <w:uiPriority w:val="99"/>
    <w:rsid w:val="009E50A5"/>
    <w:rPr>
      <w:rFonts w:ascii="Wingdings" w:hAnsi="Wingdings" w:hint="default"/>
    </w:rPr>
  </w:style>
  <w:style w:type="character" w:customStyle="1" w:styleId="FontStyle42">
    <w:name w:val="Font Style42"/>
    <w:uiPriority w:val="99"/>
    <w:rsid w:val="009E50A5"/>
    <w:rPr>
      <w:rFonts w:ascii="Times New Roman" w:hAnsi="Times New Roman" w:cs="Times New Roman" w:hint="default"/>
      <w:sz w:val="24"/>
      <w:szCs w:val="24"/>
    </w:rPr>
  </w:style>
  <w:style w:type="character" w:customStyle="1" w:styleId="WW8Num1z0">
    <w:name w:val="WW8Num1z0"/>
    <w:rsid w:val="009E50A5"/>
    <w:rPr>
      <w:rFonts w:ascii="Symbol" w:hAnsi="Symbol" w:hint="default"/>
      <w:sz w:val="22"/>
    </w:rPr>
  </w:style>
  <w:style w:type="character" w:customStyle="1" w:styleId="WW8Num1z1">
    <w:name w:val="WW8Num1z1"/>
    <w:rsid w:val="009E50A5"/>
    <w:rPr>
      <w:rFonts w:ascii="Times New Roman" w:hAnsi="Times New Roman" w:cs="Times New Roman" w:hint="default"/>
      <w:sz w:val="22"/>
    </w:rPr>
  </w:style>
  <w:style w:type="character" w:customStyle="1" w:styleId="WW8Num1z2">
    <w:name w:val="WW8Num1z2"/>
    <w:rsid w:val="009E50A5"/>
    <w:rPr>
      <w:rFonts w:ascii="Wingdings" w:hAnsi="Wingdings" w:hint="default"/>
    </w:rPr>
  </w:style>
  <w:style w:type="character" w:customStyle="1" w:styleId="WW8Num1z3">
    <w:name w:val="WW8Num1z3"/>
    <w:uiPriority w:val="99"/>
    <w:rsid w:val="009E50A5"/>
    <w:rPr>
      <w:rFonts w:ascii="Symbol" w:hAnsi="Symbol" w:hint="default"/>
    </w:rPr>
  </w:style>
  <w:style w:type="character" w:customStyle="1" w:styleId="WW8Num1z4">
    <w:name w:val="WW8Num1z4"/>
    <w:uiPriority w:val="99"/>
    <w:rsid w:val="009E50A5"/>
    <w:rPr>
      <w:rFonts w:ascii="Courier New" w:hAnsi="Courier New" w:cs="Courier New" w:hint="default"/>
    </w:rPr>
  </w:style>
  <w:style w:type="character" w:customStyle="1" w:styleId="WW8Num2z0">
    <w:name w:val="WW8Num2z0"/>
    <w:rsid w:val="009E50A5"/>
    <w:rPr>
      <w:rFonts w:ascii="Symbol" w:hAnsi="Symbol" w:hint="default"/>
    </w:rPr>
  </w:style>
  <w:style w:type="character" w:customStyle="1" w:styleId="WW8Num2z1">
    <w:name w:val="WW8Num2z1"/>
    <w:rsid w:val="009E50A5"/>
    <w:rPr>
      <w:rFonts w:ascii="Courier New" w:hAnsi="Courier New" w:cs="Courier New" w:hint="default"/>
    </w:rPr>
  </w:style>
  <w:style w:type="character" w:customStyle="1" w:styleId="WW8Num2z2">
    <w:name w:val="WW8Num2z2"/>
    <w:rsid w:val="009E50A5"/>
    <w:rPr>
      <w:rFonts w:ascii="Wingdings" w:hAnsi="Wingdings" w:hint="default"/>
    </w:rPr>
  </w:style>
  <w:style w:type="character" w:customStyle="1" w:styleId="WW8Num4z0">
    <w:name w:val="WW8Num4z0"/>
    <w:rsid w:val="009E50A5"/>
    <w:rPr>
      <w:rFonts w:ascii="Times New Roman" w:hAnsi="Times New Roman" w:cs="Times New Roman" w:hint="default"/>
    </w:rPr>
  </w:style>
  <w:style w:type="character" w:customStyle="1" w:styleId="WW8Num4z1">
    <w:name w:val="WW8Num4z1"/>
    <w:uiPriority w:val="99"/>
    <w:rsid w:val="009E50A5"/>
    <w:rPr>
      <w:rFonts w:ascii="Courier New" w:hAnsi="Courier New" w:cs="Courier New" w:hint="default"/>
    </w:rPr>
  </w:style>
  <w:style w:type="character" w:customStyle="1" w:styleId="WW8Num4z2">
    <w:name w:val="WW8Num4z2"/>
    <w:uiPriority w:val="99"/>
    <w:rsid w:val="009E50A5"/>
    <w:rPr>
      <w:rFonts w:ascii="Wingdings" w:hAnsi="Wingdings" w:hint="default"/>
    </w:rPr>
  </w:style>
  <w:style w:type="character" w:customStyle="1" w:styleId="WW8Num4z3">
    <w:name w:val="WW8Num4z3"/>
    <w:uiPriority w:val="99"/>
    <w:rsid w:val="009E50A5"/>
    <w:rPr>
      <w:rFonts w:ascii="Symbol" w:hAnsi="Symbol" w:hint="default"/>
    </w:rPr>
  </w:style>
  <w:style w:type="character" w:customStyle="1" w:styleId="WW8Num5z0">
    <w:name w:val="WW8Num5z0"/>
    <w:rsid w:val="009E50A5"/>
    <w:rPr>
      <w:rFonts w:ascii="Symbol" w:hAnsi="Symbol" w:hint="default"/>
      <w:sz w:val="22"/>
    </w:rPr>
  </w:style>
  <w:style w:type="character" w:customStyle="1" w:styleId="WW8Num5z1">
    <w:name w:val="WW8Num5z1"/>
    <w:uiPriority w:val="99"/>
    <w:rsid w:val="009E50A5"/>
    <w:rPr>
      <w:rFonts w:ascii="Times New Roman" w:hAnsi="Times New Roman" w:cs="Times New Roman" w:hint="default"/>
      <w:sz w:val="22"/>
    </w:rPr>
  </w:style>
  <w:style w:type="character" w:customStyle="1" w:styleId="WW8Num5z2">
    <w:name w:val="WW8Num5z2"/>
    <w:uiPriority w:val="99"/>
    <w:rsid w:val="009E50A5"/>
    <w:rPr>
      <w:rFonts w:ascii="Wingdings" w:hAnsi="Wingdings" w:hint="default"/>
    </w:rPr>
  </w:style>
  <w:style w:type="character" w:customStyle="1" w:styleId="WW8Num5z3">
    <w:name w:val="WW8Num5z3"/>
    <w:uiPriority w:val="99"/>
    <w:rsid w:val="009E50A5"/>
    <w:rPr>
      <w:rFonts w:ascii="Symbol" w:hAnsi="Symbol" w:hint="default"/>
    </w:rPr>
  </w:style>
  <w:style w:type="character" w:customStyle="1" w:styleId="WW8Num5z4">
    <w:name w:val="WW8Num5z4"/>
    <w:uiPriority w:val="99"/>
    <w:rsid w:val="009E50A5"/>
    <w:rPr>
      <w:rFonts w:ascii="Courier New" w:hAnsi="Courier New" w:cs="Courier New" w:hint="default"/>
    </w:rPr>
  </w:style>
  <w:style w:type="character" w:customStyle="1" w:styleId="WW8Num6z0">
    <w:name w:val="WW8Num6z0"/>
    <w:rsid w:val="009E50A5"/>
    <w:rPr>
      <w:rFonts w:ascii="Symbol" w:hAnsi="Symbol" w:hint="default"/>
    </w:rPr>
  </w:style>
  <w:style w:type="character" w:customStyle="1" w:styleId="WW8Num6z1">
    <w:name w:val="WW8Num6z1"/>
    <w:uiPriority w:val="99"/>
    <w:rsid w:val="009E50A5"/>
    <w:rPr>
      <w:rFonts w:ascii="Courier New" w:hAnsi="Courier New" w:cs="Courier New" w:hint="default"/>
    </w:rPr>
  </w:style>
  <w:style w:type="character" w:customStyle="1" w:styleId="WW8Num6z2">
    <w:name w:val="WW8Num6z2"/>
    <w:uiPriority w:val="99"/>
    <w:rsid w:val="009E50A5"/>
    <w:rPr>
      <w:rFonts w:ascii="Wingdings" w:hAnsi="Wingdings" w:hint="default"/>
    </w:rPr>
  </w:style>
  <w:style w:type="character" w:customStyle="1" w:styleId="WW8Num7z0">
    <w:name w:val="WW8Num7z0"/>
    <w:rsid w:val="009E50A5"/>
    <w:rPr>
      <w:b/>
      <w:bCs w:val="0"/>
    </w:rPr>
  </w:style>
  <w:style w:type="character" w:customStyle="1" w:styleId="WW8Num9z0">
    <w:name w:val="WW8Num9z0"/>
    <w:uiPriority w:val="99"/>
    <w:rsid w:val="009E50A5"/>
    <w:rPr>
      <w:rFonts w:ascii="Times New Roman" w:hAnsi="Times New Roman" w:cs="Times New Roman" w:hint="default"/>
    </w:rPr>
  </w:style>
  <w:style w:type="character" w:customStyle="1" w:styleId="WW8Num9z2">
    <w:name w:val="WW8Num9z2"/>
    <w:uiPriority w:val="99"/>
    <w:rsid w:val="009E50A5"/>
    <w:rPr>
      <w:rFonts w:ascii="Wingdings" w:hAnsi="Wingdings" w:hint="default"/>
    </w:rPr>
  </w:style>
  <w:style w:type="character" w:customStyle="1" w:styleId="WW8Num9z3">
    <w:name w:val="WW8Num9z3"/>
    <w:uiPriority w:val="99"/>
    <w:rsid w:val="009E50A5"/>
    <w:rPr>
      <w:rFonts w:ascii="Symbol" w:hAnsi="Symbol" w:hint="default"/>
    </w:rPr>
  </w:style>
  <w:style w:type="character" w:customStyle="1" w:styleId="WW8Num9z4">
    <w:name w:val="WW8Num9z4"/>
    <w:uiPriority w:val="99"/>
    <w:rsid w:val="009E50A5"/>
    <w:rPr>
      <w:rFonts w:ascii="Courier New" w:hAnsi="Courier New" w:cs="Courier New" w:hint="default"/>
    </w:rPr>
  </w:style>
  <w:style w:type="character" w:customStyle="1" w:styleId="WW8Num11z0">
    <w:name w:val="WW8Num11z0"/>
    <w:rsid w:val="009E50A5"/>
    <w:rPr>
      <w:rFonts w:ascii="Times New Roman" w:hAnsi="Times New Roman" w:cs="Times New Roman" w:hint="default"/>
    </w:rPr>
  </w:style>
  <w:style w:type="character" w:customStyle="1" w:styleId="WW8Num11z1">
    <w:name w:val="WW8Num11z1"/>
    <w:uiPriority w:val="99"/>
    <w:rsid w:val="009E50A5"/>
    <w:rPr>
      <w:rFonts w:ascii="Courier New" w:hAnsi="Courier New" w:cs="Courier New" w:hint="default"/>
    </w:rPr>
  </w:style>
  <w:style w:type="character" w:customStyle="1" w:styleId="WW8Num11z2">
    <w:name w:val="WW8Num11z2"/>
    <w:uiPriority w:val="99"/>
    <w:rsid w:val="009E50A5"/>
    <w:rPr>
      <w:rFonts w:ascii="Wingdings" w:hAnsi="Wingdings" w:hint="default"/>
    </w:rPr>
  </w:style>
  <w:style w:type="character" w:customStyle="1" w:styleId="WW8Num11z3">
    <w:name w:val="WW8Num11z3"/>
    <w:uiPriority w:val="99"/>
    <w:rsid w:val="009E50A5"/>
    <w:rPr>
      <w:rFonts w:ascii="Symbol" w:hAnsi="Symbol" w:hint="default"/>
    </w:rPr>
  </w:style>
  <w:style w:type="character" w:customStyle="1" w:styleId="WW8Num12z0">
    <w:name w:val="WW8Num12z0"/>
    <w:rsid w:val="009E50A5"/>
    <w:rPr>
      <w:rFonts w:ascii="Times New Roman" w:hAnsi="Times New Roman" w:cs="Times New Roman" w:hint="default"/>
    </w:rPr>
  </w:style>
  <w:style w:type="character" w:customStyle="1" w:styleId="WW8Num12z1">
    <w:name w:val="WW8Num12z1"/>
    <w:rsid w:val="009E50A5"/>
    <w:rPr>
      <w:rFonts w:ascii="Courier New" w:hAnsi="Courier New" w:cs="Courier New" w:hint="default"/>
    </w:rPr>
  </w:style>
  <w:style w:type="character" w:customStyle="1" w:styleId="WW8Num12z2">
    <w:name w:val="WW8Num12z2"/>
    <w:rsid w:val="009E50A5"/>
    <w:rPr>
      <w:rFonts w:ascii="Wingdings" w:hAnsi="Wingdings" w:hint="default"/>
    </w:rPr>
  </w:style>
  <w:style w:type="character" w:customStyle="1" w:styleId="WW8Num12z3">
    <w:name w:val="WW8Num12z3"/>
    <w:uiPriority w:val="99"/>
    <w:rsid w:val="009E50A5"/>
    <w:rPr>
      <w:rFonts w:ascii="Symbol" w:hAnsi="Symbol" w:hint="default"/>
    </w:rPr>
  </w:style>
  <w:style w:type="character" w:customStyle="1" w:styleId="WW8Num13z0">
    <w:name w:val="WW8Num13z0"/>
    <w:uiPriority w:val="99"/>
    <w:rsid w:val="009E50A5"/>
    <w:rPr>
      <w:rFonts w:ascii="Times New Roman" w:hAnsi="Times New Roman" w:cs="Times New Roman" w:hint="default"/>
      <w:sz w:val="22"/>
    </w:rPr>
  </w:style>
  <w:style w:type="character" w:customStyle="1" w:styleId="WW8Num13z2">
    <w:name w:val="WW8Num13z2"/>
    <w:uiPriority w:val="99"/>
    <w:rsid w:val="009E50A5"/>
    <w:rPr>
      <w:rFonts w:ascii="Wingdings" w:hAnsi="Wingdings" w:hint="default"/>
    </w:rPr>
  </w:style>
  <w:style w:type="character" w:customStyle="1" w:styleId="WW8Num13z3">
    <w:name w:val="WW8Num13z3"/>
    <w:uiPriority w:val="99"/>
    <w:rsid w:val="009E50A5"/>
    <w:rPr>
      <w:rFonts w:ascii="Symbol" w:hAnsi="Symbol" w:hint="default"/>
    </w:rPr>
  </w:style>
  <w:style w:type="character" w:customStyle="1" w:styleId="WW8Num13z4">
    <w:name w:val="WW8Num13z4"/>
    <w:uiPriority w:val="99"/>
    <w:rsid w:val="009E50A5"/>
    <w:rPr>
      <w:rFonts w:ascii="Courier New" w:hAnsi="Courier New" w:cs="Courier New" w:hint="default"/>
    </w:rPr>
  </w:style>
  <w:style w:type="character" w:customStyle="1" w:styleId="WW8Num14z0">
    <w:name w:val="WW8Num14z0"/>
    <w:rsid w:val="009E50A5"/>
    <w:rPr>
      <w:rFonts w:ascii="Symbol" w:hAnsi="Symbol" w:hint="default"/>
    </w:rPr>
  </w:style>
  <w:style w:type="character" w:customStyle="1" w:styleId="WW8Num14z1">
    <w:name w:val="WW8Num14z1"/>
    <w:uiPriority w:val="99"/>
    <w:rsid w:val="009E50A5"/>
    <w:rPr>
      <w:rFonts w:ascii="Courier New" w:hAnsi="Courier New" w:cs="Courier New" w:hint="default"/>
    </w:rPr>
  </w:style>
  <w:style w:type="character" w:customStyle="1" w:styleId="WW8Num15z0">
    <w:name w:val="WW8Num15z0"/>
    <w:uiPriority w:val="99"/>
    <w:rsid w:val="009E50A5"/>
    <w:rPr>
      <w:rFonts w:ascii="Symbol" w:hAnsi="Symbol" w:hint="default"/>
    </w:rPr>
  </w:style>
  <w:style w:type="character" w:customStyle="1" w:styleId="WW8Num15z1">
    <w:name w:val="WW8Num15z1"/>
    <w:uiPriority w:val="99"/>
    <w:rsid w:val="009E50A5"/>
    <w:rPr>
      <w:rFonts w:ascii="Times New Roman" w:hAnsi="Times New Roman" w:cs="Times New Roman" w:hint="default"/>
    </w:rPr>
  </w:style>
  <w:style w:type="character" w:customStyle="1" w:styleId="WW8Num15z2">
    <w:name w:val="WW8Num15z2"/>
    <w:uiPriority w:val="99"/>
    <w:rsid w:val="009E50A5"/>
    <w:rPr>
      <w:rFonts w:ascii="Wingdings" w:hAnsi="Wingdings" w:hint="default"/>
    </w:rPr>
  </w:style>
  <w:style w:type="character" w:customStyle="1" w:styleId="WW8Num15z4">
    <w:name w:val="WW8Num15z4"/>
    <w:uiPriority w:val="99"/>
    <w:rsid w:val="009E50A5"/>
    <w:rPr>
      <w:rFonts w:ascii="Courier New" w:hAnsi="Courier New" w:cs="Courier New" w:hint="default"/>
    </w:rPr>
  </w:style>
  <w:style w:type="character" w:customStyle="1" w:styleId="WW8Num16z0">
    <w:name w:val="WW8Num16z0"/>
    <w:uiPriority w:val="99"/>
    <w:rsid w:val="009E50A5"/>
    <w:rPr>
      <w:rFonts w:ascii="Symbol" w:hAnsi="Symbol" w:hint="default"/>
      <w:sz w:val="22"/>
    </w:rPr>
  </w:style>
  <w:style w:type="character" w:customStyle="1" w:styleId="WW8Num16z1">
    <w:name w:val="WW8Num16z1"/>
    <w:uiPriority w:val="99"/>
    <w:rsid w:val="009E50A5"/>
    <w:rPr>
      <w:rFonts w:ascii="Times New Roman" w:hAnsi="Times New Roman" w:cs="Times New Roman" w:hint="default"/>
      <w:sz w:val="22"/>
    </w:rPr>
  </w:style>
  <w:style w:type="character" w:customStyle="1" w:styleId="WW8Num16z2">
    <w:name w:val="WW8Num16z2"/>
    <w:uiPriority w:val="99"/>
    <w:rsid w:val="009E50A5"/>
    <w:rPr>
      <w:rFonts w:ascii="Wingdings" w:hAnsi="Wingdings" w:hint="default"/>
    </w:rPr>
  </w:style>
  <w:style w:type="character" w:customStyle="1" w:styleId="WW8Num16z3">
    <w:name w:val="WW8Num16z3"/>
    <w:uiPriority w:val="99"/>
    <w:rsid w:val="009E50A5"/>
    <w:rPr>
      <w:rFonts w:ascii="Symbol" w:hAnsi="Symbol" w:hint="default"/>
    </w:rPr>
  </w:style>
  <w:style w:type="character" w:customStyle="1" w:styleId="WW8Num16z4">
    <w:name w:val="WW8Num16z4"/>
    <w:uiPriority w:val="99"/>
    <w:rsid w:val="009E50A5"/>
    <w:rPr>
      <w:rFonts w:ascii="Courier New" w:hAnsi="Courier New" w:cs="Courier New" w:hint="default"/>
    </w:rPr>
  </w:style>
  <w:style w:type="character" w:customStyle="1" w:styleId="WW8Num17z0">
    <w:name w:val="WW8Num17z0"/>
    <w:rsid w:val="009E50A5"/>
    <w:rPr>
      <w:rFonts w:ascii="Times New Roman" w:hAnsi="Times New Roman" w:cs="Times New Roman" w:hint="default"/>
    </w:rPr>
  </w:style>
  <w:style w:type="character" w:customStyle="1" w:styleId="WW8Num17z1">
    <w:name w:val="WW8Num17z1"/>
    <w:rsid w:val="009E50A5"/>
    <w:rPr>
      <w:rFonts w:ascii="Courier New" w:hAnsi="Courier New" w:cs="Courier New" w:hint="default"/>
    </w:rPr>
  </w:style>
  <w:style w:type="character" w:customStyle="1" w:styleId="WW8Num17z2">
    <w:name w:val="WW8Num17z2"/>
    <w:rsid w:val="009E50A5"/>
    <w:rPr>
      <w:rFonts w:ascii="Wingdings" w:hAnsi="Wingdings" w:hint="default"/>
    </w:rPr>
  </w:style>
  <w:style w:type="character" w:customStyle="1" w:styleId="WW8Num17z3">
    <w:name w:val="WW8Num17z3"/>
    <w:uiPriority w:val="99"/>
    <w:rsid w:val="009E50A5"/>
    <w:rPr>
      <w:rFonts w:ascii="Symbol" w:hAnsi="Symbol" w:hint="default"/>
    </w:rPr>
  </w:style>
  <w:style w:type="character" w:customStyle="1" w:styleId="WW8Num18z0">
    <w:name w:val="WW8Num18z0"/>
    <w:uiPriority w:val="99"/>
    <w:rsid w:val="009E50A5"/>
    <w:rPr>
      <w:rFonts w:ascii="Times New Roman" w:hAnsi="Times New Roman" w:cs="Times New Roman" w:hint="default"/>
    </w:rPr>
  </w:style>
  <w:style w:type="character" w:customStyle="1" w:styleId="WW8Num18z1">
    <w:name w:val="WW8Num18z1"/>
    <w:uiPriority w:val="99"/>
    <w:rsid w:val="009E50A5"/>
    <w:rPr>
      <w:rFonts w:ascii="Courier New" w:hAnsi="Courier New" w:cs="Courier New" w:hint="default"/>
    </w:rPr>
  </w:style>
  <w:style w:type="character" w:customStyle="1" w:styleId="WW8Num18z2">
    <w:name w:val="WW8Num18z2"/>
    <w:uiPriority w:val="99"/>
    <w:rsid w:val="009E50A5"/>
    <w:rPr>
      <w:rFonts w:ascii="Wingdings" w:hAnsi="Wingdings" w:hint="default"/>
    </w:rPr>
  </w:style>
  <w:style w:type="character" w:customStyle="1" w:styleId="WW8Num18z3">
    <w:name w:val="WW8Num18z3"/>
    <w:uiPriority w:val="99"/>
    <w:rsid w:val="009E50A5"/>
    <w:rPr>
      <w:rFonts w:ascii="Symbol" w:hAnsi="Symbol" w:hint="default"/>
    </w:rPr>
  </w:style>
  <w:style w:type="character" w:customStyle="1" w:styleId="WW8Num19z0">
    <w:name w:val="WW8Num19z0"/>
    <w:uiPriority w:val="99"/>
    <w:rsid w:val="009E50A5"/>
    <w:rPr>
      <w:rFonts w:ascii="Times New Roman" w:hAnsi="Times New Roman" w:cs="Times New Roman" w:hint="default"/>
    </w:rPr>
  </w:style>
  <w:style w:type="character" w:customStyle="1" w:styleId="WW8Num19z1">
    <w:name w:val="WW8Num19z1"/>
    <w:uiPriority w:val="99"/>
    <w:rsid w:val="009E50A5"/>
    <w:rPr>
      <w:rFonts w:ascii="Courier New" w:hAnsi="Courier New" w:cs="Courier New" w:hint="default"/>
    </w:rPr>
  </w:style>
  <w:style w:type="character" w:customStyle="1" w:styleId="WW8Num19z2">
    <w:name w:val="WW8Num19z2"/>
    <w:uiPriority w:val="99"/>
    <w:rsid w:val="009E50A5"/>
    <w:rPr>
      <w:rFonts w:ascii="Wingdings" w:hAnsi="Wingdings" w:hint="default"/>
    </w:rPr>
  </w:style>
  <w:style w:type="character" w:customStyle="1" w:styleId="WW8Num19z3">
    <w:name w:val="WW8Num19z3"/>
    <w:uiPriority w:val="99"/>
    <w:rsid w:val="009E50A5"/>
    <w:rPr>
      <w:rFonts w:ascii="Symbol" w:hAnsi="Symbol" w:hint="default"/>
    </w:rPr>
  </w:style>
  <w:style w:type="character" w:customStyle="1" w:styleId="WW8Num20z0">
    <w:name w:val="WW8Num20z0"/>
    <w:uiPriority w:val="99"/>
    <w:rsid w:val="009E50A5"/>
    <w:rPr>
      <w:rFonts w:ascii="Symbol" w:hAnsi="Symbol" w:hint="default"/>
    </w:rPr>
  </w:style>
  <w:style w:type="character" w:customStyle="1" w:styleId="WW8Num20z1">
    <w:name w:val="WW8Num20z1"/>
    <w:uiPriority w:val="99"/>
    <w:rsid w:val="009E50A5"/>
    <w:rPr>
      <w:rFonts w:ascii="Courier New" w:hAnsi="Courier New" w:cs="Courier New" w:hint="default"/>
    </w:rPr>
  </w:style>
  <w:style w:type="character" w:customStyle="1" w:styleId="WW8Num20z2">
    <w:name w:val="WW8Num20z2"/>
    <w:uiPriority w:val="99"/>
    <w:rsid w:val="009E50A5"/>
    <w:rPr>
      <w:rFonts w:ascii="Wingdings" w:hAnsi="Wingdings" w:hint="default"/>
    </w:rPr>
  </w:style>
  <w:style w:type="character" w:customStyle="1" w:styleId="WW8Num21z0">
    <w:name w:val="WW8Num21z0"/>
    <w:uiPriority w:val="99"/>
    <w:rsid w:val="009E50A5"/>
    <w:rPr>
      <w:rFonts w:ascii="Symbol" w:hAnsi="Symbol" w:hint="default"/>
      <w:sz w:val="22"/>
    </w:rPr>
  </w:style>
  <w:style w:type="character" w:customStyle="1" w:styleId="WW8Num21z1">
    <w:name w:val="WW8Num21z1"/>
    <w:uiPriority w:val="99"/>
    <w:rsid w:val="009E50A5"/>
    <w:rPr>
      <w:rFonts w:ascii="Times New Roman" w:hAnsi="Times New Roman" w:cs="Times New Roman" w:hint="default"/>
      <w:sz w:val="22"/>
    </w:rPr>
  </w:style>
  <w:style w:type="character" w:customStyle="1" w:styleId="WW8Num21z2">
    <w:name w:val="WW8Num21z2"/>
    <w:uiPriority w:val="99"/>
    <w:rsid w:val="009E50A5"/>
    <w:rPr>
      <w:rFonts w:ascii="Wingdings" w:hAnsi="Wingdings" w:hint="default"/>
    </w:rPr>
  </w:style>
  <w:style w:type="character" w:customStyle="1" w:styleId="WW8Num21z3">
    <w:name w:val="WW8Num21z3"/>
    <w:uiPriority w:val="99"/>
    <w:rsid w:val="009E50A5"/>
    <w:rPr>
      <w:rFonts w:ascii="Symbol" w:hAnsi="Symbol" w:hint="default"/>
    </w:rPr>
  </w:style>
  <w:style w:type="character" w:customStyle="1" w:styleId="WW8Num21z4">
    <w:name w:val="WW8Num21z4"/>
    <w:uiPriority w:val="99"/>
    <w:rsid w:val="009E50A5"/>
    <w:rPr>
      <w:rFonts w:ascii="Courier New" w:hAnsi="Courier New" w:cs="Courier New" w:hint="default"/>
    </w:rPr>
  </w:style>
  <w:style w:type="character" w:customStyle="1" w:styleId="WW8Num22z0">
    <w:name w:val="WW8Num22z0"/>
    <w:uiPriority w:val="99"/>
    <w:rsid w:val="009E50A5"/>
    <w:rPr>
      <w:rFonts w:ascii="Times New Roman" w:hAnsi="Times New Roman" w:cs="Times New Roman" w:hint="default"/>
    </w:rPr>
  </w:style>
  <w:style w:type="character" w:customStyle="1" w:styleId="WW8Num22z1">
    <w:name w:val="WW8Num22z1"/>
    <w:uiPriority w:val="99"/>
    <w:rsid w:val="009E50A5"/>
    <w:rPr>
      <w:rFonts w:ascii="Courier New" w:hAnsi="Courier New" w:cs="Courier New" w:hint="default"/>
    </w:rPr>
  </w:style>
  <w:style w:type="character" w:customStyle="1" w:styleId="WW8Num22z2">
    <w:name w:val="WW8Num22z2"/>
    <w:uiPriority w:val="99"/>
    <w:rsid w:val="009E50A5"/>
    <w:rPr>
      <w:rFonts w:ascii="Wingdings" w:hAnsi="Wingdings" w:hint="default"/>
    </w:rPr>
  </w:style>
  <w:style w:type="character" w:customStyle="1" w:styleId="WW8Num22z3">
    <w:name w:val="WW8Num22z3"/>
    <w:uiPriority w:val="99"/>
    <w:rsid w:val="009E50A5"/>
    <w:rPr>
      <w:rFonts w:ascii="Symbol" w:hAnsi="Symbol" w:hint="default"/>
    </w:rPr>
  </w:style>
  <w:style w:type="character" w:customStyle="1" w:styleId="1f">
    <w:name w:val="Основной шрифт абзаца1"/>
    <w:rsid w:val="009E50A5"/>
  </w:style>
  <w:style w:type="character" w:customStyle="1" w:styleId="affff2">
    <w:name w:val="Символ сноски"/>
    <w:rsid w:val="009E50A5"/>
    <w:rPr>
      <w:sz w:val="20"/>
      <w:vertAlign w:val="superscript"/>
    </w:rPr>
  </w:style>
  <w:style w:type="character" w:customStyle="1" w:styleId="affff3">
    <w:name w:val="Символы концевой сноски"/>
    <w:uiPriority w:val="99"/>
    <w:rsid w:val="009E50A5"/>
  </w:style>
  <w:style w:type="character" w:customStyle="1" w:styleId="2f3">
    <w:name w:val="Основной текст (2) + Не полужирный"/>
    <w:rsid w:val="009E50A5"/>
    <w:rPr>
      <w:rFonts w:ascii="Times New Roman" w:hAnsi="Times New Roman" w:cs="Times New Roman" w:hint="default"/>
      <w:spacing w:val="0"/>
      <w:sz w:val="20"/>
      <w:szCs w:val="20"/>
    </w:rPr>
  </w:style>
  <w:style w:type="character" w:customStyle="1" w:styleId="affff4">
    <w:name w:val="Основной текст + Полужирный"/>
    <w:rsid w:val="009E50A5"/>
    <w:rPr>
      <w:b/>
      <w:bCs/>
      <w:lang w:bidi="ar-SA"/>
    </w:rPr>
  </w:style>
  <w:style w:type="character" w:customStyle="1" w:styleId="1f0">
    <w:name w:val="Основной текст + Полужирный1"/>
    <w:aliases w:val="Курсив,Интервал 0 pt1"/>
    <w:rsid w:val="009E50A5"/>
    <w:rPr>
      <w:b/>
      <w:bCs/>
      <w:i/>
      <w:iCs/>
      <w:spacing w:val="10"/>
      <w:lang w:val="en-US" w:eastAsia="en-US" w:bidi="ar-SA"/>
    </w:rPr>
  </w:style>
  <w:style w:type="character" w:customStyle="1" w:styleId="FontStyle38">
    <w:name w:val="Font Style38"/>
    <w:uiPriority w:val="99"/>
    <w:rsid w:val="009E50A5"/>
    <w:rPr>
      <w:rFonts w:ascii="Times New Roman" w:hAnsi="Times New Roman" w:cs="Times New Roman" w:hint="default"/>
      <w:i/>
      <w:iCs/>
      <w:sz w:val="18"/>
      <w:szCs w:val="18"/>
    </w:rPr>
  </w:style>
  <w:style w:type="character" w:customStyle="1" w:styleId="FontStyle26">
    <w:name w:val="Font Style26"/>
    <w:rsid w:val="009E50A5"/>
    <w:rPr>
      <w:rFonts w:ascii="Times New Roman" w:hAnsi="Times New Roman" w:cs="Times New Roman" w:hint="default"/>
      <w:b/>
      <w:bCs/>
      <w:sz w:val="26"/>
      <w:szCs w:val="26"/>
    </w:rPr>
  </w:style>
  <w:style w:type="character" w:customStyle="1" w:styleId="FontStyle27">
    <w:name w:val="Font Style27"/>
    <w:rsid w:val="009E50A5"/>
    <w:rPr>
      <w:rFonts w:ascii="Times New Roman" w:hAnsi="Times New Roman" w:cs="Times New Roman" w:hint="default"/>
      <w:sz w:val="26"/>
      <w:szCs w:val="26"/>
    </w:rPr>
  </w:style>
  <w:style w:type="character" w:customStyle="1" w:styleId="FontStyle23">
    <w:name w:val="Font Style23"/>
    <w:uiPriority w:val="99"/>
    <w:rsid w:val="009E50A5"/>
    <w:rPr>
      <w:rFonts w:ascii="Times New Roman" w:hAnsi="Times New Roman" w:cs="Times New Roman" w:hint="default"/>
      <w:sz w:val="24"/>
      <w:szCs w:val="24"/>
    </w:rPr>
  </w:style>
  <w:style w:type="character" w:customStyle="1" w:styleId="FontStyle21">
    <w:name w:val="Font Style21"/>
    <w:uiPriority w:val="99"/>
    <w:rsid w:val="009E50A5"/>
    <w:rPr>
      <w:rFonts w:ascii="Times New Roman" w:hAnsi="Times New Roman" w:cs="Times New Roman" w:hint="default"/>
      <w:b/>
      <w:bCs/>
      <w:spacing w:val="10"/>
      <w:sz w:val="24"/>
      <w:szCs w:val="24"/>
    </w:rPr>
  </w:style>
  <w:style w:type="character" w:customStyle="1" w:styleId="toctext">
    <w:name w:val="toctext"/>
    <w:basedOn w:val="a0"/>
    <w:rsid w:val="009E50A5"/>
  </w:style>
  <w:style w:type="character" w:customStyle="1" w:styleId="mw-headline">
    <w:name w:val="mw-headline"/>
    <w:basedOn w:val="a0"/>
    <w:rsid w:val="009E50A5"/>
  </w:style>
  <w:style w:type="character" w:customStyle="1" w:styleId="udar">
    <w:name w:val="udar"/>
    <w:basedOn w:val="a0"/>
    <w:rsid w:val="009E50A5"/>
  </w:style>
  <w:style w:type="character" w:customStyle="1" w:styleId="1f1">
    <w:name w:val="Текст концевой сноски Знак1"/>
    <w:basedOn w:val="a0"/>
    <w:uiPriority w:val="99"/>
    <w:semiHidden/>
    <w:rsid w:val="009E50A5"/>
    <w:rPr>
      <w:sz w:val="20"/>
      <w:szCs w:val="20"/>
    </w:rPr>
  </w:style>
  <w:style w:type="character" w:customStyle="1" w:styleId="FontStyle54">
    <w:name w:val="Font Style54"/>
    <w:uiPriority w:val="99"/>
    <w:rsid w:val="009E50A5"/>
    <w:rPr>
      <w:rFonts w:ascii="Times New Roman" w:hAnsi="Times New Roman" w:cs="Times New Roman" w:hint="default"/>
      <w:b/>
      <w:bCs/>
      <w:sz w:val="26"/>
      <w:szCs w:val="26"/>
    </w:rPr>
  </w:style>
  <w:style w:type="character" w:customStyle="1" w:styleId="c0">
    <w:name w:val="c0"/>
    <w:basedOn w:val="a0"/>
    <w:rsid w:val="009E50A5"/>
  </w:style>
  <w:style w:type="character" w:customStyle="1" w:styleId="FontStyle16">
    <w:name w:val="Font Style16"/>
    <w:rsid w:val="009E50A5"/>
    <w:rPr>
      <w:rFonts w:ascii="Times New Roman" w:hAnsi="Times New Roman" w:cs="Times New Roman" w:hint="default"/>
      <w:sz w:val="14"/>
      <w:szCs w:val="14"/>
    </w:rPr>
  </w:style>
  <w:style w:type="character" w:customStyle="1" w:styleId="FontStyle18">
    <w:name w:val="Font Style18"/>
    <w:rsid w:val="009E50A5"/>
    <w:rPr>
      <w:rFonts w:ascii="Times New Roman" w:hAnsi="Times New Roman" w:cs="Times New Roman" w:hint="default"/>
      <w:sz w:val="14"/>
      <w:szCs w:val="14"/>
    </w:rPr>
  </w:style>
  <w:style w:type="character" w:customStyle="1" w:styleId="FontStyle17">
    <w:name w:val="Font Style17"/>
    <w:rsid w:val="009E50A5"/>
    <w:rPr>
      <w:rFonts w:ascii="Times New Roman" w:hAnsi="Times New Roman" w:cs="Times New Roman" w:hint="default"/>
      <w:sz w:val="14"/>
      <w:szCs w:val="14"/>
    </w:rPr>
  </w:style>
  <w:style w:type="character" w:customStyle="1" w:styleId="FontStyle25">
    <w:name w:val="Font Style25"/>
    <w:uiPriority w:val="99"/>
    <w:rsid w:val="009E50A5"/>
    <w:rPr>
      <w:rFonts w:ascii="Times New Roman" w:hAnsi="Times New Roman" w:cs="Times New Roman" w:hint="default"/>
      <w:sz w:val="14"/>
      <w:szCs w:val="14"/>
    </w:rPr>
  </w:style>
  <w:style w:type="character" w:customStyle="1" w:styleId="FontStyle24">
    <w:name w:val="Font Style24"/>
    <w:uiPriority w:val="99"/>
    <w:rsid w:val="009E50A5"/>
    <w:rPr>
      <w:rFonts w:ascii="Times New Roman" w:hAnsi="Times New Roman" w:cs="Times New Roman" w:hint="default"/>
      <w:spacing w:val="-20"/>
      <w:sz w:val="18"/>
      <w:szCs w:val="18"/>
    </w:rPr>
  </w:style>
  <w:style w:type="character" w:customStyle="1" w:styleId="2f4">
    <w:name w:val="Основной текст (2)_"/>
    <w:basedOn w:val="a0"/>
    <w:rsid w:val="009E50A5"/>
    <w:rPr>
      <w:rFonts w:ascii="Times New Roman" w:eastAsia="Times New Roman" w:hAnsi="Times New Roman" w:cs="Times New Roman" w:hint="default"/>
      <w:b/>
      <w:bCs/>
      <w:i w:val="0"/>
      <w:iCs w:val="0"/>
      <w:smallCaps w:val="0"/>
      <w:strike w:val="0"/>
      <w:dstrike w:val="0"/>
      <w:sz w:val="26"/>
      <w:szCs w:val="26"/>
      <w:u w:val="none"/>
      <w:effect w:val="none"/>
    </w:rPr>
  </w:style>
  <w:style w:type="character" w:customStyle="1" w:styleId="affff5">
    <w:name w:val="Основной текст + Малые прописные"/>
    <w:basedOn w:val="afffc"/>
    <w:rsid w:val="009E50A5"/>
    <w:rPr>
      <w:rFonts w:ascii="Times New Roman" w:eastAsia="Times New Roman" w:hAnsi="Times New Roman" w:cs="Times New Roman"/>
      <w:smallCaps/>
      <w:color w:val="000000"/>
      <w:spacing w:val="0"/>
      <w:w w:val="100"/>
      <w:position w:val="0"/>
      <w:sz w:val="26"/>
      <w:szCs w:val="26"/>
      <w:shd w:val="clear" w:color="auto" w:fill="FFFFFF"/>
      <w:lang w:val="ru-RU" w:eastAsia="ru-RU" w:bidi="ru-RU"/>
    </w:rPr>
  </w:style>
  <w:style w:type="character" w:customStyle="1" w:styleId="affff6">
    <w:name w:val="Основной текст + Курсив"/>
    <w:basedOn w:val="afffc"/>
    <w:rsid w:val="009E50A5"/>
    <w:rPr>
      <w:rFonts w:ascii="Times New Roman" w:eastAsia="Times New Roman" w:hAnsi="Times New Roman" w:cs="Times New Roman"/>
      <w:i/>
      <w:iCs/>
      <w:color w:val="000000"/>
      <w:spacing w:val="0"/>
      <w:w w:val="100"/>
      <w:position w:val="0"/>
      <w:sz w:val="26"/>
      <w:szCs w:val="26"/>
      <w:shd w:val="clear" w:color="auto" w:fill="FFFFFF"/>
      <w:lang w:val="ru-RU" w:eastAsia="ru-RU" w:bidi="ru-RU"/>
    </w:rPr>
  </w:style>
  <w:style w:type="character" w:customStyle="1" w:styleId="1f2">
    <w:name w:val="Основной текст1"/>
    <w:basedOn w:val="afffc"/>
    <w:rsid w:val="009E50A5"/>
    <w:rPr>
      <w:rFonts w:ascii="Times New Roman" w:eastAsia="Times New Roman" w:hAnsi="Times New Roman" w:cs="Times New Roman"/>
      <w:color w:val="000000"/>
      <w:spacing w:val="0"/>
      <w:w w:val="100"/>
      <w:position w:val="0"/>
      <w:sz w:val="26"/>
      <w:szCs w:val="26"/>
      <w:shd w:val="clear" w:color="auto" w:fill="FFFFFF"/>
      <w:lang w:val="ru-RU" w:eastAsia="ru-RU" w:bidi="ru-RU"/>
    </w:rPr>
  </w:style>
  <w:style w:type="character" w:customStyle="1" w:styleId="FontStyle36">
    <w:name w:val="Font Style36"/>
    <w:basedOn w:val="a0"/>
    <w:uiPriority w:val="99"/>
    <w:rsid w:val="009E50A5"/>
    <w:rPr>
      <w:rFonts w:ascii="Times New Roman" w:hAnsi="Times New Roman" w:cs="Times New Roman" w:hint="default"/>
      <w:b/>
      <w:bCs/>
      <w:sz w:val="26"/>
      <w:szCs w:val="26"/>
    </w:rPr>
  </w:style>
  <w:style w:type="character" w:customStyle="1" w:styleId="FontStyle41">
    <w:name w:val="Font Style41"/>
    <w:basedOn w:val="a0"/>
    <w:uiPriority w:val="99"/>
    <w:rsid w:val="009E50A5"/>
    <w:rPr>
      <w:rFonts w:ascii="Times New Roman" w:hAnsi="Times New Roman" w:cs="Times New Roman" w:hint="default"/>
      <w:b/>
      <w:bCs/>
      <w:i/>
      <w:iCs/>
      <w:sz w:val="26"/>
      <w:szCs w:val="26"/>
    </w:rPr>
  </w:style>
  <w:style w:type="character" w:customStyle="1" w:styleId="WW8Num3z0">
    <w:name w:val="WW8Num3z0"/>
    <w:rsid w:val="009E50A5"/>
    <w:rPr>
      <w:b/>
      <w:bCs/>
    </w:rPr>
  </w:style>
  <w:style w:type="character" w:customStyle="1" w:styleId="45">
    <w:name w:val="Основной шрифт абзаца4"/>
    <w:rsid w:val="009E50A5"/>
  </w:style>
  <w:style w:type="character" w:customStyle="1" w:styleId="3f">
    <w:name w:val="Основной шрифт абзаца3"/>
    <w:rsid w:val="009E50A5"/>
  </w:style>
  <w:style w:type="character" w:customStyle="1" w:styleId="Absatz-Standardschriftart">
    <w:name w:val="Absatz-Standardschriftart"/>
    <w:rsid w:val="009E50A5"/>
  </w:style>
  <w:style w:type="character" w:customStyle="1" w:styleId="2f5">
    <w:name w:val="Основной шрифт абзаца2"/>
    <w:rsid w:val="009E50A5"/>
  </w:style>
  <w:style w:type="character" w:customStyle="1" w:styleId="WW-Absatz-Standardschriftart">
    <w:name w:val="WW-Absatz-Standardschriftart"/>
    <w:rsid w:val="009E50A5"/>
  </w:style>
  <w:style w:type="character" w:customStyle="1" w:styleId="WW-Absatz-Standardschriftart1">
    <w:name w:val="WW-Absatz-Standardschriftart1"/>
    <w:rsid w:val="009E50A5"/>
  </w:style>
  <w:style w:type="character" w:customStyle="1" w:styleId="WW-Absatz-Standardschriftart11">
    <w:name w:val="WW-Absatz-Standardschriftart11"/>
    <w:rsid w:val="009E50A5"/>
  </w:style>
  <w:style w:type="character" w:customStyle="1" w:styleId="1f3">
    <w:name w:val="Знак примечания1"/>
    <w:basedOn w:val="1f"/>
    <w:rsid w:val="009E50A5"/>
    <w:rPr>
      <w:sz w:val="16"/>
      <w:szCs w:val="16"/>
    </w:rPr>
  </w:style>
  <w:style w:type="character" w:customStyle="1" w:styleId="54">
    <w:name w:val="Основной текст5"/>
    <w:basedOn w:val="a0"/>
    <w:rsid w:val="009E50A5"/>
    <w:rPr>
      <w:rFonts w:ascii="Times New Roman" w:eastAsia="Times New Roman" w:hAnsi="Times New Roman" w:cs="Times New Roman" w:hint="default"/>
      <w:b w:val="0"/>
      <w:bCs w:val="0"/>
      <w:i w:val="0"/>
      <w:iCs w:val="0"/>
      <w:smallCaps w:val="0"/>
      <w:strike w:val="0"/>
      <w:dstrike w:val="0"/>
      <w:spacing w:val="0"/>
      <w:sz w:val="27"/>
      <w:szCs w:val="27"/>
      <w:u w:val="none"/>
      <w:effect w:val="none"/>
      <w:shd w:val="clear" w:color="auto" w:fill="FFFFFF"/>
    </w:rPr>
  </w:style>
  <w:style w:type="character" w:customStyle="1" w:styleId="120">
    <w:name w:val="Основной текст + 12"/>
    <w:aliases w:val="5 pt,Малые прописные"/>
    <w:basedOn w:val="afffc"/>
    <w:rsid w:val="009E50A5"/>
    <w:rPr>
      <w:rFonts w:ascii="Times New Roman" w:eastAsia="Times New Roman" w:hAnsi="Times New Roman" w:cs="Times New Roman"/>
      <w:smallCaps/>
      <w:sz w:val="25"/>
      <w:szCs w:val="25"/>
      <w:shd w:val="clear" w:color="auto" w:fill="FFFFFF"/>
    </w:rPr>
  </w:style>
  <w:style w:type="character" w:customStyle="1" w:styleId="216">
    <w:name w:val="Основной текст 2 Знак1"/>
    <w:basedOn w:val="a0"/>
    <w:rsid w:val="009E50A5"/>
    <w:rPr>
      <w:sz w:val="24"/>
    </w:rPr>
  </w:style>
  <w:style w:type="character" w:customStyle="1" w:styleId="217">
    <w:name w:val="Основной текст с отступом 2 Знак1"/>
    <w:basedOn w:val="a0"/>
    <w:rsid w:val="009E50A5"/>
    <w:rPr>
      <w:sz w:val="24"/>
    </w:rPr>
  </w:style>
  <w:style w:type="character" w:customStyle="1" w:styleId="1f4">
    <w:name w:val="Подзаголовок Знак1"/>
    <w:basedOn w:val="a0"/>
    <w:rsid w:val="009E50A5"/>
    <w:rPr>
      <w:rFonts w:asciiTheme="majorHAnsi" w:eastAsiaTheme="majorEastAsia" w:hAnsiTheme="majorHAnsi" w:cstheme="majorBidi" w:hint="default"/>
      <w:i/>
      <w:iCs/>
      <w:color w:val="4F81BD" w:themeColor="accent1"/>
      <w:spacing w:val="15"/>
      <w:sz w:val="24"/>
      <w:szCs w:val="24"/>
    </w:rPr>
  </w:style>
  <w:style w:type="character" w:customStyle="1" w:styleId="FontStyle90">
    <w:name w:val="Font Style90"/>
    <w:basedOn w:val="a0"/>
    <w:uiPriority w:val="99"/>
    <w:rsid w:val="009E50A5"/>
    <w:rPr>
      <w:rFonts w:ascii="Times New Roman" w:hAnsi="Times New Roman" w:cs="Times New Roman" w:hint="default"/>
      <w:b/>
      <w:bCs/>
      <w:sz w:val="16"/>
      <w:szCs w:val="16"/>
    </w:rPr>
  </w:style>
  <w:style w:type="character" w:customStyle="1" w:styleId="FontStyle91">
    <w:name w:val="Font Style91"/>
    <w:uiPriority w:val="99"/>
    <w:rsid w:val="009E50A5"/>
    <w:rPr>
      <w:rFonts w:ascii="Times New Roman" w:hAnsi="Times New Roman" w:cs="Times New Roman" w:hint="default"/>
      <w:sz w:val="16"/>
      <w:szCs w:val="16"/>
    </w:rPr>
  </w:style>
  <w:style w:type="character" w:customStyle="1" w:styleId="FontStyle96">
    <w:name w:val="Font Style96"/>
    <w:uiPriority w:val="99"/>
    <w:rsid w:val="009E50A5"/>
    <w:rPr>
      <w:rFonts w:ascii="Times New Roman" w:hAnsi="Times New Roman" w:cs="Times New Roman" w:hint="default"/>
      <w:i/>
      <w:iCs/>
      <w:sz w:val="18"/>
      <w:szCs w:val="18"/>
    </w:rPr>
  </w:style>
  <w:style w:type="character" w:customStyle="1" w:styleId="FontStyle97">
    <w:name w:val="Font Style97"/>
    <w:uiPriority w:val="99"/>
    <w:rsid w:val="009E50A5"/>
    <w:rPr>
      <w:rFonts w:ascii="Times New Roman" w:hAnsi="Times New Roman" w:cs="Times New Roman" w:hint="default"/>
      <w:spacing w:val="10"/>
      <w:sz w:val="16"/>
      <w:szCs w:val="16"/>
    </w:rPr>
  </w:style>
  <w:style w:type="character" w:customStyle="1" w:styleId="FontStyle102">
    <w:name w:val="Font Style102"/>
    <w:uiPriority w:val="99"/>
    <w:rsid w:val="009E50A5"/>
    <w:rPr>
      <w:rFonts w:ascii="Century Gothic" w:hAnsi="Century Gothic" w:cs="Century Gothic" w:hint="default"/>
      <w:b/>
      <w:bCs/>
      <w:sz w:val="10"/>
      <w:szCs w:val="10"/>
    </w:rPr>
  </w:style>
  <w:style w:type="character" w:customStyle="1" w:styleId="FontStyle94">
    <w:name w:val="Font Style94"/>
    <w:uiPriority w:val="99"/>
    <w:rsid w:val="009E50A5"/>
    <w:rPr>
      <w:rFonts w:ascii="Times New Roman" w:hAnsi="Times New Roman" w:cs="Times New Roman" w:hint="default"/>
      <w:b/>
      <w:bCs/>
      <w:sz w:val="16"/>
      <w:szCs w:val="16"/>
    </w:rPr>
  </w:style>
  <w:style w:type="character" w:customStyle="1" w:styleId="FontStyle103">
    <w:name w:val="Font Style103"/>
    <w:uiPriority w:val="99"/>
    <w:rsid w:val="009E50A5"/>
    <w:rPr>
      <w:rFonts w:ascii="Times New Roman" w:hAnsi="Times New Roman" w:cs="Times New Roman" w:hint="default"/>
      <w:b/>
      <w:bCs/>
      <w:sz w:val="16"/>
      <w:szCs w:val="16"/>
    </w:rPr>
  </w:style>
  <w:style w:type="character" w:customStyle="1" w:styleId="FontStyle53">
    <w:name w:val="Font Style53"/>
    <w:uiPriority w:val="99"/>
    <w:rsid w:val="009E50A5"/>
    <w:rPr>
      <w:rFonts w:ascii="Times New Roman" w:hAnsi="Times New Roman" w:cs="Times New Roman" w:hint="default"/>
      <w:sz w:val="26"/>
      <w:szCs w:val="26"/>
    </w:rPr>
  </w:style>
  <w:style w:type="character" w:customStyle="1" w:styleId="FontStyle58">
    <w:name w:val="Font Style58"/>
    <w:uiPriority w:val="99"/>
    <w:rsid w:val="009E50A5"/>
    <w:rPr>
      <w:rFonts w:ascii="Times New Roman" w:hAnsi="Times New Roman" w:cs="Times New Roman" w:hint="default"/>
      <w:sz w:val="22"/>
      <w:szCs w:val="22"/>
    </w:rPr>
  </w:style>
  <w:style w:type="character" w:customStyle="1" w:styleId="FontStyle64">
    <w:name w:val="Font Style64"/>
    <w:uiPriority w:val="99"/>
    <w:rsid w:val="009E50A5"/>
    <w:rPr>
      <w:rFonts w:ascii="Times New Roman" w:hAnsi="Times New Roman" w:cs="Times New Roman" w:hint="default"/>
      <w:sz w:val="24"/>
      <w:szCs w:val="24"/>
    </w:rPr>
  </w:style>
  <w:style w:type="character" w:customStyle="1" w:styleId="FontStyle51">
    <w:name w:val="Font Style51"/>
    <w:uiPriority w:val="99"/>
    <w:rsid w:val="009E50A5"/>
    <w:rPr>
      <w:rFonts w:ascii="Times New Roman" w:hAnsi="Times New Roman" w:cs="Times New Roman" w:hint="default"/>
      <w:b/>
      <w:bCs/>
      <w:i/>
      <w:iCs/>
      <w:sz w:val="24"/>
      <w:szCs w:val="24"/>
    </w:rPr>
  </w:style>
  <w:style w:type="character" w:customStyle="1" w:styleId="FontStyle55">
    <w:name w:val="Font Style55"/>
    <w:uiPriority w:val="99"/>
    <w:rsid w:val="009E50A5"/>
    <w:rPr>
      <w:rFonts w:ascii="Times New Roman" w:hAnsi="Times New Roman" w:cs="Times New Roman" w:hint="default"/>
      <w:sz w:val="20"/>
      <w:szCs w:val="20"/>
    </w:rPr>
  </w:style>
  <w:style w:type="character" w:customStyle="1" w:styleId="FontStyle65">
    <w:name w:val="Font Style65"/>
    <w:uiPriority w:val="99"/>
    <w:rsid w:val="009E50A5"/>
    <w:rPr>
      <w:rFonts w:ascii="Times New Roman" w:hAnsi="Times New Roman" w:cs="Times New Roman" w:hint="default"/>
      <w:b/>
      <w:bCs/>
      <w:i/>
      <w:iCs/>
      <w:sz w:val="20"/>
      <w:szCs w:val="20"/>
    </w:rPr>
  </w:style>
  <w:style w:type="character" w:customStyle="1" w:styleId="FontStyle59">
    <w:name w:val="Font Style59"/>
    <w:basedOn w:val="a0"/>
    <w:uiPriority w:val="99"/>
    <w:rsid w:val="009E50A5"/>
    <w:rPr>
      <w:rFonts w:ascii="Times New Roman" w:hAnsi="Times New Roman" w:cs="Times New Roman" w:hint="default"/>
      <w:b/>
      <w:bCs/>
      <w:sz w:val="16"/>
      <w:szCs w:val="16"/>
    </w:rPr>
  </w:style>
  <w:style w:type="character" w:customStyle="1" w:styleId="FontStyle60">
    <w:name w:val="Font Style60"/>
    <w:basedOn w:val="a0"/>
    <w:uiPriority w:val="99"/>
    <w:rsid w:val="009E50A5"/>
    <w:rPr>
      <w:rFonts w:ascii="Times New Roman" w:hAnsi="Times New Roman" w:cs="Times New Roman" w:hint="default"/>
      <w:sz w:val="16"/>
      <w:szCs w:val="16"/>
    </w:rPr>
  </w:style>
  <w:style w:type="character" w:customStyle="1" w:styleId="FontStyle61">
    <w:name w:val="Font Style61"/>
    <w:basedOn w:val="a0"/>
    <w:uiPriority w:val="99"/>
    <w:rsid w:val="009E50A5"/>
    <w:rPr>
      <w:rFonts w:ascii="Times New Roman" w:hAnsi="Times New Roman" w:cs="Times New Roman" w:hint="default"/>
      <w:i/>
      <w:iCs/>
      <w:sz w:val="16"/>
      <w:szCs w:val="16"/>
    </w:rPr>
  </w:style>
  <w:style w:type="character" w:customStyle="1" w:styleId="FontStyle63">
    <w:name w:val="Font Style63"/>
    <w:basedOn w:val="a0"/>
    <w:uiPriority w:val="99"/>
    <w:rsid w:val="009E50A5"/>
    <w:rPr>
      <w:rFonts w:ascii="Times New Roman" w:hAnsi="Times New Roman" w:cs="Times New Roman" w:hint="default"/>
      <w:b/>
      <w:bCs/>
      <w:sz w:val="8"/>
      <w:szCs w:val="8"/>
    </w:rPr>
  </w:style>
  <w:style w:type="character" w:customStyle="1" w:styleId="FontStyle57">
    <w:name w:val="Font Style57"/>
    <w:basedOn w:val="a0"/>
    <w:uiPriority w:val="99"/>
    <w:rsid w:val="009E50A5"/>
    <w:rPr>
      <w:rFonts w:ascii="Times New Roman" w:hAnsi="Times New Roman" w:cs="Times New Roman" w:hint="default"/>
      <w:b/>
      <w:bCs/>
      <w:sz w:val="14"/>
      <w:szCs w:val="14"/>
    </w:rPr>
  </w:style>
  <w:style w:type="character" w:customStyle="1" w:styleId="blk">
    <w:name w:val="blk"/>
    <w:basedOn w:val="a0"/>
    <w:rsid w:val="009E50A5"/>
  </w:style>
  <w:style w:type="character" w:customStyle="1" w:styleId="hl">
    <w:name w:val="hl"/>
    <w:basedOn w:val="a0"/>
    <w:rsid w:val="009E50A5"/>
  </w:style>
  <w:style w:type="character" w:customStyle="1" w:styleId="nobr">
    <w:name w:val="nobr"/>
    <w:basedOn w:val="a0"/>
    <w:rsid w:val="009E50A5"/>
  </w:style>
  <w:style w:type="table" w:styleId="1f5">
    <w:name w:val="Table Grid 1"/>
    <w:basedOn w:val="a1"/>
    <w:semiHidden/>
    <w:unhideWhenUsed/>
    <w:rsid w:val="009E50A5"/>
    <w:pPr>
      <w:spacing w:after="0" w:line="240" w:lineRule="auto"/>
    </w:pPr>
    <w:rPr>
      <w:rFonts w:ascii="Times New Roman" w:eastAsia="Times New Roman" w:hAnsi="Times New Roman" w:cs="Times New Roman"/>
      <w:bCs/>
      <w:sz w:val="20"/>
      <w:szCs w:val="20"/>
    </w:rPr>
    <w:tblPr>
      <w:tblInd w:w="0" w:type="nil"/>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2">
    <w:name w:val="Table Web 2"/>
    <w:basedOn w:val="a1"/>
    <w:semiHidden/>
    <w:unhideWhenUsed/>
    <w:rsid w:val="009E50A5"/>
    <w:pPr>
      <w:spacing w:after="0" w:line="240" w:lineRule="auto"/>
    </w:pPr>
    <w:rPr>
      <w:rFonts w:ascii="Times New Roman" w:eastAsia="Times New Roman" w:hAnsi="Times New Roman" w:cs="Times New Roman"/>
      <w:bCs/>
      <w:sz w:val="20"/>
      <w:szCs w:val="20"/>
    </w:rPr>
    <w:tblPr>
      <w:tblCellSpacing w:w="20" w:type="dxa"/>
      <w:tblInd w:w="0" w:type="nil"/>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styleId="affff7">
    <w:name w:val="Table Grid"/>
    <w:basedOn w:val="a1"/>
    <w:uiPriority w:val="59"/>
    <w:rsid w:val="009E50A5"/>
    <w:pPr>
      <w:spacing w:after="0" w:line="240" w:lineRule="auto"/>
    </w:pPr>
    <w:rPr>
      <w:rFonts w:ascii="Times New Roman" w:eastAsia="Times New Roman" w:hAnsi="Times New Roman" w:cs="Times New Roman"/>
      <w:bCs/>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f6">
    <w:name w:val="Сетка таблицы2"/>
    <w:basedOn w:val="a1"/>
    <w:uiPriority w:val="39"/>
    <w:rsid w:val="009E50A5"/>
    <w:pPr>
      <w:spacing w:after="0" w:line="240" w:lineRule="auto"/>
    </w:pPr>
    <w:rPr>
      <w:rFonts w:ascii="Calibri" w:eastAsia="Calibri" w:hAnsi="Calibri" w:cs="Times New Roman"/>
      <w:bCs/>
      <w:sz w:val="28"/>
      <w:szCs w:val="28"/>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rmacttext">
    <w:name w:val="norm_act_text"/>
    <w:basedOn w:val="a"/>
    <w:rsid w:val="008E036B"/>
    <w:pPr>
      <w:autoSpaceDE/>
      <w:autoSpaceDN/>
      <w:spacing w:before="100" w:beforeAutospacing="1" w:after="100" w:afterAutospacing="1"/>
    </w:pPr>
    <w:rPr>
      <w:sz w:val="24"/>
      <w:szCs w:val="24"/>
    </w:rPr>
  </w:style>
  <w:style w:type="paragraph" w:styleId="HTML">
    <w:name w:val="HTML Preformatted"/>
    <w:basedOn w:val="a"/>
    <w:link w:val="HTML0"/>
    <w:uiPriority w:val="99"/>
    <w:unhideWhenUsed/>
    <w:rsid w:val="00D17E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pPr>
    <w:rPr>
      <w:rFonts w:ascii="Courier New" w:hAnsi="Courier New" w:cs="Courier New"/>
    </w:rPr>
  </w:style>
  <w:style w:type="character" w:customStyle="1" w:styleId="HTML0">
    <w:name w:val="Стандартный HTML Знак"/>
    <w:basedOn w:val="a0"/>
    <w:link w:val="HTML"/>
    <w:uiPriority w:val="99"/>
    <w:rsid w:val="00D17E71"/>
    <w:rPr>
      <w:rFonts w:ascii="Courier New" w:eastAsia="Times New Roman" w:hAnsi="Courier New" w:cs="Courier New"/>
      <w:sz w:val="20"/>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33260388">
      <w:bodyDiv w:val="1"/>
      <w:marLeft w:val="0"/>
      <w:marRight w:val="0"/>
      <w:marTop w:val="0"/>
      <w:marBottom w:val="0"/>
      <w:divBdr>
        <w:top w:val="none" w:sz="0" w:space="0" w:color="auto"/>
        <w:left w:val="none" w:sz="0" w:space="0" w:color="auto"/>
        <w:bottom w:val="none" w:sz="0" w:space="0" w:color="auto"/>
        <w:right w:val="none" w:sz="0" w:space="0" w:color="auto"/>
      </w:divBdr>
    </w:div>
    <w:div w:id="752354215">
      <w:bodyDiv w:val="1"/>
      <w:marLeft w:val="0"/>
      <w:marRight w:val="0"/>
      <w:marTop w:val="0"/>
      <w:marBottom w:val="0"/>
      <w:divBdr>
        <w:top w:val="none" w:sz="0" w:space="0" w:color="auto"/>
        <w:left w:val="none" w:sz="0" w:space="0" w:color="auto"/>
        <w:bottom w:val="none" w:sz="0" w:space="0" w:color="auto"/>
        <w:right w:val="none" w:sz="0" w:space="0" w:color="auto"/>
      </w:divBdr>
    </w:div>
    <w:div w:id="1498302926">
      <w:bodyDiv w:val="1"/>
      <w:marLeft w:val="0"/>
      <w:marRight w:val="0"/>
      <w:marTop w:val="0"/>
      <w:marBottom w:val="0"/>
      <w:divBdr>
        <w:top w:val="none" w:sz="0" w:space="0" w:color="auto"/>
        <w:left w:val="none" w:sz="0" w:space="0" w:color="auto"/>
        <w:bottom w:val="none" w:sz="0" w:space="0" w:color="auto"/>
        <w:right w:val="none" w:sz="0" w:space="0" w:color="auto"/>
      </w:divBdr>
    </w:div>
    <w:div w:id="1506483080">
      <w:bodyDiv w:val="1"/>
      <w:marLeft w:val="0"/>
      <w:marRight w:val="0"/>
      <w:marTop w:val="0"/>
      <w:marBottom w:val="0"/>
      <w:divBdr>
        <w:top w:val="none" w:sz="0" w:space="0" w:color="auto"/>
        <w:left w:val="none" w:sz="0" w:space="0" w:color="auto"/>
        <w:bottom w:val="none" w:sz="0" w:space="0" w:color="auto"/>
        <w:right w:val="none" w:sz="0" w:space="0" w:color="auto"/>
      </w:divBdr>
      <w:divsChild>
        <w:div w:id="846020845">
          <w:marLeft w:val="0"/>
          <w:marRight w:val="0"/>
          <w:marTop w:val="120"/>
          <w:marBottom w:val="0"/>
          <w:divBdr>
            <w:top w:val="none" w:sz="0" w:space="0" w:color="auto"/>
            <w:left w:val="none" w:sz="0" w:space="0" w:color="auto"/>
            <w:bottom w:val="none" w:sz="0" w:space="0" w:color="auto"/>
            <w:right w:val="none" w:sz="0" w:space="0" w:color="auto"/>
          </w:divBdr>
        </w:div>
        <w:div w:id="1490172691">
          <w:marLeft w:val="0"/>
          <w:marRight w:val="0"/>
          <w:marTop w:val="120"/>
          <w:marBottom w:val="0"/>
          <w:divBdr>
            <w:top w:val="none" w:sz="0" w:space="0" w:color="auto"/>
            <w:left w:val="none" w:sz="0" w:space="0" w:color="auto"/>
            <w:bottom w:val="none" w:sz="0" w:space="0" w:color="auto"/>
            <w:right w:val="none" w:sz="0" w:space="0" w:color="auto"/>
          </w:divBdr>
        </w:div>
        <w:div w:id="1710103197">
          <w:marLeft w:val="0"/>
          <w:marRight w:val="0"/>
          <w:marTop w:val="120"/>
          <w:marBottom w:val="0"/>
          <w:divBdr>
            <w:top w:val="none" w:sz="0" w:space="0" w:color="auto"/>
            <w:left w:val="none" w:sz="0" w:space="0" w:color="auto"/>
            <w:bottom w:val="none" w:sz="0" w:space="0" w:color="auto"/>
            <w:right w:val="none" w:sz="0" w:space="0" w:color="auto"/>
          </w:divBdr>
        </w:div>
        <w:div w:id="356394181">
          <w:marLeft w:val="0"/>
          <w:marRight w:val="0"/>
          <w:marTop w:val="120"/>
          <w:marBottom w:val="0"/>
          <w:divBdr>
            <w:top w:val="none" w:sz="0" w:space="0" w:color="auto"/>
            <w:left w:val="none" w:sz="0" w:space="0" w:color="auto"/>
            <w:bottom w:val="none" w:sz="0" w:space="0" w:color="auto"/>
            <w:right w:val="none" w:sz="0" w:space="0" w:color="auto"/>
          </w:divBdr>
        </w:div>
        <w:div w:id="470750670">
          <w:marLeft w:val="0"/>
          <w:marRight w:val="0"/>
          <w:marTop w:val="120"/>
          <w:marBottom w:val="0"/>
          <w:divBdr>
            <w:top w:val="none" w:sz="0" w:space="0" w:color="auto"/>
            <w:left w:val="none" w:sz="0" w:space="0" w:color="auto"/>
            <w:bottom w:val="none" w:sz="0" w:space="0" w:color="auto"/>
            <w:right w:val="none" w:sz="0" w:space="0" w:color="auto"/>
          </w:divBdr>
        </w:div>
        <w:div w:id="455487501">
          <w:marLeft w:val="0"/>
          <w:marRight w:val="0"/>
          <w:marTop w:val="120"/>
          <w:marBottom w:val="0"/>
          <w:divBdr>
            <w:top w:val="none" w:sz="0" w:space="0" w:color="auto"/>
            <w:left w:val="none" w:sz="0" w:space="0" w:color="auto"/>
            <w:bottom w:val="none" w:sz="0" w:space="0" w:color="auto"/>
            <w:right w:val="none" w:sz="0" w:space="0" w:color="auto"/>
          </w:divBdr>
        </w:div>
        <w:div w:id="1828589928">
          <w:marLeft w:val="0"/>
          <w:marRight w:val="0"/>
          <w:marTop w:val="120"/>
          <w:marBottom w:val="0"/>
          <w:divBdr>
            <w:top w:val="none" w:sz="0" w:space="0" w:color="auto"/>
            <w:left w:val="none" w:sz="0" w:space="0" w:color="auto"/>
            <w:bottom w:val="none" w:sz="0" w:space="0" w:color="auto"/>
            <w:right w:val="none" w:sz="0" w:space="0" w:color="auto"/>
          </w:divBdr>
        </w:div>
        <w:div w:id="1474718529">
          <w:marLeft w:val="0"/>
          <w:marRight w:val="0"/>
          <w:marTop w:val="120"/>
          <w:marBottom w:val="0"/>
          <w:divBdr>
            <w:top w:val="none" w:sz="0" w:space="0" w:color="auto"/>
            <w:left w:val="none" w:sz="0" w:space="0" w:color="auto"/>
            <w:bottom w:val="none" w:sz="0" w:space="0" w:color="auto"/>
            <w:right w:val="none" w:sz="0" w:space="0" w:color="auto"/>
          </w:divBdr>
        </w:div>
        <w:div w:id="1336767594">
          <w:marLeft w:val="0"/>
          <w:marRight w:val="0"/>
          <w:marTop w:val="120"/>
          <w:marBottom w:val="0"/>
          <w:divBdr>
            <w:top w:val="none" w:sz="0" w:space="0" w:color="auto"/>
            <w:left w:val="none" w:sz="0" w:space="0" w:color="auto"/>
            <w:bottom w:val="none" w:sz="0" w:space="0" w:color="auto"/>
            <w:right w:val="none" w:sz="0" w:space="0" w:color="auto"/>
          </w:divBdr>
        </w:div>
        <w:div w:id="615916005">
          <w:marLeft w:val="0"/>
          <w:marRight w:val="0"/>
          <w:marTop w:val="12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consultant.ru/document/cons_doc_LAW_157436/" TargetMode="External"/><Relationship Id="rId13"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emf"/><Relationship Id="rId12" Type="http://schemas.openxmlformats.org/officeDocument/2006/relationships/hyperlink" Target="http://zakonprost.ru/content/base/part/413946"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pandia.ru/text/category/promezhutochnaya_attestatciya/" TargetMode="Externa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hyperlink" Target="https://pandia.ru/text/category/obsheobrazovatelmznie_programmi/" TargetMode="External"/><Relationship Id="rId4" Type="http://schemas.openxmlformats.org/officeDocument/2006/relationships/webSettings" Target="webSettings.xml"/><Relationship Id="rId9" Type="http://schemas.openxmlformats.org/officeDocument/2006/relationships/hyperlink" Target="http://www.consultant.ru/document/cons_doc_LAW_156903/?dst=100091" TargetMode="External"/><Relationship Id="rId1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414</TotalTime>
  <Pages>31</Pages>
  <Words>8870</Words>
  <Characters>50559</Characters>
  <Application>Microsoft Office Word</Application>
  <DocSecurity>0</DocSecurity>
  <Lines>421</Lines>
  <Paragraphs>118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59311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Масютина ЕВ</dc:creator>
  <cp:lastModifiedBy>Пользователь Windows</cp:lastModifiedBy>
  <cp:revision>76</cp:revision>
  <cp:lastPrinted>2019-12-31T02:27:00Z</cp:lastPrinted>
  <dcterms:created xsi:type="dcterms:W3CDTF">2017-09-15T01:36:00Z</dcterms:created>
  <dcterms:modified xsi:type="dcterms:W3CDTF">2020-01-07T04:20:00Z</dcterms:modified>
</cp:coreProperties>
</file>