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D08" w:rsidRDefault="00655D08" w:rsidP="007C11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5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08" w:rsidRDefault="00655D08" w:rsidP="007C11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5D08" w:rsidRDefault="00655D08" w:rsidP="007C11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5D08" w:rsidRDefault="00655D08" w:rsidP="007C11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5D08" w:rsidRDefault="00655D08" w:rsidP="007C115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D3201" w:rsidRPr="002D3201" w:rsidRDefault="002D3201" w:rsidP="002D3201">
      <w:pPr>
        <w:pStyle w:val="a5"/>
        <w:ind w:left="360"/>
        <w:jc w:val="center"/>
        <w:rPr>
          <w:b/>
          <w:sz w:val="28"/>
          <w:szCs w:val="28"/>
        </w:rPr>
      </w:pPr>
      <w:r w:rsidRPr="00BA2DCB">
        <w:rPr>
          <w:b/>
          <w:sz w:val="28"/>
          <w:szCs w:val="28"/>
        </w:rPr>
        <w:lastRenderedPageBreak/>
        <w:t xml:space="preserve">1 </w:t>
      </w:r>
      <w:r w:rsidRPr="00196372">
        <w:rPr>
          <w:b/>
          <w:sz w:val="28"/>
          <w:szCs w:val="28"/>
        </w:rPr>
        <w:t>Общие положения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2D3201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на основании Федерального закона Российской Федерации от 29 декабря 2012г.  №273-ФЗ «Об образовании в Российской Федерации» в соответствии с пунктом 7 части 3 статьи 47 с целью регламентации порядка доступа педагогических </w:t>
      </w:r>
      <w:proofErr w:type="gramStart"/>
      <w:r w:rsidRPr="002D3201">
        <w:rPr>
          <w:rFonts w:ascii="Times New Roman" w:hAnsi="Times New Roman" w:cs="Times New Roman"/>
          <w:sz w:val="28"/>
          <w:szCs w:val="28"/>
        </w:rPr>
        <w:t>работников  краевого</w:t>
      </w:r>
      <w:proofErr w:type="gramEnd"/>
      <w:r w:rsidRPr="002D3201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</w:t>
      </w:r>
      <w:proofErr w:type="spellStart"/>
      <w:r w:rsidRPr="002D3201">
        <w:rPr>
          <w:rFonts w:ascii="Times New Roman" w:hAnsi="Times New Roman" w:cs="Times New Roman"/>
          <w:sz w:val="28"/>
          <w:szCs w:val="28"/>
        </w:rPr>
        <w:t>Бийский</w:t>
      </w:r>
      <w:proofErr w:type="spellEnd"/>
      <w:r w:rsidRPr="002D3201">
        <w:rPr>
          <w:rFonts w:ascii="Times New Roman" w:hAnsi="Times New Roman" w:cs="Times New Roman"/>
          <w:sz w:val="28"/>
          <w:szCs w:val="28"/>
        </w:rPr>
        <w:t xml:space="preserve"> техникум лесного хозяйства» (далее – техникум) к информационно-телекоммуникационным сетям и базам данных, учебным и методическим материалам, музейным фондам, материально-техническим средствам.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D3201">
        <w:rPr>
          <w:rFonts w:ascii="Times New Roman" w:hAnsi="Times New Roman" w:cs="Times New Roman"/>
          <w:sz w:val="28"/>
          <w:szCs w:val="28"/>
        </w:rPr>
        <w:t>1.2 Доступ педагогических работников к вышеперечисленным ресурсам осуществляется в целях получения ими информации и качественного осуществления педагогической, научной, методической или исследовательской деятельности.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D3201" w:rsidRP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D3201">
        <w:rPr>
          <w:rFonts w:ascii="Times New Roman" w:hAnsi="Times New Roman" w:cs="Times New Roman"/>
          <w:b/>
          <w:sz w:val="28"/>
          <w:szCs w:val="28"/>
        </w:rPr>
        <w:t xml:space="preserve"> Порядок доступа к информационно-телекоммуникационным сетям</w:t>
      </w:r>
    </w:p>
    <w:p w:rsid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2D3201">
        <w:rPr>
          <w:rFonts w:ascii="Times New Roman" w:hAnsi="Times New Roman" w:cs="Times New Roman"/>
          <w:sz w:val="28"/>
          <w:szCs w:val="28"/>
        </w:rPr>
        <w:t xml:space="preserve"> Доступ педагогов к информационно-телекоммуникационной сети Интернет в техникуме осуществляется со всех компьютеров, подключенных к сети Интернет.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2D3201">
        <w:rPr>
          <w:rFonts w:ascii="Times New Roman" w:hAnsi="Times New Roman" w:cs="Times New Roman"/>
          <w:sz w:val="28"/>
          <w:szCs w:val="28"/>
        </w:rPr>
        <w:t xml:space="preserve"> Доступ педагогических работников к локальной сети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2D3201">
        <w:rPr>
          <w:rFonts w:ascii="Times New Roman" w:hAnsi="Times New Roman" w:cs="Times New Roman"/>
          <w:sz w:val="28"/>
          <w:szCs w:val="28"/>
        </w:rPr>
        <w:t xml:space="preserve"> осуществляется с персональных компьютеров (ноутбуков, планшетных компьютеров и т.п.), подключенных к локальной сети</w:t>
      </w:r>
      <w:r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Pr="002D3201">
        <w:rPr>
          <w:rFonts w:ascii="Times New Roman" w:hAnsi="Times New Roman" w:cs="Times New Roman"/>
          <w:sz w:val="28"/>
          <w:szCs w:val="28"/>
        </w:rPr>
        <w:t>, без ограничения времени и потребленного трафика.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2.3</w:t>
      </w:r>
      <w:r w:rsidRPr="002D3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0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D3201">
        <w:rPr>
          <w:rFonts w:ascii="Times New Roman" w:hAnsi="Times New Roman" w:cs="Times New Roman"/>
          <w:sz w:val="28"/>
          <w:szCs w:val="28"/>
        </w:rPr>
        <w:t xml:space="preserve"> доступа к информационно-телекоммуникационным сетям в </w:t>
      </w:r>
      <w:r>
        <w:rPr>
          <w:rFonts w:ascii="Times New Roman" w:hAnsi="Times New Roman" w:cs="Times New Roman"/>
          <w:sz w:val="28"/>
          <w:szCs w:val="28"/>
        </w:rPr>
        <w:t>техникуме</w:t>
      </w:r>
      <w:r w:rsidRPr="002D3201">
        <w:rPr>
          <w:rFonts w:ascii="Times New Roman" w:hAnsi="Times New Roman" w:cs="Times New Roman"/>
          <w:sz w:val="28"/>
          <w:szCs w:val="28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администратором.</w:t>
      </w:r>
    </w:p>
    <w:p w:rsidR="002D3201" w:rsidRDefault="002D3201" w:rsidP="00774903"/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3201">
        <w:rPr>
          <w:rFonts w:ascii="Times New Roman" w:hAnsi="Times New Roman" w:cs="Times New Roman"/>
          <w:b/>
          <w:sz w:val="28"/>
          <w:szCs w:val="28"/>
        </w:rPr>
        <w:t xml:space="preserve"> Порядок доступа к базам данных</w:t>
      </w:r>
    </w:p>
    <w:p w:rsidR="002D3201" w:rsidRP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2D3201">
        <w:rPr>
          <w:rFonts w:ascii="Times New Roman" w:hAnsi="Times New Roman" w:cs="Times New Roman"/>
          <w:sz w:val="28"/>
          <w:szCs w:val="28"/>
        </w:rPr>
        <w:t xml:space="preserve"> Педагогическим работникам обеспечивается доступ к следующим электронным базам данных: </w:t>
      </w:r>
    </w:p>
    <w:p w:rsidR="002D3201" w:rsidRPr="00A84310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84310">
        <w:rPr>
          <w:rFonts w:ascii="Times New Roman" w:hAnsi="Times New Roman" w:cs="Times New Roman"/>
          <w:sz w:val="28"/>
          <w:szCs w:val="28"/>
        </w:rPr>
        <w:t xml:space="preserve">- профессиональные базы данных; </w:t>
      </w:r>
    </w:p>
    <w:p w:rsidR="002D3201" w:rsidRPr="00A84310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84310">
        <w:rPr>
          <w:rFonts w:ascii="Times New Roman" w:hAnsi="Times New Roman" w:cs="Times New Roman"/>
          <w:sz w:val="28"/>
          <w:szCs w:val="28"/>
        </w:rPr>
        <w:t xml:space="preserve">- информационные справочные системы; 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84310">
        <w:rPr>
          <w:rFonts w:ascii="Times New Roman" w:hAnsi="Times New Roman" w:cs="Times New Roman"/>
          <w:sz w:val="28"/>
          <w:szCs w:val="28"/>
        </w:rPr>
        <w:t>- поисковые системы.</w:t>
      </w:r>
      <w:r w:rsidRPr="002D3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201" w:rsidRP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2D3201">
        <w:rPr>
          <w:rFonts w:ascii="Times New Roman" w:hAnsi="Times New Roman" w:cs="Times New Roman"/>
          <w:sz w:val="28"/>
          <w:szCs w:val="28"/>
        </w:rPr>
        <w:t xml:space="preserve"> Доступ к электронным базам данных осуществляется на условиях, указ</w:t>
      </w:r>
      <w:r>
        <w:rPr>
          <w:rFonts w:ascii="Times New Roman" w:hAnsi="Times New Roman" w:cs="Times New Roman"/>
          <w:sz w:val="28"/>
          <w:szCs w:val="28"/>
        </w:rPr>
        <w:t>анных в договорах, заключенных техникумом</w:t>
      </w:r>
      <w:r w:rsidRPr="002D3201">
        <w:rPr>
          <w:rFonts w:ascii="Times New Roman" w:hAnsi="Times New Roman" w:cs="Times New Roman"/>
          <w:sz w:val="28"/>
          <w:szCs w:val="28"/>
        </w:rPr>
        <w:t xml:space="preserve"> с правообладателем электронных ресурсов (внешние базы данных).</w:t>
      </w:r>
    </w:p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2D3201">
        <w:rPr>
          <w:rFonts w:ascii="Times New Roman" w:hAnsi="Times New Roman" w:cs="Times New Roman"/>
          <w:b/>
          <w:sz w:val="28"/>
          <w:szCs w:val="28"/>
        </w:rPr>
        <w:t xml:space="preserve"> Порядок доступа к учебным и методическим материалам</w:t>
      </w:r>
    </w:p>
    <w:p w:rsidR="002D3201" w:rsidRPr="002D3201" w:rsidRDefault="002D3201" w:rsidP="002D3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2D3201">
        <w:rPr>
          <w:rFonts w:ascii="Times New Roman" w:hAnsi="Times New Roman" w:cs="Times New Roman"/>
          <w:sz w:val="28"/>
          <w:szCs w:val="28"/>
        </w:rPr>
        <w:t xml:space="preserve"> Учебные и методические материалы, размещаемые на официальном сайте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2D3201">
        <w:rPr>
          <w:rFonts w:ascii="Times New Roman" w:hAnsi="Times New Roman" w:cs="Times New Roman"/>
          <w:sz w:val="28"/>
          <w:szCs w:val="28"/>
        </w:rPr>
        <w:t xml:space="preserve">, находятся в открытом доступе. </w:t>
      </w:r>
    </w:p>
    <w:p w:rsid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2D3201">
        <w:rPr>
          <w:rFonts w:ascii="Times New Roman" w:hAnsi="Times New Roman" w:cs="Times New Roman"/>
          <w:sz w:val="28"/>
          <w:szCs w:val="28"/>
        </w:rPr>
        <w:t xml:space="preserve">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 (лабораторий). </w:t>
      </w:r>
    </w:p>
    <w:p w:rsidR="002D3201" w:rsidRDefault="002D3201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2D3201">
        <w:rPr>
          <w:rFonts w:ascii="Times New Roman" w:hAnsi="Times New Roman" w:cs="Times New Roman"/>
          <w:sz w:val="28"/>
          <w:szCs w:val="28"/>
        </w:rPr>
        <w:t xml:space="preserve"> Выдача педагогическим работникам во временное пользование учебных и методических материалов, входящих в оснащение учебных кабинетов (лабораторий), осуществляется работником, на которого возложено заведование учебным кабинетом (лабораторией). </w:t>
      </w:r>
    </w:p>
    <w:p w:rsidR="002D3201" w:rsidRPr="002D3201" w:rsidRDefault="00A84310" w:rsidP="002D3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D3201" w:rsidRPr="002D3201">
        <w:rPr>
          <w:rFonts w:ascii="Times New Roman" w:hAnsi="Times New Roman" w:cs="Times New Roman"/>
          <w:sz w:val="28"/>
          <w:szCs w:val="28"/>
        </w:rPr>
        <w:t xml:space="preserve">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2D3201" w:rsidRDefault="002D3201" w:rsidP="00774903">
      <w:pPr>
        <w:rPr>
          <w:rFonts w:ascii="Times New Roman" w:hAnsi="Times New Roman" w:cs="Times New Roman"/>
          <w:sz w:val="28"/>
          <w:szCs w:val="28"/>
        </w:rPr>
      </w:pPr>
    </w:p>
    <w:p w:rsidR="00BE6A19" w:rsidRDefault="00BE6A19" w:rsidP="00BE6A1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E6A19">
        <w:rPr>
          <w:rFonts w:ascii="Times New Roman" w:hAnsi="Times New Roman" w:cs="Times New Roman"/>
          <w:b/>
          <w:sz w:val="28"/>
          <w:szCs w:val="28"/>
        </w:rPr>
        <w:t>Порядок доступа к материально-техническим средствам обеспечения образовательной деятельности</w:t>
      </w:r>
    </w:p>
    <w:p w:rsidR="00BE6A19" w:rsidRPr="00BE6A19" w:rsidRDefault="00BE6A19" w:rsidP="00BE6A1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19" w:rsidRDefault="00BE6A19" w:rsidP="00BE6A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BE6A19">
        <w:rPr>
          <w:rFonts w:ascii="Times New Roman" w:hAnsi="Times New Roman" w:cs="Times New Roman"/>
          <w:sz w:val="28"/>
          <w:szCs w:val="28"/>
        </w:rPr>
        <w:t xml:space="preserve">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BE6A19" w:rsidRDefault="00BE6A19" w:rsidP="00BE6A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E6A19">
        <w:rPr>
          <w:rFonts w:ascii="Times New Roman" w:hAnsi="Times New Roman" w:cs="Times New Roman"/>
          <w:sz w:val="28"/>
          <w:szCs w:val="28"/>
        </w:rPr>
        <w:t xml:space="preserve">- без ограничения к учебным кабинетам, мастерским, спортивному и актовому залам и иным помещениям и местам проведения занятий во время, определенное в расписании занятий; </w:t>
      </w:r>
    </w:p>
    <w:p w:rsidR="00BE6A19" w:rsidRDefault="00BE6A19" w:rsidP="00BE6A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E6A19">
        <w:rPr>
          <w:rFonts w:ascii="Times New Roman" w:hAnsi="Times New Roman" w:cs="Times New Roman"/>
          <w:sz w:val="28"/>
          <w:szCs w:val="28"/>
        </w:rPr>
        <w:t xml:space="preserve">- к учебным кабинетам,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 </w:t>
      </w:r>
    </w:p>
    <w:p w:rsidR="00BE6A19" w:rsidRPr="00A84310" w:rsidRDefault="00A84310" w:rsidP="00A84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E6A19" w:rsidRPr="00BE6A19">
        <w:rPr>
          <w:rFonts w:ascii="Times New Roman" w:hAnsi="Times New Roman" w:cs="Times New Roman"/>
          <w:sz w:val="28"/>
          <w:szCs w:val="28"/>
        </w:rPr>
        <w:t xml:space="preserve"> </w:t>
      </w:r>
      <w:r w:rsidR="00E05AB3" w:rsidRP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ксероксом, имеющимся в </w:t>
      </w:r>
      <w:r w:rsid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части</w:t>
      </w:r>
      <w:r w:rsidR="00E05AB3" w:rsidRP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A19" w:rsidRPr="00E05AB3" w:rsidRDefault="00BE6A19" w:rsidP="00E05AB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4310">
        <w:rPr>
          <w:rFonts w:ascii="Times New Roman" w:hAnsi="Times New Roman" w:cs="Times New Roman"/>
          <w:sz w:val="28"/>
          <w:szCs w:val="28"/>
        </w:rPr>
        <w:t>.3</w:t>
      </w:r>
      <w:r w:rsidRPr="00BE6A19">
        <w:rPr>
          <w:rFonts w:ascii="Times New Roman" w:hAnsi="Times New Roman" w:cs="Times New Roman"/>
          <w:sz w:val="28"/>
          <w:szCs w:val="28"/>
        </w:rPr>
        <w:t xml:space="preserve"> </w:t>
      </w:r>
      <w:r w:rsidR="00E05AB3" w:rsidRP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</w:t>
      </w:r>
      <w:r w:rsid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="00E05AB3" w:rsidRPr="00E05AB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B80847" w:rsidRDefault="00A84310" w:rsidP="00B808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E6A19" w:rsidRPr="00BE6A19">
        <w:rPr>
          <w:rFonts w:ascii="Times New Roman" w:hAnsi="Times New Roman" w:cs="Times New Roman"/>
          <w:sz w:val="28"/>
          <w:szCs w:val="28"/>
        </w:rPr>
        <w:t xml:space="preserve">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80847" w:rsidRDefault="00B80847" w:rsidP="00B808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84310" w:rsidRDefault="00A84310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310" w:rsidRDefault="00A84310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310" w:rsidRDefault="00A84310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310" w:rsidRDefault="00A84310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AB3" w:rsidRDefault="00E05AB3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Доступ к фондам музея</w:t>
      </w:r>
    </w:p>
    <w:p w:rsidR="00B80847" w:rsidRDefault="00B80847" w:rsidP="00E05A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AB3" w:rsidRPr="00A84310" w:rsidRDefault="00E05AB3" w:rsidP="00E05A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B80847" w:rsidRPr="00BE6A19">
        <w:rPr>
          <w:rFonts w:ascii="Times New Roman" w:hAnsi="Times New Roman" w:cs="Times New Roman"/>
          <w:sz w:val="28"/>
          <w:szCs w:val="28"/>
        </w:rPr>
        <w:t>Доступ педагогических работников</w:t>
      </w:r>
      <w:r w:rsidR="00B80847">
        <w:rPr>
          <w:rFonts w:ascii="Times New Roman" w:hAnsi="Times New Roman" w:cs="Times New Roman"/>
          <w:sz w:val="28"/>
          <w:szCs w:val="28"/>
        </w:rPr>
        <w:t xml:space="preserve">, а также организованных групп обучающихся под руководством педагогического работника (работников) к </w:t>
      </w:r>
      <w:bookmarkStart w:id="0" w:name="_GoBack"/>
      <w:r w:rsidR="00B80847" w:rsidRPr="00A84310">
        <w:rPr>
          <w:rFonts w:ascii="Times New Roman" w:hAnsi="Times New Roman" w:cs="Times New Roman"/>
          <w:sz w:val="28"/>
          <w:szCs w:val="28"/>
        </w:rPr>
        <w:t>фондам музея истории техникума осуществляется бесплатно.</w:t>
      </w:r>
    </w:p>
    <w:bookmarkEnd w:id="0"/>
    <w:p w:rsidR="00E05AB3" w:rsidRDefault="00E05AB3" w:rsidP="00E05AB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E6A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AB3" w:rsidRPr="00774903" w:rsidRDefault="00E05AB3" w:rsidP="00774903">
      <w:pPr>
        <w:rPr>
          <w:rFonts w:ascii="Times New Roman" w:hAnsi="Times New Roman" w:cs="Times New Roman"/>
          <w:sz w:val="28"/>
          <w:szCs w:val="28"/>
        </w:rPr>
      </w:pPr>
    </w:p>
    <w:sectPr w:rsidR="00E05AB3" w:rsidRPr="00774903" w:rsidSect="00E9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903"/>
    <w:rsid w:val="000150AF"/>
    <w:rsid w:val="002603B8"/>
    <w:rsid w:val="00287C64"/>
    <w:rsid w:val="002D3201"/>
    <w:rsid w:val="00655D08"/>
    <w:rsid w:val="00774903"/>
    <w:rsid w:val="007C1152"/>
    <w:rsid w:val="00A83D35"/>
    <w:rsid w:val="00A84310"/>
    <w:rsid w:val="00B80847"/>
    <w:rsid w:val="00BE6A19"/>
    <w:rsid w:val="00DB25E2"/>
    <w:rsid w:val="00E05AB3"/>
    <w:rsid w:val="00E356C1"/>
    <w:rsid w:val="00E37E45"/>
    <w:rsid w:val="00E9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A50B0-4EED-4A51-ADF1-EE72CB9E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D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2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2D3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Shashkov</dc:creator>
  <cp:lastModifiedBy>Учебная часть</cp:lastModifiedBy>
  <cp:revision>9</cp:revision>
  <cp:lastPrinted>2020-01-09T07:22:00Z</cp:lastPrinted>
  <dcterms:created xsi:type="dcterms:W3CDTF">2017-11-14T08:22:00Z</dcterms:created>
  <dcterms:modified xsi:type="dcterms:W3CDTF">2020-01-09T07:22:00Z</dcterms:modified>
</cp:coreProperties>
</file>