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1B43" w:rsidRPr="00AA369F" w:rsidRDefault="006E2FAC" w:rsidP="006A1B43">
      <w:pPr>
        <w:contextualSpacing/>
        <w:jc w:val="center"/>
        <w:rPr>
          <w:sz w:val="28"/>
          <w:szCs w:val="28"/>
        </w:rPr>
      </w:pPr>
      <w:bookmarkStart w:id="0" w:name="_GoBack"/>
      <w:r w:rsidRPr="006E2FAC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-501662</wp:posOffset>
            </wp:positionH>
            <wp:positionV relativeFrom="paragraph">
              <wp:posOffset>-635</wp:posOffset>
            </wp:positionV>
            <wp:extent cx="6985360" cy="9477375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6517" cy="9478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6A1B43" w:rsidRPr="00AA369F">
        <w:rPr>
          <w:sz w:val="28"/>
          <w:szCs w:val="28"/>
        </w:rPr>
        <w:t>Министерство образования и науки Алтайского края</w:t>
      </w:r>
    </w:p>
    <w:p w:rsidR="006A1B43" w:rsidRDefault="006A1B43" w:rsidP="006A1B43">
      <w:pPr>
        <w:contextualSpacing/>
        <w:jc w:val="center"/>
        <w:rPr>
          <w:sz w:val="28"/>
          <w:szCs w:val="28"/>
        </w:rPr>
      </w:pPr>
      <w:r w:rsidRPr="00AA369F">
        <w:rPr>
          <w:sz w:val="28"/>
          <w:szCs w:val="28"/>
        </w:rPr>
        <w:t xml:space="preserve">Краевое государственное бюджетное профессиональное образовательное </w:t>
      </w:r>
    </w:p>
    <w:p w:rsidR="006A1B43" w:rsidRPr="00AA369F" w:rsidRDefault="006A1B43" w:rsidP="006A1B43">
      <w:pPr>
        <w:contextualSpacing/>
        <w:jc w:val="center"/>
        <w:rPr>
          <w:sz w:val="28"/>
          <w:szCs w:val="28"/>
        </w:rPr>
      </w:pPr>
      <w:r w:rsidRPr="00AA369F">
        <w:rPr>
          <w:sz w:val="28"/>
          <w:szCs w:val="28"/>
        </w:rPr>
        <w:t>учреждение «</w:t>
      </w:r>
      <w:proofErr w:type="spellStart"/>
      <w:r w:rsidRPr="00AA369F">
        <w:rPr>
          <w:sz w:val="28"/>
          <w:szCs w:val="28"/>
        </w:rPr>
        <w:t>Бийский</w:t>
      </w:r>
      <w:proofErr w:type="spellEnd"/>
      <w:r w:rsidRPr="00AA369F">
        <w:rPr>
          <w:sz w:val="28"/>
          <w:szCs w:val="28"/>
        </w:rPr>
        <w:t xml:space="preserve"> техникум лесного хозяйства»</w:t>
      </w:r>
    </w:p>
    <w:p w:rsidR="006A1B43" w:rsidRPr="00AA369F" w:rsidRDefault="006A1B43" w:rsidP="006A1B43">
      <w:pPr>
        <w:contextualSpacing/>
        <w:jc w:val="center"/>
        <w:rPr>
          <w:sz w:val="28"/>
          <w:szCs w:val="28"/>
        </w:rPr>
      </w:pPr>
      <w:r w:rsidRPr="00AA369F">
        <w:rPr>
          <w:sz w:val="28"/>
          <w:szCs w:val="28"/>
        </w:rPr>
        <w:t>(КГБПОУ «</w:t>
      </w:r>
      <w:proofErr w:type="spellStart"/>
      <w:r w:rsidRPr="00AA369F">
        <w:rPr>
          <w:sz w:val="28"/>
          <w:szCs w:val="28"/>
        </w:rPr>
        <w:t>Бийский</w:t>
      </w:r>
      <w:proofErr w:type="spellEnd"/>
      <w:r w:rsidRPr="00AA369F">
        <w:rPr>
          <w:sz w:val="28"/>
          <w:szCs w:val="28"/>
        </w:rPr>
        <w:t xml:space="preserve"> техникум лесного хозяйства»)</w:t>
      </w:r>
    </w:p>
    <w:p w:rsidR="006A1B43" w:rsidRPr="00AA369F" w:rsidRDefault="006A1B43" w:rsidP="006A1B43">
      <w:pPr>
        <w:contextualSpacing/>
        <w:jc w:val="center"/>
        <w:rPr>
          <w:sz w:val="28"/>
          <w:szCs w:val="28"/>
        </w:rPr>
      </w:pPr>
    </w:p>
    <w:p w:rsidR="006A1B43" w:rsidRPr="00AA369F" w:rsidRDefault="006A1B43" w:rsidP="006A1B43">
      <w:pPr>
        <w:contextualSpacing/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6A1B43" w:rsidRPr="00AA369F" w:rsidTr="00BB0117">
        <w:trPr>
          <w:trHeight w:val="894"/>
          <w:jc w:val="center"/>
        </w:trPr>
        <w:tc>
          <w:tcPr>
            <w:tcW w:w="4785" w:type="dxa"/>
          </w:tcPr>
          <w:p w:rsidR="006A1B43" w:rsidRPr="00AA369F" w:rsidRDefault="006A1B43" w:rsidP="00BB0117">
            <w:pPr>
              <w:contextualSpacing/>
            </w:pPr>
            <w:r w:rsidRPr="00AA369F">
              <w:t>СОГЛАСОВАНО</w:t>
            </w:r>
          </w:p>
          <w:p w:rsidR="006A1B43" w:rsidRPr="00AA369F" w:rsidRDefault="006A1B43" w:rsidP="00BB0117">
            <w:pPr>
              <w:contextualSpacing/>
            </w:pPr>
            <w:r w:rsidRPr="00AA369F">
              <w:t>Педагогический совет</w:t>
            </w:r>
          </w:p>
          <w:p w:rsidR="006A1B43" w:rsidRPr="00AA369F" w:rsidRDefault="006A1B43" w:rsidP="00BB0117">
            <w:pPr>
              <w:contextualSpacing/>
            </w:pPr>
            <w:r w:rsidRPr="00AA369F">
              <w:t>Протокол № __от  «____»__________201_ г.</w:t>
            </w:r>
          </w:p>
        </w:tc>
        <w:tc>
          <w:tcPr>
            <w:tcW w:w="4786" w:type="dxa"/>
            <w:vMerge w:val="restart"/>
          </w:tcPr>
          <w:p w:rsidR="006A1B43" w:rsidRPr="00AA369F" w:rsidRDefault="006A1B43" w:rsidP="00BB0117">
            <w:pPr>
              <w:contextualSpacing/>
            </w:pPr>
            <w:r w:rsidRPr="00AA369F">
              <w:t>УТВЕРЖДАЮ</w:t>
            </w:r>
          </w:p>
          <w:p w:rsidR="006A1B43" w:rsidRPr="00AA369F" w:rsidRDefault="006A1B43" w:rsidP="00BB0117">
            <w:pPr>
              <w:contextualSpacing/>
            </w:pPr>
          </w:p>
          <w:p w:rsidR="006A1B43" w:rsidRPr="00AA369F" w:rsidRDefault="006A1B43" w:rsidP="00BB0117">
            <w:pPr>
              <w:contextualSpacing/>
            </w:pPr>
            <w:r w:rsidRPr="00AA369F">
              <w:t>Директор КГБПОУ «</w:t>
            </w:r>
            <w:proofErr w:type="spellStart"/>
            <w:r w:rsidRPr="00AA369F">
              <w:t>Бийский</w:t>
            </w:r>
            <w:proofErr w:type="spellEnd"/>
            <w:r w:rsidRPr="00AA369F">
              <w:t xml:space="preserve"> техникум лесного хозяйства»</w:t>
            </w:r>
          </w:p>
          <w:p w:rsidR="006A1B43" w:rsidRPr="00AA369F" w:rsidRDefault="006A1B43" w:rsidP="00BB0117">
            <w:pPr>
              <w:contextualSpacing/>
            </w:pPr>
          </w:p>
          <w:p w:rsidR="006A1B43" w:rsidRPr="00AA369F" w:rsidRDefault="006A1B43" w:rsidP="00BB0117">
            <w:pPr>
              <w:contextualSpacing/>
            </w:pPr>
            <w:r w:rsidRPr="00AA369F">
              <w:t>_____________________А.Н. Шульц</w:t>
            </w:r>
          </w:p>
          <w:p w:rsidR="006A1B43" w:rsidRDefault="006A1B43" w:rsidP="00BB0117">
            <w:pPr>
              <w:contextualSpacing/>
            </w:pPr>
          </w:p>
          <w:p w:rsidR="006A1B43" w:rsidRPr="00AA369F" w:rsidRDefault="006A1B43" w:rsidP="00BB0117">
            <w:pPr>
              <w:contextualSpacing/>
            </w:pPr>
            <w:r w:rsidRPr="00AA369F">
              <w:t>Приказ № __  от  «____»__________201_ г.</w:t>
            </w:r>
          </w:p>
        </w:tc>
      </w:tr>
      <w:tr w:rsidR="006A1B43" w:rsidRPr="00AA369F" w:rsidTr="00BB0117">
        <w:trPr>
          <w:trHeight w:val="2113"/>
          <w:jc w:val="center"/>
        </w:trPr>
        <w:tc>
          <w:tcPr>
            <w:tcW w:w="4785" w:type="dxa"/>
          </w:tcPr>
          <w:p w:rsidR="006A1B43" w:rsidRPr="00AA369F" w:rsidRDefault="006A1B43" w:rsidP="00BB0117">
            <w:pPr>
              <w:contextualSpacing/>
            </w:pPr>
            <w:r w:rsidRPr="00AA369F">
              <w:t>СОГЛАСОВАНО</w:t>
            </w:r>
          </w:p>
          <w:p w:rsidR="006A1B43" w:rsidRPr="00AA369F" w:rsidRDefault="006A1B43" w:rsidP="00BB0117">
            <w:pPr>
              <w:contextualSpacing/>
            </w:pPr>
            <w:r>
              <w:t>П</w:t>
            </w:r>
            <w:r w:rsidRPr="00AA369F">
              <w:t>редседател</w:t>
            </w:r>
            <w:r>
              <w:t>ь</w:t>
            </w:r>
            <w:r w:rsidRPr="00AA369F">
              <w:t xml:space="preserve"> первичной профсоюзной организации ОППО  КГБПОУ  «</w:t>
            </w:r>
            <w:proofErr w:type="spellStart"/>
            <w:r w:rsidRPr="00AA369F">
              <w:t>Бийский</w:t>
            </w:r>
            <w:proofErr w:type="spellEnd"/>
            <w:r w:rsidRPr="00AA369F">
              <w:t xml:space="preserve"> техникум лесного хозяйствам» профсоюза работников лесных отраслей</w:t>
            </w:r>
          </w:p>
          <w:p w:rsidR="006A1B43" w:rsidRPr="00AA369F" w:rsidRDefault="006A1B43" w:rsidP="00BB0117">
            <w:pPr>
              <w:contextualSpacing/>
            </w:pPr>
            <w:r w:rsidRPr="00AA369F">
              <w:t xml:space="preserve">                _________________</w:t>
            </w:r>
            <w:proofErr w:type="spellStart"/>
            <w:r>
              <w:t>В.С.Цыганок</w:t>
            </w:r>
            <w:proofErr w:type="spellEnd"/>
          </w:p>
          <w:p w:rsidR="006A1B43" w:rsidRPr="00AA369F" w:rsidRDefault="006A1B43" w:rsidP="00BB0117">
            <w:pPr>
              <w:contextualSpacing/>
            </w:pPr>
            <w:r w:rsidRPr="00AA369F">
              <w:t xml:space="preserve">                               «____»__________201_ г.</w:t>
            </w:r>
          </w:p>
        </w:tc>
        <w:tc>
          <w:tcPr>
            <w:tcW w:w="4786" w:type="dxa"/>
            <w:vMerge/>
          </w:tcPr>
          <w:p w:rsidR="006A1B43" w:rsidRPr="00AA369F" w:rsidRDefault="006A1B43" w:rsidP="00BB0117">
            <w:pPr>
              <w:contextualSpacing/>
            </w:pPr>
          </w:p>
        </w:tc>
      </w:tr>
    </w:tbl>
    <w:p w:rsidR="006A1B43" w:rsidRPr="000B7D5C" w:rsidRDefault="006A1B43" w:rsidP="006A1B43">
      <w:pPr>
        <w:contextualSpacing/>
        <w:jc w:val="both"/>
        <w:rPr>
          <w:sz w:val="28"/>
          <w:szCs w:val="28"/>
        </w:rPr>
      </w:pPr>
    </w:p>
    <w:p w:rsidR="006A1B43" w:rsidRPr="000B7D5C" w:rsidRDefault="006A1B43" w:rsidP="006A1B43">
      <w:pPr>
        <w:contextualSpacing/>
        <w:jc w:val="both"/>
        <w:rPr>
          <w:sz w:val="28"/>
          <w:szCs w:val="28"/>
        </w:rPr>
      </w:pPr>
    </w:p>
    <w:p w:rsidR="006A1B43" w:rsidRPr="000B7D5C" w:rsidRDefault="006A1B43" w:rsidP="006A1B43">
      <w:pPr>
        <w:contextualSpacing/>
        <w:jc w:val="both"/>
        <w:rPr>
          <w:sz w:val="28"/>
          <w:szCs w:val="28"/>
        </w:rPr>
      </w:pPr>
    </w:p>
    <w:p w:rsidR="006A1B43" w:rsidRDefault="006A1B43" w:rsidP="006A1B43">
      <w:pPr>
        <w:contextualSpacing/>
        <w:jc w:val="both"/>
        <w:rPr>
          <w:sz w:val="28"/>
          <w:szCs w:val="28"/>
        </w:rPr>
      </w:pPr>
    </w:p>
    <w:p w:rsidR="006A1B43" w:rsidRDefault="006A1B43" w:rsidP="006A1B43">
      <w:pPr>
        <w:contextualSpacing/>
        <w:jc w:val="both"/>
        <w:rPr>
          <w:sz w:val="28"/>
          <w:szCs w:val="28"/>
        </w:rPr>
      </w:pPr>
    </w:p>
    <w:p w:rsidR="006A1B43" w:rsidRPr="000B7D5C" w:rsidRDefault="006A1B43" w:rsidP="006A1B43">
      <w:pPr>
        <w:contextualSpacing/>
        <w:jc w:val="both"/>
        <w:rPr>
          <w:sz w:val="28"/>
          <w:szCs w:val="28"/>
        </w:rPr>
      </w:pPr>
    </w:p>
    <w:p w:rsidR="006A1B43" w:rsidRPr="000B7D5C" w:rsidRDefault="006A1B43" w:rsidP="006A1B43">
      <w:pPr>
        <w:contextualSpacing/>
        <w:jc w:val="both"/>
        <w:rPr>
          <w:sz w:val="28"/>
          <w:szCs w:val="28"/>
        </w:rPr>
      </w:pPr>
    </w:p>
    <w:p w:rsidR="006A1B43" w:rsidRPr="000B7D5C" w:rsidRDefault="006A1B43" w:rsidP="006A1B43">
      <w:pPr>
        <w:jc w:val="center"/>
        <w:rPr>
          <w:b/>
          <w:sz w:val="28"/>
          <w:szCs w:val="28"/>
        </w:rPr>
      </w:pPr>
      <w:r w:rsidRPr="000B7D5C">
        <w:rPr>
          <w:b/>
          <w:sz w:val="28"/>
          <w:szCs w:val="28"/>
        </w:rPr>
        <w:t>ПОЛОЖЕНИЕ</w:t>
      </w:r>
    </w:p>
    <w:p w:rsidR="006A1B43" w:rsidRDefault="006A1B43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973FED" w:rsidRDefault="006A1B43" w:rsidP="00973FED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proofErr w:type="gramStart"/>
      <w:r w:rsidRPr="00423B8D">
        <w:rPr>
          <w:rFonts w:eastAsiaTheme="minorHAnsi"/>
          <w:b/>
          <w:sz w:val="28"/>
          <w:szCs w:val="28"/>
          <w:lang w:eastAsia="en-US"/>
        </w:rPr>
        <w:t xml:space="preserve">о </w:t>
      </w:r>
      <w:r w:rsidRPr="006A1B43">
        <w:rPr>
          <w:rFonts w:eastAsiaTheme="minorHAnsi"/>
          <w:b/>
          <w:sz w:val="28"/>
          <w:szCs w:val="28"/>
          <w:lang w:eastAsia="en-US"/>
        </w:rPr>
        <w:t xml:space="preserve"> поряд</w:t>
      </w:r>
      <w:r w:rsidRPr="00423B8D">
        <w:rPr>
          <w:rFonts w:eastAsiaTheme="minorHAnsi"/>
          <w:b/>
          <w:sz w:val="28"/>
          <w:szCs w:val="28"/>
          <w:lang w:eastAsia="en-US"/>
        </w:rPr>
        <w:t>ке</w:t>
      </w:r>
      <w:proofErr w:type="gramEnd"/>
      <w:r w:rsidRPr="006A1B43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973FED">
        <w:rPr>
          <w:rFonts w:eastAsiaTheme="minorHAnsi"/>
          <w:b/>
          <w:sz w:val="28"/>
          <w:szCs w:val="28"/>
          <w:lang w:eastAsia="en-US"/>
        </w:rPr>
        <w:t xml:space="preserve">участия обучающихся в формировании содержания </w:t>
      </w:r>
    </w:p>
    <w:p w:rsidR="006A1B43" w:rsidRPr="006A1B43" w:rsidRDefault="00973FED" w:rsidP="00973FED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своего профессионального образования</w:t>
      </w:r>
    </w:p>
    <w:p w:rsidR="006A1B43" w:rsidRDefault="006A1B43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6A1B43" w:rsidRDefault="006A1B43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6A1B43" w:rsidRDefault="006A1B43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6A1B43" w:rsidRDefault="006A1B43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6A1B43" w:rsidRDefault="006A1B43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490709" w:rsidRDefault="00490709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490709" w:rsidRDefault="00490709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490709" w:rsidRDefault="00490709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490709" w:rsidRDefault="00490709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490709" w:rsidRDefault="00490709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6A1B43" w:rsidRDefault="006A1B43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6A1B43" w:rsidRDefault="006A1B43" w:rsidP="006A1B43">
      <w:pPr>
        <w:autoSpaceDE w:val="0"/>
        <w:autoSpaceDN w:val="0"/>
        <w:adjustRightInd w:val="0"/>
        <w:jc w:val="center"/>
        <w:rPr>
          <w:b/>
          <w:sz w:val="29"/>
          <w:szCs w:val="29"/>
        </w:rPr>
      </w:pPr>
    </w:p>
    <w:p w:rsidR="006A1B43" w:rsidRDefault="006A1B43" w:rsidP="006A1B43">
      <w:pPr>
        <w:contextualSpacing/>
        <w:jc w:val="center"/>
        <w:rPr>
          <w:sz w:val="28"/>
          <w:szCs w:val="28"/>
        </w:rPr>
      </w:pPr>
    </w:p>
    <w:p w:rsidR="00423B8D" w:rsidRDefault="00423B8D" w:rsidP="006A1B43">
      <w:pPr>
        <w:contextualSpacing/>
        <w:jc w:val="center"/>
        <w:rPr>
          <w:sz w:val="28"/>
          <w:szCs w:val="28"/>
        </w:rPr>
      </w:pPr>
    </w:p>
    <w:p w:rsidR="00423B8D" w:rsidRDefault="00423B8D" w:rsidP="006A1B43">
      <w:pPr>
        <w:contextualSpacing/>
        <w:jc w:val="center"/>
        <w:rPr>
          <w:sz w:val="28"/>
          <w:szCs w:val="28"/>
        </w:rPr>
      </w:pPr>
    </w:p>
    <w:p w:rsidR="006A1B43" w:rsidRPr="000B7D5C" w:rsidRDefault="006A1B43" w:rsidP="006A1B43">
      <w:pPr>
        <w:contextualSpacing/>
        <w:jc w:val="center"/>
        <w:rPr>
          <w:sz w:val="28"/>
          <w:szCs w:val="28"/>
        </w:rPr>
      </w:pPr>
    </w:p>
    <w:p w:rsidR="006A1B43" w:rsidRPr="000B7D5C" w:rsidRDefault="006A1B43" w:rsidP="006A1B43">
      <w:pPr>
        <w:contextualSpacing/>
        <w:jc w:val="center"/>
        <w:rPr>
          <w:sz w:val="28"/>
          <w:szCs w:val="28"/>
        </w:rPr>
      </w:pPr>
    </w:p>
    <w:p w:rsidR="006A1B43" w:rsidRPr="000B7D5C" w:rsidRDefault="006A1B43" w:rsidP="006A1B43">
      <w:pPr>
        <w:contextualSpacing/>
        <w:jc w:val="center"/>
        <w:rPr>
          <w:sz w:val="28"/>
          <w:szCs w:val="28"/>
        </w:rPr>
      </w:pPr>
      <w:r w:rsidRPr="000B7D5C">
        <w:rPr>
          <w:sz w:val="28"/>
          <w:szCs w:val="28"/>
        </w:rPr>
        <w:t>Бийск</w:t>
      </w:r>
    </w:p>
    <w:p w:rsidR="006A1B43" w:rsidRPr="000B7D5C" w:rsidRDefault="0002592D" w:rsidP="006A1B43">
      <w:pPr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2019</w:t>
      </w:r>
    </w:p>
    <w:p w:rsidR="00C57AB0" w:rsidRPr="00490709" w:rsidRDefault="00C57AB0" w:rsidP="00AD4E03">
      <w:pPr>
        <w:jc w:val="center"/>
        <w:rPr>
          <w:b/>
          <w:sz w:val="28"/>
          <w:szCs w:val="28"/>
        </w:rPr>
      </w:pPr>
      <w:r w:rsidRPr="00490709">
        <w:rPr>
          <w:b/>
          <w:sz w:val="28"/>
          <w:szCs w:val="28"/>
        </w:rPr>
        <w:lastRenderedPageBreak/>
        <w:t>1 Общие положения</w:t>
      </w:r>
    </w:p>
    <w:p w:rsidR="00C57AB0" w:rsidRPr="00490709" w:rsidRDefault="00C57AB0" w:rsidP="00AD4E03">
      <w:pPr>
        <w:jc w:val="center"/>
        <w:rPr>
          <w:sz w:val="28"/>
          <w:szCs w:val="28"/>
        </w:rPr>
      </w:pPr>
    </w:p>
    <w:p w:rsidR="00C57AB0" w:rsidRPr="00490709" w:rsidRDefault="007C60C1" w:rsidP="00AD4E03">
      <w:pPr>
        <w:suppressAutoHyphens/>
        <w:jc w:val="both"/>
        <w:rPr>
          <w:sz w:val="28"/>
          <w:szCs w:val="28"/>
        </w:rPr>
      </w:pPr>
      <w:proofErr w:type="gramStart"/>
      <w:r w:rsidRPr="00490709">
        <w:rPr>
          <w:sz w:val="28"/>
          <w:szCs w:val="28"/>
        </w:rPr>
        <w:t>1.1</w:t>
      </w:r>
      <w:r w:rsidR="00C57AB0" w:rsidRPr="00490709">
        <w:rPr>
          <w:sz w:val="28"/>
          <w:szCs w:val="28"/>
        </w:rPr>
        <w:t xml:space="preserve">  Настоящее</w:t>
      </w:r>
      <w:proofErr w:type="gramEnd"/>
      <w:r w:rsidR="00C57AB0" w:rsidRPr="00490709">
        <w:rPr>
          <w:sz w:val="28"/>
          <w:szCs w:val="28"/>
        </w:rPr>
        <w:t xml:space="preserve"> положение разработано в соответствии </w:t>
      </w:r>
      <w:r w:rsidR="0063352A" w:rsidRPr="00490709">
        <w:rPr>
          <w:sz w:val="28"/>
          <w:szCs w:val="28"/>
        </w:rPr>
        <w:t>с:</w:t>
      </w:r>
      <w:r w:rsidR="00C57AB0" w:rsidRPr="00490709">
        <w:rPr>
          <w:sz w:val="28"/>
          <w:szCs w:val="28"/>
        </w:rPr>
        <w:t xml:space="preserve">                                                               </w:t>
      </w:r>
    </w:p>
    <w:p w:rsidR="00C57AB0" w:rsidRPr="00490709" w:rsidRDefault="00873D7C" w:rsidP="00AD4E03">
      <w:pPr>
        <w:contextualSpacing/>
        <w:jc w:val="both"/>
        <w:rPr>
          <w:sz w:val="28"/>
          <w:szCs w:val="28"/>
        </w:rPr>
      </w:pPr>
      <w:r w:rsidRPr="00490709">
        <w:rPr>
          <w:sz w:val="28"/>
          <w:szCs w:val="28"/>
        </w:rPr>
        <w:t xml:space="preserve">- </w:t>
      </w:r>
      <w:r w:rsidR="00C57AB0" w:rsidRPr="00490709">
        <w:rPr>
          <w:sz w:val="28"/>
          <w:szCs w:val="28"/>
        </w:rPr>
        <w:t>Федеральным законом «Об образовании в Российской Федерации» от 29.12.12г.  № 273-ФЗ;</w:t>
      </w:r>
    </w:p>
    <w:p w:rsidR="00EA55D0" w:rsidRPr="00490709" w:rsidRDefault="00E4411B" w:rsidP="00AD4E03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EA55D0" w:rsidRPr="00490709">
        <w:rPr>
          <w:sz w:val="28"/>
          <w:szCs w:val="28"/>
        </w:rPr>
        <w:t xml:space="preserve">Приказом </w:t>
      </w:r>
      <w:r w:rsidR="00174CA5" w:rsidRPr="00490709">
        <w:rPr>
          <w:sz w:val="28"/>
          <w:szCs w:val="28"/>
        </w:rPr>
        <w:t>Министерства образования и науки Российской Федерации</w:t>
      </w:r>
      <w:r w:rsidR="00EA55D0" w:rsidRPr="00490709">
        <w:rPr>
          <w:sz w:val="28"/>
          <w:szCs w:val="28"/>
        </w:rPr>
        <w:t xml:space="preserve">  от 14 июня </w:t>
      </w:r>
      <w:smartTag w:uri="urn:schemas-microsoft-com:office:smarttags" w:element="metricconverter">
        <w:smartTagPr>
          <w:attr w:name="ProductID" w:val="2013 г"/>
        </w:smartTagPr>
        <w:r w:rsidR="00EA55D0" w:rsidRPr="00490709">
          <w:rPr>
            <w:sz w:val="28"/>
            <w:szCs w:val="28"/>
          </w:rPr>
          <w:t>2013 г</w:t>
        </w:r>
      </w:smartTag>
      <w:r w:rsidR="00EA55D0" w:rsidRPr="00490709">
        <w:rPr>
          <w:sz w:val="28"/>
          <w:szCs w:val="28"/>
        </w:rPr>
        <w:t xml:space="preserve">. N </w:t>
      </w:r>
      <w:smartTag w:uri="urn:schemas-microsoft-com:office:smarttags" w:element="metricconverter">
        <w:smartTagPr>
          <w:attr w:name="ProductID" w:val="464 г"/>
        </w:smartTagPr>
        <w:r w:rsidR="00EA55D0" w:rsidRPr="00490709">
          <w:rPr>
            <w:sz w:val="28"/>
            <w:szCs w:val="28"/>
          </w:rPr>
          <w:t>464 г</w:t>
        </w:r>
      </w:smartTag>
      <w:r w:rsidR="00EA55D0" w:rsidRPr="00490709">
        <w:rPr>
          <w:sz w:val="28"/>
          <w:szCs w:val="28"/>
        </w:rPr>
        <w:t>. "Об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образования";</w:t>
      </w:r>
    </w:p>
    <w:p w:rsidR="00340404" w:rsidRPr="00490709" w:rsidRDefault="00AB0B9D" w:rsidP="00AD4E03">
      <w:pPr>
        <w:ind w:left="142" w:hanging="142"/>
        <w:jc w:val="both"/>
        <w:rPr>
          <w:b/>
          <w:sz w:val="28"/>
          <w:szCs w:val="28"/>
        </w:rPr>
      </w:pPr>
      <w:r w:rsidRPr="00490709">
        <w:rPr>
          <w:b/>
          <w:sz w:val="28"/>
          <w:szCs w:val="28"/>
        </w:rPr>
        <w:t xml:space="preserve">- </w:t>
      </w:r>
      <w:r w:rsidRPr="00490709">
        <w:rPr>
          <w:sz w:val="28"/>
          <w:szCs w:val="28"/>
        </w:rPr>
        <w:t>Уставом КГБПОУ  «</w:t>
      </w:r>
      <w:proofErr w:type="spellStart"/>
      <w:r w:rsidRPr="00490709">
        <w:rPr>
          <w:sz w:val="28"/>
          <w:szCs w:val="28"/>
        </w:rPr>
        <w:t>Бийс</w:t>
      </w:r>
      <w:r w:rsidR="006A5ED6" w:rsidRPr="00490709">
        <w:rPr>
          <w:sz w:val="28"/>
          <w:szCs w:val="28"/>
        </w:rPr>
        <w:t>кий</w:t>
      </w:r>
      <w:proofErr w:type="spellEnd"/>
      <w:r w:rsidR="006A5ED6" w:rsidRPr="00490709">
        <w:rPr>
          <w:sz w:val="28"/>
          <w:szCs w:val="28"/>
        </w:rPr>
        <w:t xml:space="preserve"> техникум лесного хозяйства».</w:t>
      </w:r>
    </w:p>
    <w:p w:rsidR="00E6671F" w:rsidRPr="00490709" w:rsidRDefault="004466E4" w:rsidP="00AD4E03">
      <w:pPr>
        <w:pStyle w:val="Style16"/>
        <w:widowControl/>
        <w:tabs>
          <w:tab w:val="left" w:pos="643"/>
        </w:tabs>
        <w:spacing w:before="14" w:line="240" w:lineRule="auto"/>
        <w:ind w:firstLine="0"/>
        <w:rPr>
          <w:rStyle w:val="FontStyle22"/>
          <w:sz w:val="28"/>
          <w:szCs w:val="28"/>
        </w:rPr>
      </w:pPr>
      <w:r w:rsidRPr="00490709">
        <w:rPr>
          <w:sz w:val="28"/>
          <w:szCs w:val="28"/>
        </w:rPr>
        <w:t>1.2</w:t>
      </w:r>
      <w:r w:rsidR="003349E9" w:rsidRPr="00490709">
        <w:rPr>
          <w:sz w:val="28"/>
          <w:szCs w:val="28"/>
        </w:rPr>
        <w:t xml:space="preserve"> </w:t>
      </w:r>
      <w:r w:rsidR="00E6671F" w:rsidRPr="00490709">
        <w:rPr>
          <w:rStyle w:val="FontStyle22"/>
          <w:sz w:val="28"/>
          <w:szCs w:val="28"/>
        </w:rPr>
        <w:t xml:space="preserve">Настоящее Положение определяет порядок участия обучающегося </w:t>
      </w:r>
      <w:r w:rsidR="00876F16" w:rsidRPr="00490709">
        <w:rPr>
          <w:rStyle w:val="FontStyle22"/>
          <w:sz w:val="28"/>
          <w:szCs w:val="28"/>
        </w:rPr>
        <w:t>КГБПОУ «</w:t>
      </w:r>
      <w:proofErr w:type="spellStart"/>
      <w:r w:rsidR="00876F16" w:rsidRPr="00490709">
        <w:rPr>
          <w:rStyle w:val="FontStyle22"/>
          <w:sz w:val="28"/>
          <w:szCs w:val="28"/>
        </w:rPr>
        <w:t>Бийский</w:t>
      </w:r>
      <w:proofErr w:type="spellEnd"/>
      <w:r w:rsidR="00876F16" w:rsidRPr="00490709">
        <w:rPr>
          <w:rStyle w:val="FontStyle22"/>
          <w:sz w:val="28"/>
          <w:szCs w:val="28"/>
        </w:rPr>
        <w:t xml:space="preserve"> техникум лесного хозяйства»</w:t>
      </w:r>
      <w:r w:rsidR="00E6671F" w:rsidRPr="00490709">
        <w:rPr>
          <w:rStyle w:val="FontStyle22"/>
          <w:sz w:val="28"/>
          <w:szCs w:val="28"/>
        </w:rPr>
        <w:t xml:space="preserve"> (далее - </w:t>
      </w:r>
      <w:r w:rsidR="00876F16" w:rsidRPr="00490709">
        <w:rPr>
          <w:rStyle w:val="FontStyle22"/>
          <w:sz w:val="28"/>
          <w:szCs w:val="28"/>
        </w:rPr>
        <w:t>техникум</w:t>
      </w:r>
      <w:r w:rsidR="00E6671F" w:rsidRPr="00490709">
        <w:rPr>
          <w:rStyle w:val="FontStyle22"/>
          <w:sz w:val="28"/>
          <w:szCs w:val="28"/>
        </w:rPr>
        <w:t>)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образования (далее - ФГОС СПО).</w:t>
      </w:r>
    </w:p>
    <w:p w:rsidR="00E6671F" w:rsidRPr="00490709" w:rsidRDefault="004466E4" w:rsidP="00AD4E03">
      <w:pPr>
        <w:widowControl w:val="0"/>
        <w:tabs>
          <w:tab w:val="left" w:pos="638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>1.3</w:t>
      </w:r>
      <w:r w:rsidR="00825BD8">
        <w:rPr>
          <w:rFonts w:eastAsiaTheme="minorEastAsia"/>
          <w:sz w:val="28"/>
          <w:szCs w:val="28"/>
        </w:rPr>
        <w:t xml:space="preserve"> </w:t>
      </w:r>
      <w:r w:rsidR="00E6671F" w:rsidRPr="00490709">
        <w:rPr>
          <w:rFonts w:eastAsiaTheme="minorEastAsia"/>
          <w:sz w:val="28"/>
          <w:szCs w:val="28"/>
        </w:rPr>
        <w:t>Задачей участия обучающихся в формировании содержания своего профессионального образования при условии соблюдения ФГОС СПО являются формирование необходимых для жизни навыков и общих компетенций:</w:t>
      </w:r>
    </w:p>
    <w:p w:rsidR="00E6671F" w:rsidRPr="00490709" w:rsidRDefault="00E6671F" w:rsidP="00AD4E03">
      <w:pPr>
        <w:widowControl w:val="0"/>
        <w:numPr>
          <w:ilvl w:val="0"/>
          <w:numId w:val="20"/>
        </w:numPr>
        <w:tabs>
          <w:tab w:val="left" w:pos="432"/>
        </w:tabs>
        <w:autoSpaceDE w:val="0"/>
        <w:autoSpaceDN w:val="0"/>
        <w:adjustRightInd w:val="0"/>
        <w:spacing w:before="67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>способности самостоятельно принимать решения и нести за них</w:t>
      </w:r>
      <w:r w:rsidR="004466E4" w:rsidRPr="00490709">
        <w:rPr>
          <w:rFonts w:eastAsiaTheme="minorEastAsia"/>
          <w:sz w:val="28"/>
          <w:szCs w:val="28"/>
        </w:rPr>
        <w:t xml:space="preserve"> </w:t>
      </w:r>
      <w:r w:rsidRPr="00490709">
        <w:rPr>
          <w:rFonts w:eastAsiaTheme="minorEastAsia"/>
          <w:sz w:val="28"/>
          <w:szCs w:val="28"/>
        </w:rPr>
        <w:t>ответственность;</w:t>
      </w:r>
    </w:p>
    <w:p w:rsidR="00E6671F" w:rsidRPr="00490709" w:rsidRDefault="00E6671F" w:rsidP="00AD4E03">
      <w:pPr>
        <w:widowControl w:val="0"/>
        <w:numPr>
          <w:ilvl w:val="0"/>
          <w:numId w:val="20"/>
        </w:numPr>
        <w:tabs>
          <w:tab w:val="left" w:pos="432"/>
        </w:tabs>
        <w:autoSpaceDE w:val="0"/>
        <w:autoSpaceDN w:val="0"/>
        <w:adjustRightInd w:val="0"/>
        <w:spacing w:before="67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>стремление к самосовершенствованию, творческой самореализации;</w:t>
      </w:r>
    </w:p>
    <w:p w:rsidR="00E6671F" w:rsidRPr="00490709" w:rsidRDefault="00E6671F" w:rsidP="00AD4E03">
      <w:pPr>
        <w:widowControl w:val="0"/>
        <w:numPr>
          <w:ilvl w:val="0"/>
          <w:numId w:val="20"/>
        </w:numPr>
        <w:tabs>
          <w:tab w:val="left" w:pos="432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>ориентация на социальное и профессиональное самоопределение</w:t>
      </w:r>
      <w:r w:rsidR="00841BE4" w:rsidRPr="00490709">
        <w:rPr>
          <w:rFonts w:eastAsiaTheme="minorEastAsia"/>
          <w:sz w:val="28"/>
          <w:szCs w:val="28"/>
        </w:rPr>
        <w:t xml:space="preserve"> </w:t>
      </w:r>
      <w:r w:rsidRPr="00490709">
        <w:rPr>
          <w:rFonts w:eastAsiaTheme="minorEastAsia"/>
          <w:sz w:val="28"/>
          <w:szCs w:val="28"/>
        </w:rPr>
        <w:t>и</w:t>
      </w:r>
      <w:r w:rsidR="00841BE4" w:rsidRPr="00490709">
        <w:rPr>
          <w:rFonts w:eastAsiaTheme="minorEastAsia"/>
          <w:sz w:val="28"/>
          <w:szCs w:val="28"/>
        </w:rPr>
        <w:t xml:space="preserve"> </w:t>
      </w:r>
      <w:r w:rsidRPr="00490709">
        <w:rPr>
          <w:rFonts w:eastAsiaTheme="minorEastAsia"/>
          <w:sz w:val="28"/>
          <w:szCs w:val="28"/>
        </w:rPr>
        <w:t>самореализацию;</w:t>
      </w:r>
    </w:p>
    <w:p w:rsidR="00E6671F" w:rsidRPr="00490709" w:rsidRDefault="00E6671F" w:rsidP="00AD4E03">
      <w:pPr>
        <w:widowControl w:val="0"/>
        <w:numPr>
          <w:ilvl w:val="0"/>
          <w:numId w:val="20"/>
        </w:numPr>
        <w:tabs>
          <w:tab w:val="left" w:pos="432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>чувство собственного достоинства.</w:t>
      </w:r>
    </w:p>
    <w:p w:rsidR="00E6671F" w:rsidRPr="00490709" w:rsidRDefault="004466E4" w:rsidP="00AD4E03">
      <w:pPr>
        <w:tabs>
          <w:tab w:val="left" w:pos="821"/>
        </w:tabs>
        <w:autoSpaceDE w:val="0"/>
        <w:autoSpaceDN w:val="0"/>
        <w:adjustRightInd w:val="0"/>
        <w:spacing w:before="58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 xml:space="preserve">1.4 </w:t>
      </w:r>
      <w:r w:rsidR="00E6671F" w:rsidRPr="00490709">
        <w:rPr>
          <w:rFonts w:eastAsiaTheme="minorEastAsia"/>
          <w:sz w:val="28"/>
          <w:szCs w:val="28"/>
        </w:rPr>
        <w:t>Обучающиеся имеют право участвовать в формировании содержания своего</w:t>
      </w:r>
      <w:r w:rsidR="00E6671F" w:rsidRPr="00490709">
        <w:rPr>
          <w:rFonts w:eastAsiaTheme="minorEastAsia"/>
          <w:sz w:val="28"/>
          <w:szCs w:val="28"/>
        </w:rPr>
        <w:br/>
        <w:t>профессионального образования при условии соблюдения федеральных государственных</w:t>
      </w:r>
      <w:r w:rsidRPr="00490709">
        <w:rPr>
          <w:rFonts w:eastAsiaTheme="minorEastAsia"/>
          <w:sz w:val="28"/>
          <w:szCs w:val="28"/>
        </w:rPr>
        <w:t xml:space="preserve"> </w:t>
      </w:r>
      <w:r w:rsidR="00E6671F" w:rsidRPr="00490709">
        <w:rPr>
          <w:rFonts w:eastAsiaTheme="minorEastAsia"/>
          <w:sz w:val="28"/>
          <w:szCs w:val="28"/>
        </w:rPr>
        <w:t>образовательных стандартов среднего профессионального.</w:t>
      </w:r>
    </w:p>
    <w:p w:rsidR="00E6671F" w:rsidRPr="00490709" w:rsidRDefault="004466E4" w:rsidP="00AD4E03">
      <w:pPr>
        <w:autoSpaceDE w:val="0"/>
        <w:autoSpaceDN w:val="0"/>
        <w:adjustRightInd w:val="0"/>
        <w:spacing w:before="62"/>
        <w:ind w:right="10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 xml:space="preserve">1.5 </w:t>
      </w:r>
      <w:r w:rsidR="00E6671F" w:rsidRPr="00490709">
        <w:rPr>
          <w:rFonts w:eastAsiaTheme="minorEastAsia"/>
          <w:sz w:val="28"/>
          <w:szCs w:val="28"/>
        </w:rPr>
        <w:t>От лица несовершеннолетних это право реализуют их родители (законные представители).</w:t>
      </w:r>
    </w:p>
    <w:p w:rsidR="00E00BEB" w:rsidRPr="00490709" w:rsidRDefault="003349E9" w:rsidP="00AD4E03">
      <w:pPr>
        <w:widowControl w:val="0"/>
        <w:tabs>
          <w:tab w:val="left" w:pos="1066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90709">
        <w:rPr>
          <w:sz w:val="28"/>
          <w:szCs w:val="28"/>
        </w:rPr>
        <w:t>1.</w:t>
      </w:r>
      <w:r w:rsidR="004466E4" w:rsidRPr="00490709">
        <w:rPr>
          <w:sz w:val="28"/>
          <w:szCs w:val="28"/>
        </w:rPr>
        <w:t>6</w:t>
      </w:r>
      <w:r w:rsidRPr="00490709">
        <w:rPr>
          <w:sz w:val="28"/>
          <w:szCs w:val="28"/>
        </w:rPr>
        <w:t xml:space="preserve"> </w:t>
      </w:r>
      <w:r w:rsidR="00E00BEB" w:rsidRPr="00490709">
        <w:rPr>
          <w:sz w:val="28"/>
          <w:szCs w:val="28"/>
        </w:rPr>
        <w:t>Данн</w:t>
      </w:r>
      <w:r w:rsidR="0002592D" w:rsidRPr="00490709">
        <w:rPr>
          <w:sz w:val="28"/>
          <w:szCs w:val="28"/>
        </w:rPr>
        <w:t>ое Положение вступает в силу с 23.12.2019</w:t>
      </w:r>
      <w:r w:rsidR="00E00BEB" w:rsidRPr="00490709">
        <w:rPr>
          <w:sz w:val="28"/>
          <w:szCs w:val="28"/>
        </w:rPr>
        <w:t>.</w:t>
      </w:r>
    </w:p>
    <w:p w:rsidR="00174CA5" w:rsidRPr="00490709" w:rsidRDefault="00174CA5" w:rsidP="00AD4E03">
      <w:pPr>
        <w:widowControl w:val="0"/>
        <w:tabs>
          <w:tab w:val="left" w:pos="1066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</w:p>
    <w:p w:rsidR="00841BE4" w:rsidRPr="00490709" w:rsidRDefault="00726DFB" w:rsidP="00AD4E03">
      <w:pPr>
        <w:autoSpaceDE w:val="0"/>
        <w:autoSpaceDN w:val="0"/>
        <w:adjustRightInd w:val="0"/>
        <w:spacing w:before="34"/>
        <w:ind w:right="24"/>
        <w:jc w:val="center"/>
        <w:rPr>
          <w:rFonts w:eastAsiaTheme="minorEastAsia"/>
          <w:b/>
          <w:bCs/>
          <w:sz w:val="28"/>
          <w:szCs w:val="28"/>
        </w:rPr>
      </w:pPr>
      <w:r w:rsidRPr="00490709">
        <w:rPr>
          <w:rFonts w:eastAsiaTheme="minorEastAsia"/>
          <w:b/>
          <w:bCs/>
          <w:sz w:val="28"/>
          <w:szCs w:val="28"/>
        </w:rPr>
        <w:t>2</w:t>
      </w:r>
      <w:r w:rsidR="00E6671F" w:rsidRPr="00490709">
        <w:rPr>
          <w:rFonts w:eastAsiaTheme="minorEastAsia"/>
          <w:b/>
          <w:bCs/>
          <w:sz w:val="28"/>
          <w:szCs w:val="28"/>
        </w:rPr>
        <w:t xml:space="preserve"> Форма и порядок участия обучающихся </w:t>
      </w:r>
    </w:p>
    <w:p w:rsidR="00E6671F" w:rsidRPr="00490709" w:rsidRDefault="00E6671F" w:rsidP="00AD4E03">
      <w:pPr>
        <w:autoSpaceDE w:val="0"/>
        <w:autoSpaceDN w:val="0"/>
        <w:adjustRightInd w:val="0"/>
        <w:spacing w:before="34"/>
        <w:ind w:right="24"/>
        <w:jc w:val="center"/>
        <w:rPr>
          <w:rFonts w:eastAsiaTheme="minorEastAsia"/>
          <w:b/>
          <w:bCs/>
          <w:sz w:val="28"/>
          <w:szCs w:val="28"/>
        </w:rPr>
      </w:pPr>
      <w:r w:rsidRPr="00490709">
        <w:rPr>
          <w:rFonts w:eastAsiaTheme="minorEastAsia"/>
          <w:b/>
          <w:bCs/>
          <w:sz w:val="28"/>
          <w:szCs w:val="28"/>
        </w:rPr>
        <w:t>в формировании содержания</w:t>
      </w:r>
      <w:r w:rsidR="00841BE4" w:rsidRPr="00490709">
        <w:rPr>
          <w:rFonts w:eastAsiaTheme="minorEastAsia"/>
          <w:b/>
          <w:bCs/>
          <w:sz w:val="28"/>
          <w:szCs w:val="28"/>
        </w:rPr>
        <w:t xml:space="preserve"> </w:t>
      </w:r>
      <w:r w:rsidRPr="00490709">
        <w:rPr>
          <w:rFonts w:eastAsiaTheme="minorEastAsia"/>
          <w:b/>
          <w:bCs/>
          <w:sz w:val="28"/>
          <w:szCs w:val="28"/>
        </w:rPr>
        <w:t>своего</w:t>
      </w:r>
      <w:r w:rsidR="00841BE4" w:rsidRPr="00490709">
        <w:rPr>
          <w:rFonts w:eastAsiaTheme="minorEastAsia"/>
          <w:b/>
          <w:bCs/>
          <w:sz w:val="28"/>
          <w:szCs w:val="28"/>
        </w:rPr>
        <w:t xml:space="preserve"> профессионального образования</w:t>
      </w:r>
    </w:p>
    <w:p w:rsidR="00E6671F" w:rsidRPr="00E6671F" w:rsidRDefault="00E6671F" w:rsidP="00AD4E03">
      <w:pPr>
        <w:autoSpaceDE w:val="0"/>
        <w:autoSpaceDN w:val="0"/>
        <w:adjustRightInd w:val="0"/>
        <w:ind w:firstLine="422"/>
        <w:rPr>
          <w:rFonts w:eastAsiaTheme="minorEastAsia"/>
          <w:sz w:val="28"/>
          <w:szCs w:val="28"/>
        </w:rPr>
      </w:pPr>
    </w:p>
    <w:p w:rsidR="00496127" w:rsidRPr="00490709" w:rsidRDefault="007C60C1" w:rsidP="00825BD8">
      <w:pPr>
        <w:tabs>
          <w:tab w:val="left" w:pos="1094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>2.1</w:t>
      </w:r>
      <w:r w:rsidR="00825BD8">
        <w:rPr>
          <w:rFonts w:eastAsiaTheme="minorEastAsia"/>
          <w:sz w:val="28"/>
          <w:szCs w:val="28"/>
        </w:rPr>
        <w:t xml:space="preserve"> </w:t>
      </w:r>
      <w:r w:rsidR="00496127" w:rsidRPr="00490709">
        <w:rPr>
          <w:rFonts w:eastAsiaTheme="minorEastAsia"/>
          <w:sz w:val="28"/>
          <w:szCs w:val="28"/>
        </w:rPr>
        <w:t>Обучающиеся имеют право участвовать в распределении вариативной части</w:t>
      </w:r>
      <w:r w:rsidR="00496127" w:rsidRPr="00490709">
        <w:rPr>
          <w:rFonts w:eastAsiaTheme="minorEastAsia"/>
          <w:sz w:val="28"/>
          <w:szCs w:val="28"/>
        </w:rPr>
        <w:br/>
        <w:t>образовательной программы среднего профессионального образования (далее - ОПОП),</w:t>
      </w:r>
      <w:r w:rsidR="00E4411B">
        <w:rPr>
          <w:rFonts w:eastAsiaTheme="minorEastAsia"/>
          <w:sz w:val="28"/>
          <w:szCs w:val="28"/>
        </w:rPr>
        <w:t xml:space="preserve"> </w:t>
      </w:r>
      <w:r w:rsidR="00496127" w:rsidRPr="00490709">
        <w:rPr>
          <w:rFonts w:eastAsiaTheme="minorEastAsia"/>
          <w:sz w:val="28"/>
          <w:szCs w:val="28"/>
        </w:rPr>
        <w:t>при</w:t>
      </w:r>
      <w:r w:rsidR="00825BD8">
        <w:rPr>
          <w:rFonts w:eastAsiaTheme="minorEastAsia"/>
          <w:sz w:val="28"/>
          <w:szCs w:val="28"/>
        </w:rPr>
        <w:t xml:space="preserve"> </w:t>
      </w:r>
      <w:r w:rsidR="00496127" w:rsidRPr="00490709">
        <w:rPr>
          <w:rFonts w:eastAsiaTheme="minorEastAsia"/>
          <w:sz w:val="28"/>
          <w:szCs w:val="28"/>
        </w:rPr>
        <w:t>этом техникум предоставляет им возможность участвовать в распределении</w:t>
      </w:r>
      <w:r w:rsidR="00825BD8">
        <w:rPr>
          <w:rFonts w:eastAsiaTheme="minorEastAsia"/>
          <w:sz w:val="28"/>
          <w:szCs w:val="28"/>
        </w:rPr>
        <w:t xml:space="preserve"> </w:t>
      </w:r>
      <w:r w:rsidR="00496127" w:rsidRPr="00490709">
        <w:rPr>
          <w:rFonts w:eastAsiaTheme="minorEastAsia"/>
          <w:sz w:val="28"/>
          <w:szCs w:val="28"/>
        </w:rPr>
        <w:t>вариативной</w:t>
      </w:r>
      <w:r w:rsidR="00E4411B">
        <w:rPr>
          <w:rFonts w:eastAsiaTheme="minorEastAsia"/>
          <w:sz w:val="28"/>
          <w:szCs w:val="28"/>
        </w:rPr>
        <w:t xml:space="preserve"> ч</w:t>
      </w:r>
      <w:r w:rsidR="00496127" w:rsidRPr="00490709">
        <w:rPr>
          <w:rFonts w:eastAsiaTheme="minorEastAsia"/>
          <w:sz w:val="28"/>
          <w:szCs w:val="28"/>
        </w:rPr>
        <w:t>асти ОПОП на этапе ее разработки через анкетирование, работу Студенческого</w:t>
      </w:r>
      <w:r w:rsidR="00825BD8">
        <w:rPr>
          <w:rFonts w:eastAsiaTheme="minorEastAsia"/>
          <w:sz w:val="28"/>
          <w:szCs w:val="28"/>
        </w:rPr>
        <w:t xml:space="preserve"> </w:t>
      </w:r>
      <w:r w:rsidR="00496127" w:rsidRPr="00490709">
        <w:rPr>
          <w:rFonts w:eastAsiaTheme="minorEastAsia"/>
          <w:sz w:val="28"/>
          <w:szCs w:val="28"/>
        </w:rPr>
        <w:t>совета</w:t>
      </w:r>
      <w:r w:rsidR="00825BD8">
        <w:rPr>
          <w:rFonts w:eastAsiaTheme="minorEastAsia"/>
          <w:sz w:val="28"/>
          <w:szCs w:val="28"/>
        </w:rPr>
        <w:t xml:space="preserve"> </w:t>
      </w:r>
      <w:r w:rsidR="00496127" w:rsidRPr="00490709">
        <w:rPr>
          <w:rFonts w:eastAsiaTheme="minorEastAsia"/>
          <w:sz w:val="28"/>
          <w:szCs w:val="28"/>
        </w:rPr>
        <w:t>техникума.</w:t>
      </w:r>
    </w:p>
    <w:p w:rsidR="00496127" w:rsidRPr="00490709" w:rsidRDefault="00B25764" w:rsidP="00AD4E03">
      <w:pPr>
        <w:widowControl w:val="0"/>
        <w:tabs>
          <w:tab w:val="left" w:pos="1219"/>
        </w:tabs>
        <w:autoSpaceDE w:val="0"/>
        <w:autoSpaceDN w:val="0"/>
        <w:adjustRightInd w:val="0"/>
        <w:ind w:right="14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 xml:space="preserve">2.2 </w:t>
      </w:r>
      <w:r w:rsidR="00496127" w:rsidRPr="00490709">
        <w:rPr>
          <w:rFonts w:eastAsiaTheme="minorEastAsia"/>
          <w:sz w:val="28"/>
          <w:szCs w:val="28"/>
        </w:rPr>
        <w:t>Обучающиеся могут вносить предложения о внесении корректив</w:t>
      </w:r>
      <w:r w:rsidRPr="00490709">
        <w:rPr>
          <w:rFonts w:eastAsiaTheme="minorEastAsia"/>
          <w:sz w:val="28"/>
          <w:szCs w:val="28"/>
        </w:rPr>
        <w:t>ов</w:t>
      </w:r>
      <w:r w:rsidR="00496127" w:rsidRPr="00490709">
        <w:rPr>
          <w:rFonts w:eastAsiaTheme="minorEastAsia"/>
          <w:sz w:val="28"/>
          <w:szCs w:val="28"/>
        </w:rPr>
        <w:t xml:space="preserve"> в утвержденную</w:t>
      </w:r>
      <w:r w:rsidRPr="00490709">
        <w:rPr>
          <w:rFonts w:eastAsiaTheme="minorEastAsia"/>
          <w:sz w:val="28"/>
          <w:szCs w:val="28"/>
        </w:rPr>
        <w:t xml:space="preserve"> </w:t>
      </w:r>
      <w:r w:rsidR="00496127" w:rsidRPr="00490709">
        <w:rPr>
          <w:rFonts w:eastAsiaTheme="minorEastAsia"/>
          <w:sz w:val="28"/>
          <w:szCs w:val="28"/>
        </w:rPr>
        <w:t>ОПОП.</w:t>
      </w:r>
    </w:p>
    <w:p w:rsidR="00496127" w:rsidRPr="00490709" w:rsidRDefault="007C60C1" w:rsidP="00AD4E03">
      <w:pPr>
        <w:widowControl w:val="0"/>
        <w:tabs>
          <w:tab w:val="left" w:pos="1219"/>
        </w:tabs>
        <w:autoSpaceDE w:val="0"/>
        <w:autoSpaceDN w:val="0"/>
        <w:adjustRightInd w:val="0"/>
        <w:ind w:right="10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 xml:space="preserve">2.3 </w:t>
      </w:r>
      <w:r w:rsidR="00496127" w:rsidRPr="00490709">
        <w:rPr>
          <w:rFonts w:eastAsiaTheme="minorEastAsia"/>
          <w:sz w:val="28"/>
          <w:szCs w:val="28"/>
        </w:rPr>
        <w:t>Обучающиеся могут участвовать в формировании индивидуальной образовательной программы в соответствии с действующими локальными нормативными актами техникума.</w:t>
      </w:r>
    </w:p>
    <w:p w:rsidR="00496127" w:rsidRPr="00490709" w:rsidRDefault="007C60C1" w:rsidP="00AD4E03">
      <w:pPr>
        <w:widowControl w:val="0"/>
        <w:tabs>
          <w:tab w:val="left" w:pos="1080"/>
        </w:tabs>
        <w:autoSpaceDE w:val="0"/>
        <w:autoSpaceDN w:val="0"/>
        <w:adjustRightInd w:val="0"/>
        <w:ind w:right="14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 xml:space="preserve">2.4 </w:t>
      </w:r>
      <w:r w:rsidR="00B25764" w:rsidRPr="00490709">
        <w:rPr>
          <w:rFonts w:eastAsiaTheme="minorEastAsia"/>
          <w:sz w:val="28"/>
          <w:szCs w:val="28"/>
        </w:rPr>
        <w:t>Обучающиеся имеют право и</w:t>
      </w:r>
      <w:r w:rsidR="00496127" w:rsidRPr="00490709">
        <w:rPr>
          <w:rFonts w:eastAsiaTheme="minorEastAsia"/>
          <w:sz w:val="28"/>
          <w:szCs w:val="28"/>
        </w:rPr>
        <w:t xml:space="preserve">зучать дисциплины, междисциплинарные курсы, профессиональные модули, преподаваемые в техникуме и в иных образовательных </w:t>
      </w:r>
      <w:r w:rsidR="00496127" w:rsidRPr="00490709">
        <w:rPr>
          <w:rFonts w:eastAsiaTheme="minorEastAsia"/>
          <w:sz w:val="28"/>
          <w:szCs w:val="28"/>
        </w:rPr>
        <w:lastRenderedPageBreak/>
        <w:t>организациях, не предусмотренные учебным планом ОПОП, которые осваивают обучающиеся.</w:t>
      </w:r>
    </w:p>
    <w:p w:rsidR="00496127" w:rsidRPr="00490709" w:rsidRDefault="007C60C1" w:rsidP="00AD4E03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 xml:space="preserve">2.5 </w:t>
      </w:r>
      <w:r w:rsidR="00B25764" w:rsidRPr="00490709">
        <w:rPr>
          <w:rFonts w:eastAsiaTheme="minorEastAsia"/>
          <w:sz w:val="28"/>
          <w:szCs w:val="28"/>
        </w:rPr>
        <w:t>Обучающиеся имеют право п</w:t>
      </w:r>
      <w:r w:rsidR="00496127" w:rsidRPr="00490709">
        <w:rPr>
          <w:rFonts w:eastAsiaTheme="minorEastAsia"/>
          <w:sz w:val="28"/>
          <w:szCs w:val="28"/>
        </w:rPr>
        <w:t>редлагать тематику курсовых и дипломных работ (проектов).</w:t>
      </w:r>
    </w:p>
    <w:p w:rsidR="00496127" w:rsidRPr="00490709" w:rsidRDefault="007C60C1" w:rsidP="00AD4E03">
      <w:pPr>
        <w:widowControl w:val="0"/>
        <w:tabs>
          <w:tab w:val="left" w:pos="974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 xml:space="preserve">2.6 </w:t>
      </w:r>
      <w:r w:rsidR="00B25764" w:rsidRPr="00490709">
        <w:rPr>
          <w:rFonts w:eastAsiaTheme="minorEastAsia"/>
          <w:sz w:val="28"/>
          <w:szCs w:val="28"/>
        </w:rPr>
        <w:t>Обучающиеся имеют право п</w:t>
      </w:r>
      <w:r w:rsidR="00496127" w:rsidRPr="00490709">
        <w:rPr>
          <w:rFonts w:eastAsiaTheme="minorEastAsia"/>
          <w:sz w:val="28"/>
          <w:szCs w:val="28"/>
        </w:rPr>
        <w:t>редлагать формы проведения аудиторных и внеаудиторных занятий с учетом своих возможностей и способностей.</w:t>
      </w:r>
    </w:p>
    <w:p w:rsidR="00496127" w:rsidRPr="00490709" w:rsidRDefault="007C60C1" w:rsidP="00AD4E03">
      <w:pPr>
        <w:widowControl w:val="0"/>
        <w:tabs>
          <w:tab w:val="left" w:pos="984"/>
        </w:tabs>
        <w:autoSpaceDE w:val="0"/>
        <w:autoSpaceDN w:val="0"/>
        <w:adjustRightInd w:val="0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 xml:space="preserve">2.7 </w:t>
      </w:r>
      <w:r w:rsidR="00B25764" w:rsidRPr="00490709">
        <w:rPr>
          <w:rFonts w:eastAsiaTheme="minorEastAsia"/>
          <w:sz w:val="28"/>
          <w:szCs w:val="28"/>
        </w:rPr>
        <w:t>Обучающиеся имеют право п</w:t>
      </w:r>
      <w:r w:rsidR="00496127" w:rsidRPr="00490709">
        <w:rPr>
          <w:rFonts w:eastAsiaTheme="minorEastAsia"/>
          <w:sz w:val="28"/>
          <w:szCs w:val="28"/>
        </w:rPr>
        <w:t>редлагать формы внеаудиторной самостоятельной работы.</w:t>
      </w:r>
    </w:p>
    <w:p w:rsidR="00496127" w:rsidRPr="00490709" w:rsidRDefault="007C60C1" w:rsidP="00AD4E03">
      <w:pPr>
        <w:widowControl w:val="0"/>
        <w:tabs>
          <w:tab w:val="left" w:pos="998"/>
        </w:tabs>
        <w:autoSpaceDE w:val="0"/>
        <w:autoSpaceDN w:val="0"/>
        <w:adjustRightInd w:val="0"/>
        <w:spacing w:before="53"/>
        <w:ind w:right="14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 xml:space="preserve">2.8 </w:t>
      </w:r>
      <w:r w:rsidR="00B25764" w:rsidRPr="00490709">
        <w:rPr>
          <w:rFonts w:eastAsiaTheme="minorEastAsia"/>
          <w:sz w:val="28"/>
          <w:szCs w:val="28"/>
        </w:rPr>
        <w:t>Обучающиеся имеют право п</w:t>
      </w:r>
      <w:r w:rsidR="00496127" w:rsidRPr="00490709">
        <w:rPr>
          <w:rFonts w:eastAsiaTheme="minorEastAsia"/>
          <w:sz w:val="28"/>
          <w:szCs w:val="28"/>
        </w:rPr>
        <w:t>ри изучении дисциплины, МДК, ПМ использовать любой доступный материал, в том числе, выходящий за пределы программ и учебных пособий.</w:t>
      </w:r>
    </w:p>
    <w:p w:rsidR="00496127" w:rsidRPr="00490709" w:rsidRDefault="007C60C1" w:rsidP="00AD4E03">
      <w:pPr>
        <w:widowControl w:val="0"/>
        <w:tabs>
          <w:tab w:val="left" w:pos="998"/>
        </w:tabs>
        <w:autoSpaceDE w:val="0"/>
        <w:autoSpaceDN w:val="0"/>
        <w:adjustRightInd w:val="0"/>
        <w:ind w:right="19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 xml:space="preserve">2.9 </w:t>
      </w:r>
      <w:r w:rsidR="00B25764" w:rsidRPr="00490709">
        <w:rPr>
          <w:rFonts w:eastAsiaTheme="minorEastAsia"/>
          <w:sz w:val="28"/>
          <w:szCs w:val="28"/>
        </w:rPr>
        <w:t>Обучающиеся имеют право о</w:t>
      </w:r>
      <w:r w:rsidR="00496127" w:rsidRPr="00490709">
        <w:rPr>
          <w:rFonts w:eastAsiaTheme="minorEastAsia"/>
          <w:sz w:val="28"/>
          <w:szCs w:val="28"/>
        </w:rPr>
        <w:t>ценивать содержание, качество и организацию образовательного процесса через сайт техникума.</w:t>
      </w:r>
    </w:p>
    <w:p w:rsidR="00E6671F" w:rsidRPr="00490709" w:rsidRDefault="00E6671F" w:rsidP="00AD4E03">
      <w:pPr>
        <w:autoSpaceDE w:val="0"/>
        <w:autoSpaceDN w:val="0"/>
        <w:adjustRightInd w:val="0"/>
        <w:spacing w:before="77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>2.</w:t>
      </w:r>
      <w:r w:rsidR="007C60C1" w:rsidRPr="00490709">
        <w:rPr>
          <w:rFonts w:eastAsiaTheme="minorEastAsia"/>
          <w:sz w:val="28"/>
          <w:szCs w:val="28"/>
        </w:rPr>
        <w:t>10</w:t>
      </w:r>
      <w:r w:rsidRPr="00490709">
        <w:rPr>
          <w:rFonts w:eastAsiaTheme="minorEastAsia"/>
          <w:sz w:val="28"/>
          <w:szCs w:val="28"/>
        </w:rPr>
        <w:t xml:space="preserve"> Обучающиеся вправе вносить соответствующие предложения о формировании своего профессионального образования посредством письменного заявления на имя директора техникума до начала очередного учебного года.</w:t>
      </w:r>
    </w:p>
    <w:p w:rsidR="00E6671F" w:rsidRPr="00490709" w:rsidRDefault="007C60C1" w:rsidP="00AD4E03">
      <w:pPr>
        <w:autoSpaceDE w:val="0"/>
        <w:autoSpaceDN w:val="0"/>
        <w:adjustRightInd w:val="0"/>
        <w:spacing w:before="67"/>
        <w:ind w:right="5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>2.11</w:t>
      </w:r>
      <w:r w:rsidR="00E6671F" w:rsidRPr="00490709">
        <w:rPr>
          <w:rFonts w:eastAsiaTheme="minorEastAsia"/>
          <w:sz w:val="28"/>
          <w:szCs w:val="28"/>
        </w:rPr>
        <w:t xml:space="preserve"> Заявление должно быть согласовано заместителем директора по учебной работе техникума и рассмотрено директором не позднее 10 рабочих дней. По результатам рассмотрения заявления издаётся приказ о внесении соответствующих изменений в учебные планы техникума.</w:t>
      </w:r>
    </w:p>
    <w:p w:rsidR="00E6671F" w:rsidRPr="00490709" w:rsidRDefault="00E6671F" w:rsidP="00AD4E03">
      <w:pPr>
        <w:autoSpaceDE w:val="0"/>
        <w:autoSpaceDN w:val="0"/>
        <w:adjustRightInd w:val="0"/>
        <w:spacing w:before="72"/>
        <w:jc w:val="both"/>
        <w:rPr>
          <w:rFonts w:eastAsiaTheme="minorEastAsia"/>
          <w:sz w:val="28"/>
          <w:szCs w:val="28"/>
        </w:rPr>
      </w:pPr>
      <w:r w:rsidRPr="00490709">
        <w:rPr>
          <w:rFonts w:eastAsiaTheme="minorEastAsia"/>
          <w:sz w:val="28"/>
          <w:szCs w:val="28"/>
        </w:rPr>
        <w:t>В случае, если реализация права обучающегося на формирование своего профессионального образования препятствуют выполнению федеральных государственных образовательных стандартов среднего профессионального образования, директором техникума письменно сообщается обучающемуся об отказе во внесении соответствующих изменений в учебные планы техникума.</w:t>
      </w:r>
    </w:p>
    <w:p w:rsidR="00E6671F" w:rsidRPr="00E6671F" w:rsidRDefault="00E6671F" w:rsidP="00AD4E03">
      <w:pPr>
        <w:autoSpaceDE w:val="0"/>
        <w:autoSpaceDN w:val="0"/>
        <w:adjustRightInd w:val="0"/>
        <w:ind w:left="590"/>
        <w:jc w:val="center"/>
        <w:rPr>
          <w:rFonts w:eastAsiaTheme="minorEastAsia"/>
          <w:sz w:val="28"/>
          <w:szCs w:val="28"/>
        </w:rPr>
      </w:pPr>
    </w:p>
    <w:p w:rsidR="00E6671F" w:rsidRPr="00490709" w:rsidRDefault="00B17B0D" w:rsidP="00AD4E03">
      <w:pPr>
        <w:autoSpaceDE w:val="0"/>
        <w:autoSpaceDN w:val="0"/>
        <w:adjustRightInd w:val="0"/>
        <w:spacing w:before="48"/>
        <w:ind w:left="590"/>
        <w:jc w:val="center"/>
        <w:rPr>
          <w:rFonts w:eastAsiaTheme="minorEastAsia"/>
          <w:b/>
          <w:bCs/>
          <w:sz w:val="28"/>
          <w:szCs w:val="28"/>
        </w:rPr>
      </w:pPr>
      <w:r w:rsidRPr="00490709">
        <w:rPr>
          <w:rFonts w:eastAsiaTheme="minorEastAsia"/>
          <w:b/>
          <w:bCs/>
          <w:sz w:val="28"/>
          <w:szCs w:val="28"/>
        </w:rPr>
        <w:t xml:space="preserve">3 </w:t>
      </w:r>
      <w:r w:rsidR="00E6671F" w:rsidRPr="00490709">
        <w:rPr>
          <w:rFonts w:eastAsiaTheme="minorEastAsia"/>
          <w:b/>
          <w:bCs/>
          <w:sz w:val="28"/>
          <w:szCs w:val="28"/>
        </w:rPr>
        <w:t>Обязанности техникума по реализации права обучающихся в формировании содержания своег</w:t>
      </w:r>
      <w:r w:rsidR="00342F8D">
        <w:rPr>
          <w:rFonts w:eastAsiaTheme="minorEastAsia"/>
          <w:b/>
          <w:bCs/>
          <w:sz w:val="28"/>
          <w:szCs w:val="28"/>
        </w:rPr>
        <w:t>о профессионального образования</w:t>
      </w:r>
    </w:p>
    <w:p w:rsidR="00E6671F" w:rsidRPr="00E6671F" w:rsidRDefault="00E6671F" w:rsidP="00AD4E03">
      <w:pPr>
        <w:autoSpaceDE w:val="0"/>
        <w:autoSpaceDN w:val="0"/>
        <w:adjustRightInd w:val="0"/>
        <w:ind w:firstLine="427"/>
        <w:rPr>
          <w:rFonts w:eastAsiaTheme="minorEastAsia"/>
          <w:sz w:val="28"/>
          <w:szCs w:val="28"/>
        </w:rPr>
      </w:pPr>
    </w:p>
    <w:p w:rsidR="00A54A58" w:rsidRPr="00490709" w:rsidRDefault="00A54A58" w:rsidP="00825BD8">
      <w:pPr>
        <w:pStyle w:val="Style1"/>
        <w:widowControl/>
        <w:spacing w:before="5" w:line="240" w:lineRule="auto"/>
        <w:ind w:firstLine="0"/>
        <w:rPr>
          <w:rStyle w:val="FontStyle22"/>
          <w:sz w:val="28"/>
          <w:szCs w:val="28"/>
        </w:rPr>
      </w:pPr>
      <w:r w:rsidRPr="00490709">
        <w:rPr>
          <w:rStyle w:val="FontStyle22"/>
          <w:sz w:val="28"/>
          <w:szCs w:val="28"/>
        </w:rPr>
        <w:t>3.1 Для обеспечения участия обучающихся в формировании содержания своего профессионального образования администрация техникума обязана:</w:t>
      </w:r>
    </w:p>
    <w:p w:rsidR="00A54A58" w:rsidRPr="00490709" w:rsidRDefault="00E4411B" w:rsidP="00825BD8">
      <w:pPr>
        <w:pStyle w:val="Style14"/>
        <w:widowControl/>
        <w:tabs>
          <w:tab w:val="left" w:pos="624"/>
        </w:tabs>
        <w:spacing w:before="53" w:line="240" w:lineRule="auto"/>
        <w:ind w:firstLine="0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A54A58" w:rsidRPr="00490709">
        <w:rPr>
          <w:rStyle w:val="FontStyle22"/>
          <w:sz w:val="28"/>
          <w:szCs w:val="28"/>
        </w:rPr>
        <w:t>доводить до сведения обучающихся, родителей (законных представителей) несовершеннолетних информацию о праве участвовать в формировании содержания своего профессионального образования во время поступления и проводить разъяснительную работу в период обучения;</w:t>
      </w:r>
    </w:p>
    <w:p w:rsidR="00A54A58" w:rsidRPr="00490709" w:rsidRDefault="00E4411B" w:rsidP="00825BD8">
      <w:pPr>
        <w:pStyle w:val="Style14"/>
        <w:widowControl/>
        <w:tabs>
          <w:tab w:val="left" w:pos="739"/>
        </w:tabs>
        <w:spacing w:before="67" w:line="240" w:lineRule="auto"/>
        <w:ind w:firstLine="0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A54A58" w:rsidRPr="00490709">
        <w:rPr>
          <w:rStyle w:val="FontStyle22"/>
          <w:sz w:val="28"/>
          <w:szCs w:val="28"/>
        </w:rPr>
        <w:t>стимулировать активность обучающихся в этом направлении через формирование положительного отношения педагогических работников и студентов к реализации данного права;</w:t>
      </w:r>
    </w:p>
    <w:p w:rsidR="00A54A58" w:rsidRPr="00490709" w:rsidRDefault="00E4411B" w:rsidP="00825BD8">
      <w:pPr>
        <w:pStyle w:val="Style14"/>
        <w:widowControl/>
        <w:tabs>
          <w:tab w:val="left" w:pos="619"/>
        </w:tabs>
        <w:spacing w:before="58" w:line="240" w:lineRule="auto"/>
        <w:ind w:firstLine="0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A54A58" w:rsidRPr="00490709">
        <w:rPr>
          <w:rStyle w:val="FontStyle22"/>
          <w:sz w:val="28"/>
          <w:szCs w:val="28"/>
        </w:rPr>
        <w:t>проводить индивидуальную работу с обучающимися, которые намерены участвовать в формировании содержания своего профессионального образования;</w:t>
      </w:r>
    </w:p>
    <w:p w:rsidR="00825BD8" w:rsidRDefault="00E4411B" w:rsidP="00825BD8">
      <w:pPr>
        <w:pStyle w:val="Style14"/>
        <w:widowControl/>
        <w:tabs>
          <w:tab w:val="left" w:pos="619"/>
        </w:tabs>
        <w:spacing w:before="67" w:line="240" w:lineRule="auto"/>
        <w:ind w:firstLine="0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t xml:space="preserve">- </w:t>
      </w:r>
      <w:r w:rsidR="00A54A58" w:rsidRPr="00490709">
        <w:rPr>
          <w:rStyle w:val="FontStyle22"/>
          <w:sz w:val="28"/>
          <w:szCs w:val="28"/>
        </w:rPr>
        <w:t>проводить встречи с обучающимися, на которых разъяснять законность и рациональность предложенных изменений, дополнений в содержание профессионального образования;</w:t>
      </w:r>
    </w:p>
    <w:p w:rsidR="00A54A58" w:rsidRPr="00490709" w:rsidRDefault="00E4411B" w:rsidP="00825BD8">
      <w:pPr>
        <w:pStyle w:val="Style14"/>
        <w:widowControl/>
        <w:tabs>
          <w:tab w:val="left" w:pos="619"/>
        </w:tabs>
        <w:spacing w:before="67" w:line="240" w:lineRule="auto"/>
        <w:ind w:firstLine="0"/>
        <w:rPr>
          <w:rStyle w:val="FontStyle22"/>
          <w:sz w:val="28"/>
          <w:szCs w:val="28"/>
        </w:rPr>
      </w:pPr>
      <w:r>
        <w:rPr>
          <w:rStyle w:val="FontStyle22"/>
          <w:sz w:val="28"/>
          <w:szCs w:val="28"/>
        </w:rPr>
        <w:lastRenderedPageBreak/>
        <w:t xml:space="preserve">- </w:t>
      </w:r>
      <w:r w:rsidR="00A54A58" w:rsidRPr="00490709">
        <w:rPr>
          <w:rStyle w:val="FontStyle22"/>
          <w:sz w:val="28"/>
          <w:szCs w:val="28"/>
        </w:rPr>
        <w:t>осуществлять постоянный контроль хода внесения принятых предложений в содержание профессионального образования.</w:t>
      </w:r>
    </w:p>
    <w:p w:rsidR="00E6671F" w:rsidRPr="00E6671F" w:rsidRDefault="00E6671F" w:rsidP="00AD4E03">
      <w:pPr>
        <w:autoSpaceDE w:val="0"/>
        <w:autoSpaceDN w:val="0"/>
        <w:adjustRightInd w:val="0"/>
        <w:ind w:left="538"/>
        <w:jc w:val="both"/>
        <w:rPr>
          <w:rFonts w:eastAsiaTheme="minorEastAsia"/>
          <w:sz w:val="28"/>
          <w:szCs w:val="28"/>
        </w:rPr>
      </w:pPr>
    </w:p>
    <w:p w:rsidR="00E6671F" w:rsidRPr="00490709" w:rsidRDefault="00825BD8" w:rsidP="00825BD8">
      <w:pPr>
        <w:autoSpaceDE w:val="0"/>
        <w:autoSpaceDN w:val="0"/>
        <w:adjustRightInd w:val="0"/>
        <w:spacing w:before="29"/>
        <w:ind w:left="538"/>
        <w:jc w:val="center"/>
        <w:rPr>
          <w:rFonts w:eastAsiaTheme="minorEastAsia"/>
          <w:b/>
          <w:bCs/>
          <w:sz w:val="28"/>
          <w:szCs w:val="28"/>
        </w:rPr>
      </w:pPr>
      <w:r>
        <w:rPr>
          <w:rFonts w:eastAsiaTheme="minorEastAsia"/>
          <w:b/>
          <w:bCs/>
          <w:sz w:val="28"/>
          <w:szCs w:val="28"/>
        </w:rPr>
        <w:t>4</w:t>
      </w:r>
      <w:r w:rsidR="00E6671F" w:rsidRPr="00490709">
        <w:rPr>
          <w:rFonts w:eastAsiaTheme="minorEastAsia"/>
          <w:b/>
          <w:bCs/>
          <w:sz w:val="28"/>
          <w:szCs w:val="28"/>
        </w:rPr>
        <w:t xml:space="preserve"> Обязанности обучающихся по реализации права участвовать в формировании содержания своего профессионального образования и случаи ограничения</w:t>
      </w:r>
      <w:r w:rsidR="00342F8D">
        <w:rPr>
          <w:rFonts w:eastAsiaTheme="minorEastAsia"/>
          <w:b/>
          <w:bCs/>
          <w:sz w:val="28"/>
          <w:szCs w:val="28"/>
        </w:rPr>
        <w:t xml:space="preserve"> данного права</w:t>
      </w:r>
    </w:p>
    <w:p w:rsidR="00A54A58" w:rsidRPr="00490709" w:rsidRDefault="001550C6" w:rsidP="001550C6">
      <w:pPr>
        <w:widowControl w:val="0"/>
        <w:tabs>
          <w:tab w:val="left" w:pos="946"/>
        </w:tabs>
        <w:autoSpaceDE w:val="0"/>
        <w:autoSpaceDN w:val="0"/>
        <w:adjustRightInd w:val="0"/>
        <w:spacing w:before="24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4.1 </w:t>
      </w:r>
      <w:r w:rsidR="00A54A58" w:rsidRPr="00490709">
        <w:rPr>
          <w:rFonts w:eastAsiaTheme="minorEastAsia"/>
          <w:sz w:val="28"/>
          <w:szCs w:val="28"/>
        </w:rPr>
        <w:t>Для реализации права участвовать в формировании содержания своего профессионального образования обучающиеся обязаны:</w:t>
      </w:r>
    </w:p>
    <w:p w:rsidR="00A54A58" w:rsidRPr="00490709" w:rsidRDefault="00342F8D" w:rsidP="00AD4E03">
      <w:pPr>
        <w:widowControl w:val="0"/>
        <w:numPr>
          <w:ilvl w:val="0"/>
          <w:numId w:val="20"/>
        </w:numPr>
        <w:tabs>
          <w:tab w:val="left" w:pos="566"/>
        </w:tabs>
        <w:autoSpaceDE w:val="0"/>
        <w:autoSpaceDN w:val="0"/>
        <w:adjustRightInd w:val="0"/>
        <w:spacing w:before="72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 w:rsidR="00A54A58" w:rsidRPr="00490709">
        <w:rPr>
          <w:rFonts w:eastAsiaTheme="minorEastAsia"/>
          <w:sz w:val="28"/>
          <w:szCs w:val="28"/>
        </w:rPr>
        <w:t>выполнять требования Федерального государственного образовательного стандарта по специальности;</w:t>
      </w:r>
    </w:p>
    <w:p w:rsidR="00A54A58" w:rsidRPr="00490709" w:rsidRDefault="00342F8D" w:rsidP="00AD4E03">
      <w:pPr>
        <w:widowControl w:val="0"/>
        <w:numPr>
          <w:ilvl w:val="0"/>
          <w:numId w:val="20"/>
        </w:numPr>
        <w:tabs>
          <w:tab w:val="left" w:pos="576"/>
        </w:tabs>
        <w:autoSpaceDE w:val="0"/>
        <w:autoSpaceDN w:val="0"/>
        <w:adjustRightInd w:val="0"/>
        <w:spacing w:before="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 w:rsidR="00A54A58" w:rsidRPr="00490709">
        <w:rPr>
          <w:rFonts w:eastAsiaTheme="minorEastAsia"/>
          <w:sz w:val="28"/>
          <w:szCs w:val="28"/>
        </w:rPr>
        <w:t>своевременно выполнять задания, предусмотренные утвержденным учебным планом;</w:t>
      </w:r>
    </w:p>
    <w:p w:rsidR="00A54A58" w:rsidRPr="00490709" w:rsidRDefault="00342F8D" w:rsidP="00342F8D">
      <w:pPr>
        <w:widowControl w:val="0"/>
        <w:tabs>
          <w:tab w:val="left" w:pos="566"/>
        </w:tabs>
        <w:autoSpaceDE w:val="0"/>
        <w:autoSpaceDN w:val="0"/>
        <w:adjustRightInd w:val="0"/>
        <w:spacing w:before="5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="00A54A58" w:rsidRPr="00490709">
        <w:rPr>
          <w:rFonts w:eastAsiaTheme="minorEastAsia"/>
          <w:sz w:val="28"/>
          <w:szCs w:val="28"/>
        </w:rPr>
        <w:t>иметь успеваемость не ниже «удовлетворительно» по всем изучаемым дисциплинам, междисциплинарным курсам, профессиональным модулям;</w:t>
      </w:r>
    </w:p>
    <w:p w:rsidR="00A54A58" w:rsidRPr="00490709" w:rsidRDefault="00342F8D" w:rsidP="00342F8D">
      <w:pPr>
        <w:tabs>
          <w:tab w:val="left" w:pos="802"/>
        </w:tabs>
        <w:autoSpaceDE w:val="0"/>
        <w:autoSpaceDN w:val="0"/>
        <w:adjustRightInd w:val="0"/>
        <w:spacing w:before="58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="00A54A58" w:rsidRPr="00490709">
        <w:rPr>
          <w:rFonts w:eastAsiaTheme="minorEastAsia"/>
          <w:sz w:val="28"/>
          <w:szCs w:val="28"/>
        </w:rPr>
        <w:t>вносить рациональные предложения по формированию содержания своего профессионального образования.</w:t>
      </w:r>
    </w:p>
    <w:p w:rsidR="00A54A58" w:rsidRPr="00490709" w:rsidRDefault="001550C6" w:rsidP="001550C6">
      <w:pPr>
        <w:widowControl w:val="0"/>
        <w:tabs>
          <w:tab w:val="left" w:pos="946"/>
        </w:tabs>
        <w:autoSpaceDE w:val="0"/>
        <w:autoSpaceDN w:val="0"/>
        <w:adjustRightInd w:val="0"/>
        <w:spacing w:before="62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4.2 </w:t>
      </w:r>
      <w:r w:rsidR="00A54A58" w:rsidRPr="00490709">
        <w:rPr>
          <w:rFonts w:eastAsiaTheme="minorEastAsia"/>
          <w:sz w:val="28"/>
          <w:szCs w:val="28"/>
        </w:rPr>
        <w:t xml:space="preserve">Ограничение права участия обучающихся техникума в формировании содержания своего профессионального образования возможно в </w:t>
      </w:r>
      <w:proofErr w:type="gramStart"/>
      <w:r w:rsidR="00A54A58" w:rsidRPr="00490709">
        <w:rPr>
          <w:rFonts w:eastAsiaTheme="minorEastAsia"/>
          <w:sz w:val="28"/>
          <w:szCs w:val="28"/>
        </w:rPr>
        <w:t>случаях,  если</w:t>
      </w:r>
      <w:proofErr w:type="gramEnd"/>
      <w:r w:rsidR="00A54A58" w:rsidRPr="00490709">
        <w:rPr>
          <w:rFonts w:eastAsiaTheme="minorEastAsia"/>
          <w:sz w:val="28"/>
          <w:szCs w:val="28"/>
        </w:rPr>
        <w:t>:</w:t>
      </w:r>
    </w:p>
    <w:p w:rsidR="00A54A58" w:rsidRPr="00490709" w:rsidRDefault="00342F8D" w:rsidP="00AD4E03">
      <w:pPr>
        <w:widowControl w:val="0"/>
        <w:numPr>
          <w:ilvl w:val="0"/>
          <w:numId w:val="20"/>
        </w:numPr>
        <w:tabs>
          <w:tab w:val="left" w:pos="566"/>
        </w:tabs>
        <w:autoSpaceDE w:val="0"/>
        <w:autoSpaceDN w:val="0"/>
        <w:adjustRightInd w:val="0"/>
        <w:spacing w:before="67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r w:rsidR="00A54A58" w:rsidRPr="00490709">
        <w:rPr>
          <w:rFonts w:eastAsiaTheme="minorEastAsia"/>
          <w:sz w:val="28"/>
          <w:szCs w:val="28"/>
        </w:rPr>
        <w:t>осуществление данного права препятствует реализации Федеральных государственных образовательных стандартов среднего профессионального образования;</w:t>
      </w:r>
    </w:p>
    <w:p w:rsidR="00A54A58" w:rsidRPr="00490709" w:rsidRDefault="00342F8D" w:rsidP="00AD4E03">
      <w:pPr>
        <w:widowControl w:val="0"/>
        <w:numPr>
          <w:ilvl w:val="0"/>
          <w:numId w:val="20"/>
        </w:numPr>
        <w:tabs>
          <w:tab w:val="left" w:pos="566"/>
        </w:tabs>
        <w:autoSpaceDE w:val="0"/>
        <w:autoSpaceDN w:val="0"/>
        <w:adjustRightInd w:val="0"/>
        <w:spacing w:before="62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</w:t>
      </w:r>
      <w:proofErr w:type="gramStart"/>
      <w:r w:rsidR="00A54A58" w:rsidRPr="00490709">
        <w:rPr>
          <w:rFonts w:eastAsiaTheme="minorEastAsia"/>
          <w:sz w:val="28"/>
          <w:szCs w:val="28"/>
        </w:rPr>
        <w:t>обучающийся</w:t>
      </w:r>
      <w:proofErr w:type="gramEnd"/>
      <w:r w:rsidR="00A54A58" w:rsidRPr="00490709">
        <w:rPr>
          <w:rFonts w:eastAsiaTheme="minorEastAsia"/>
          <w:sz w:val="28"/>
          <w:szCs w:val="28"/>
        </w:rPr>
        <w:t xml:space="preserve"> осваивает образовательные программы среднего профессионального образования в рамках договора о целевом обучении.</w:t>
      </w:r>
    </w:p>
    <w:p w:rsidR="00E6671F" w:rsidRDefault="00E6671F" w:rsidP="00AD4E03">
      <w:pPr>
        <w:autoSpaceDE w:val="0"/>
        <w:autoSpaceDN w:val="0"/>
        <w:adjustRightInd w:val="0"/>
        <w:spacing w:before="101"/>
        <w:ind w:left="2256"/>
        <w:jc w:val="both"/>
        <w:rPr>
          <w:rFonts w:eastAsiaTheme="minorEastAsia"/>
          <w:b/>
          <w:bCs/>
          <w:sz w:val="28"/>
          <w:szCs w:val="28"/>
        </w:rPr>
      </w:pPr>
    </w:p>
    <w:p w:rsidR="00E6671F" w:rsidRDefault="00E6671F" w:rsidP="00A006F1">
      <w:pPr>
        <w:autoSpaceDE w:val="0"/>
        <w:autoSpaceDN w:val="0"/>
        <w:adjustRightInd w:val="0"/>
        <w:spacing w:before="101"/>
        <w:ind w:left="2256"/>
        <w:rPr>
          <w:rFonts w:eastAsiaTheme="minorEastAsia"/>
          <w:b/>
          <w:bCs/>
          <w:sz w:val="28"/>
          <w:szCs w:val="28"/>
        </w:rPr>
      </w:pPr>
    </w:p>
    <w:p w:rsidR="00E6671F" w:rsidRDefault="00E6671F" w:rsidP="00A006F1">
      <w:pPr>
        <w:autoSpaceDE w:val="0"/>
        <w:autoSpaceDN w:val="0"/>
        <w:adjustRightInd w:val="0"/>
        <w:spacing w:before="101"/>
        <w:ind w:left="2256"/>
        <w:rPr>
          <w:rFonts w:eastAsiaTheme="minorEastAsia"/>
          <w:b/>
          <w:bCs/>
          <w:sz w:val="28"/>
          <w:szCs w:val="28"/>
        </w:rPr>
      </w:pPr>
    </w:p>
    <w:p w:rsidR="00E6671F" w:rsidRDefault="00E6671F" w:rsidP="00A006F1">
      <w:pPr>
        <w:autoSpaceDE w:val="0"/>
        <w:autoSpaceDN w:val="0"/>
        <w:adjustRightInd w:val="0"/>
        <w:spacing w:before="101"/>
        <w:ind w:left="2256"/>
        <w:rPr>
          <w:rFonts w:eastAsiaTheme="minorEastAsia"/>
          <w:b/>
          <w:bCs/>
          <w:sz w:val="28"/>
          <w:szCs w:val="28"/>
        </w:rPr>
      </w:pPr>
    </w:p>
    <w:p w:rsidR="00E6671F" w:rsidRDefault="00E6671F" w:rsidP="00A006F1">
      <w:pPr>
        <w:autoSpaceDE w:val="0"/>
        <w:autoSpaceDN w:val="0"/>
        <w:adjustRightInd w:val="0"/>
        <w:spacing w:before="101"/>
        <w:ind w:left="2256"/>
        <w:rPr>
          <w:rFonts w:eastAsiaTheme="minorEastAsia"/>
          <w:b/>
          <w:bCs/>
          <w:sz w:val="28"/>
          <w:szCs w:val="28"/>
        </w:rPr>
      </w:pPr>
    </w:p>
    <w:p w:rsidR="00E6671F" w:rsidRDefault="00E6671F" w:rsidP="00A006F1">
      <w:pPr>
        <w:autoSpaceDE w:val="0"/>
        <w:autoSpaceDN w:val="0"/>
        <w:adjustRightInd w:val="0"/>
        <w:spacing w:before="101"/>
        <w:ind w:left="2256"/>
        <w:rPr>
          <w:rFonts w:eastAsiaTheme="minorEastAsia"/>
          <w:b/>
          <w:bCs/>
          <w:sz w:val="28"/>
          <w:szCs w:val="28"/>
        </w:rPr>
      </w:pPr>
    </w:p>
    <w:p w:rsidR="00E6671F" w:rsidRDefault="00E6671F" w:rsidP="00A006F1">
      <w:pPr>
        <w:autoSpaceDE w:val="0"/>
        <w:autoSpaceDN w:val="0"/>
        <w:adjustRightInd w:val="0"/>
        <w:spacing w:before="101"/>
        <w:ind w:left="2256"/>
        <w:rPr>
          <w:rFonts w:eastAsiaTheme="minorEastAsia"/>
          <w:b/>
          <w:bCs/>
          <w:sz w:val="28"/>
          <w:szCs w:val="28"/>
        </w:rPr>
      </w:pPr>
    </w:p>
    <w:p w:rsidR="00E6671F" w:rsidRDefault="00E6671F" w:rsidP="00A006F1">
      <w:pPr>
        <w:autoSpaceDE w:val="0"/>
        <w:autoSpaceDN w:val="0"/>
        <w:adjustRightInd w:val="0"/>
        <w:spacing w:before="101"/>
        <w:ind w:left="2256"/>
        <w:rPr>
          <w:rFonts w:eastAsiaTheme="minorEastAsia"/>
          <w:b/>
          <w:bCs/>
          <w:sz w:val="28"/>
          <w:szCs w:val="28"/>
        </w:rPr>
      </w:pPr>
    </w:p>
    <w:p w:rsidR="00E6671F" w:rsidRDefault="00E6671F" w:rsidP="00A006F1">
      <w:pPr>
        <w:autoSpaceDE w:val="0"/>
        <w:autoSpaceDN w:val="0"/>
        <w:adjustRightInd w:val="0"/>
        <w:spacing w:before="101"/>
        <w:ind w:left="2256"/>
        <w:rPr>
          <w:rFonts w:eastAsiaTheme="minorEastAsia"/>
          <w:b/>
          <w:bCs/>
          <w:sz w:val="28"/>
          <w:szCs w:val="28"/>
        </w:rPr>
      </w:pPr>
    </w:p>
    <w:p w:rsidR="00E6671F" w:rsidRDefault="00E6671F" w:rsidP="00A006F1">
      <w:pPr>
        <w:autoSpaceDE w:val="0"/>
        <w:autoSpaceDN w:val="0"/>
        <w:adjustRightInd w:val="0"/>
        <w:spacing w:before="101"/>
        <w:ind w:left="2256"/>
        <w:rPr>
          <w:rFonts w:eastAsiaTheme="minorEastAsia"/>
          <w:b/>
          <w:bCs/>
          <w:sz w:val="28"/>
          <w:szCs w:val="28"/>
        </w:rPr>
      </w:pPr>
    </w:p>
    <w:p w:rsidR="00E6671F" w:rsidRDefault="00E6671F" w:rsidP="00A006F1">
      <w:pPr>
        <w:autoSpaceDE w:val="0"/>
        <w:autoSpaceDN w:val="0"/>
        <w:adjustRightInd w:val="0"/>
        <w:spacing w:before="101"/>
        <w:ind w:left="2256"/>
        <w:rPr>
          <w:rFonts w:eastAsiaTheme="minorEastAsia"/>
          <w:b/>
          <w:bCs/>
          <w:sz w:val="28"/>
          <w:szCs w:val="28"/>
        </w:rPr>
      </w:pPr>
    </w:p>
    <w:sectPr w:rsidR="00E6671F" w:rsidSect="00AD4E03">
      <w:headerReference w:type="default" r:id="rId9"/>
      <w:headerReference w:type="first" r:id="rId10"/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2BB" w:rsidRDefault="005F52BB" w:rsidP="009F30F0">
      <w:r>
        <w:separator/>
      </w:r>
    </w:p>
  </w:endnote>
  <w:endnote w:type="continuationSeparator" w:id="0">
    <w:p w:rsidR="005F52BB" w:rsidRDefault="005F52BB" w:rsidP="009F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2BB" w:rsidRDefault="005F52BB" w:rsidP="009F30F0">
      <w:r>
        <w:separator/>
      </w:r>
    </w:p>
  </w:footnote>
  <w:footnote w:type="continuationSeparator" w:id="0">
    <w:p w:rsidR="005F52BB" w:rsidRDefault="005F52BB" w:rsidP="009F30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18893430"/>
      <w:docPartObj>
        <w:docPartGallery w:val="Page Numbers (Top of Page)"/>
        <w:docPartUnique/>
      </w:docPartObj>
    </w:sdtPr>
    <w:sdtEndPr/>
    <w:sdtContent>
      <w:p w:rsidR="00AD4E03" w:rsidRDefault="00AD4E0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3817">
          <w:rPr>
            <w:noProof/>
          </w:rPr>
          <w:t>2</w:t>
        </w:r>
        <w:r>
          <w:fldChar w:fldCharType="end"/>
        </w:r>
      </w:p>
    </w:sdtContent>
  </w:sdt>
  <w:p w:rsidR="009F30F0" w:rsidRDefault="009F30F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4E03" w:rsidRDefault="00AD4E03">
    <w:pPr>
      <w:pStyle w:val="a8"/>
      <w:jc w:val="center"/>
    </w:pPr>
  </w:p>
  <w:p w:rsidR="00AD4E03" w:rsidRDefault="00AD4E03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686EA4DA"/>
    <w:lvl w:ilvl="0">
      <w:numFmt w:val="bullet"/>
      <w:lvlText w:val="*"/>
      <w:lvlJc w:val="left"/>
    </w:lvl>
  </w:abstractNum>
  <w:abstractNum w:abstractNumId="1">
    <w:nsid w:val="02122326"/>
    <w:multiLevelType w:val="singleLevel"/>
    <w:tmpl w:val="2834D48C"/>
    <w:lvl w:ilvl="0">
      <w:start w:val="1"/>
      <w:numFmt w:val="decimal"/>
      <w:lvlText w:val="4.%1."/>
      <w:legacy w:legacy="1" w:legacySpace="0" w:legacyIndent="533"/>
      <w:lvlJc w:val="left"/>
      <w:rPr>
        <w:rFonts w:ascii="Arial" w:hAnsi="Arial" w:cs="Arial" w:hint="default"/>
      </w:rPr>
    </w:lvl>
  </w:abstractNum>
  <w:abstractNum w:abstractNumId="2">
    <w:nsid w:val="0687097D"/>
    <w:multiLevelType w:val="singleLevel"/>
    <w:tmpl w:val="5184BAD6"/>
    <w:lvl w:ilvl="0">
      <w:start w:val="2"/>
      <w:numFmt w:val="decimal"/>
      <w:lvlText w:val="6.%1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3">
    <w:nsid w:val="0E882660"/>
    <w:multiLevelType w:val="singleLevel"/>
    <w:tmpl w:val="E320FAB4"/>
    <w:lvl w:ilvl="0">
      <w:start w:val="2"/>
      <w:numFmt w:val="decimal"/>
      <w:lvlText w:val="4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4">
    <w:nsid w:val="14EB393D"/>
    <w:multiLevelType w:val="singleLevel"/>
    <w:tmpl w:val="2EC0C3D6"/>
    <w:lvl w:ilvl="0">
      <w:start w:val="2"/>
      <w:numFmt w:val="decimal"/>
      <w:lvlText w:val="3.%1."/>
      <w:legacy w:legacy="1" w:legacySpace="0" w:legacyIndent="643"/>
      <w:lvlJc w:val="left"/>
      <w:rPr>
        <w:rFonts w:ascii="Times New Roman" w:hAnsi="Times New Roman" w:cs="Times New Roman" w:hint="default"/>
      </w:rPr>
    </w:lvl>
  </w:abstractNum>
  <w:abstractNum w:abstractNumId="5">
    <w:nsid w:val="1C6B6EFC"/>
    <w:multiLevelType w:val="singleLevel"/>
    <w:tmpl w:val="0924209A"/>
    <w:lvl w:ilvl="0">
      <w:start w:val="10"/>
      <w:numFmt w:val="decimal"/>
      <w:lvlText w:val="3.%1."/>
      <w:legacy w:legacy="1" w:legacySpace="0" w:legacyIndent="639"/>
      <w:lvlJc w:val="left"/>
      <w:rPr>
        <w:rFonts w:ascii="Arial" w:hAnsi="Arial" w:cs="Arial" w:hint="default"/>
      </w:rPr>
    </w:lvl>
  </w:abstractNum>
  <w:abstractNum w:abstractNumId="6">
    <w:nsid w:val="2BA050E2"/>
    <w:multiLevelType w:val="singleLevel"/>
    <w:tmpl w:val="5B24F7A2"/>
    <w:lvl w:ilvl="0">
      <w:start w:val="4"/>
      <w:numFmt w:val="decimal"/>
      <w:lvlText w:val="4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>
    <w:nsid w:val="2D6110B0"/>
    <w:multiLevelType w:val="singleLevel"/>
    <w:tmpl w:val="EA08C578"/>
    <w:lvl w:ilvl="0">
      <w:start w:val="1"/>
      <w:numFmt w:val="decimal"/>
      <w:lvlText w:val="5.%1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8">
    <w:nsid w:val="3195569F"/>
    <w:multiLevelType w:val="singleLevel"/>
    <w:tmpl w:val="B4AEEAD8"/>
    <w:lvl w:ilvl="0">
      <w:start w:val="1"/>
      <w:numFmt w:val="decimal"/>
      <w:lvlText w:val="3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9">
    <w:nsid w:val="46056261"/>
    <w:multiLevelType w:val="singleLevel"/>
    <w:tmpl w:val="F794AE5A"/>
    <w:lvl w:ilvl="0">
      <w:start w:val="4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0">
    <w:nsid w:val="49074B02"/>
    <w:multiLevelType w:val="singleLevel"/>
    <w:tmpl w:val="89B8CA26"/>
    <w:lvl w:ilvl="0">
      <w:start w:val="3"/>
      <w:numFmt w:val="decimal"/>
      <w:lvlText w:val="4.%1."/>
      <w:legacy w:legacy="1" w:legacySpace="0" w:legacyIndent="480"/>
      <w:lvlJc w:val="left"/>
      <w:rPr>
        <w:rFonts w:ascii="Arial" w:hAnsi="Arial" w:cs="Arial" w:hint="default"/>
      </w:rPr>
    </w:lvl>
  </w:abstractNum>
  <w:abstractNum w:abstractNumId="11">
    <w:nsid w:val="54A92E7C"/>
    <w:multiLevelType w:val="singleLevel"/>
    <w:tmpl w:val="F99A18AE"/>
    <w:lvl w:ilvl="0">
      <w:start w:val="1"/>
      <w:numFmt w:val="decimal"/>
      <w:lvlText w:val="4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12">
    <w:nsid w:val="57DC4EBD"/>
    <w:multiLevelType w:val="singleLevel"/>
    <w:tmpl w:val="E9FA9E68"/>
    <w:lvl w:ilvl="0">
      <w:start w:val="3"/>
      <w:numFmt w:val="decimal"/>
      <w:lvlText w:val="6.%1."/>
      <w:legacy w:legacy="1" w:legacySpace="0" w:legacyIndent="500"/>
      <w:lvlJc w:val="left"/>
      <w:rPr>
        <w:rFonts w:ascii="Arial" w:hAnsi="Arial" w:cs="Arial" w:hint="default"/>
      </w:rPr>
    </w:lvl>
  </w:abstractNum>
  <w:abstractNum w:abstractNumId="13">
    <w:nsid w:val="5BB205B1"/>
    <w:multiLevelType w:val="singleLevel"/>
    <w:tmpl w:val="EAC08690"/>
    <w:lvl w:ilvl="0">
      <w:start w:val="2"/>
      <w:numFmt w:val="decimal"/>
      <w:lvlText w:val="3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4">
    <w:nsid w:val="5C405245"/>
    <w:multiLevelType w:val="hybridMultilevel"/>
    <w:tmpl w:val="B582C9B8"/>
    <w:lvl w:ilvl="0" w:tplc="A5A8AC5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5F7EFD"/>
    <w:multiLevelType w:val="singleLevel"/>
    <w:tmpl w:val="70A4C154"/>
    <w:lvl w:ilvl="0">
      <w:start w:val="3"/>
      <w:numFmt w:val="decimal"/>
      <w:lvlText w:val="1.%1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6">
    <w:nsid w:val="63091862"/>
    <w:multiLevelType w:val="singleLevel"/>
    <w:tmpl w:val="1F8805EC"/>
    <w:lvl w:ilvl="0">
      <w:start w:val="1"/>
      <w:numFmt w:val="decimal"/>
      <w:lvlText w:val="5.%1."/>
      <w:legacy w:legacy="1" w:legacySpace="0" w:legacyIndent="471"/>
      <w:lvlJc w:val="left"/>
      <w:rPr>
        <w:rFonts w:ascii="Arial" w:hAnsi="Arial" w:cs="Arial" w:hint="default"/>
      </w:rPr>
    </w:lvl>
  </w:abstractNum>
  <w:abstractNum w:abstractNumId="17">
    <w:nsid w:val="6579110D"/>
    <w:multiLevelType w:val="singleLevel"/>
    <w:tmpl w:val="AA10BFE8"/>
    <w:lvl w:ilvl="0">
      <w:start w:val="1"/>
      <w:numFmt w:val="decimal"/>
      <w:lvlText w:val="5.%1."/>
      <w:legacy w:legacy="1" w:legacySpace="0" w:legacyIndent="533"/>
      <w:lvlJc w:val="left"/>
      <w:rPr>
        <w:rFonts w:ascii="Times New Roman" w:hAnsi="Times New Roman" w:cs="Times New Roman" w:hint="default"/>
      </w:rPr>
    </w:lvl>
  </w:abstractNum>
  <w:abstractNum w:abstractNumId="18">
    <w:nsid w:val="7972515E"/>
    <w:multiLevelType w:val="singleLevel"/>
    <w:tmpl w:val="8584B90A"/>
    <w:lvl w:ilvl="0">
      <w:start w:val="1"/>
      <w:numFmt w:val="decimal"/>
      <w:lvlText w:val="2.%1."/>
      <w:legacy w:legacy="1" w:legacySpace="0" w:legacyIndent="504"/>
      <w:lvlJc w:val="left"/>
      <w:rPr>
        <w:rFonts w:ascii="Times New Roman" w:hAnsi="Times New Roman" w:cs="Times New Roman" w:hint="default"/>
      </w:rPr>
    </w:lvl>
  </w:abstractNum>
  <w:abstractNum w:abstractNumId="19">
    <w:nsid w:val="7AE16026"/>
    <w:multiLevelType w:val="singleLevel"/>
    <w:tmpl w:val="9F5C14BA"/>
    <w:lvl w:ilvl="0">
      <w:start w:val="1"/>
      <w:numFmt w:val="decimal"/>
      <w:lvlText w:val="1.%1."/>
      <w:legacy w:legacy="1" w:legacySpace="0" w:legacyIndent="471"/>
      <w:lvlJc w:val="left"/>
      <w:rPr>
        <w:rFonts w:ascii="Times New Roman" w:hAnsi="Times New Roman" w:cs="Times New Roman" w:hint="default"/>
      </w:r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149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8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148"/>
        <w:lvlJc w:val="left"/>
        <w:rPr>
          <w:rFonts w:ascii="Arial" w:hAnsi="Arial" w:cs="Arial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149"/>
        <w:lvlJc w:val="left"/>
        <w:rPr>
          <w:rFonts w:ascii="Arial" w:hAnsi="Arial" w:cs="Arial" w:hint="default"/>
        </w:rPr>
      </w:lvl>
    </w:lvlOverride>
  </w:num>
  <w:num w:numId="9">
    <w:abstractNumId w:val="5"/>
  </w:num>
  <w:num w:numId="10">
    <w:abstractNumId w:val="1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53"/>
        <w:lvlJc w:val="left"/>
        <w:rPr>
          <w:rFonts w:ascii="Arial" w:hAnsi="Arial" w:cs="Arial" w:hint="default"/>
        </w:rPr>
      </w:lvl>
    </w:lvlOverride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154"/>
        <w:lvlJc w:val="left"/>
        <w:rPr>
          <w:rFonts w:ascii="Arial" w:hAnsi="Arial" w:cs="Arial" w:hint="default"/>
        </w:rPr>
      </w:lvl>
    </w:lvlOverride>
  </w:num>
  <w:num w:numId="13">
    <w:abstractNumId w:val="10"/>
  </w:num>
  <w:num w:numId="14">
    <w:abstractNumId w:val="16"/>
  </w:num>
  <w:num w:numId="15">
    <w:abstractNumId w:val="16"/>
    <w:lvlOverride w:ilvl="0">
      <w:lvl w:ilvl="0">
        <w:start w:val="2"/>
        <w:numFmt w:val="decimal"/>
        <w:lvlText w:val="5.%1."/>
        <w:legacy w:legacy="1" w:legacySpace="0" w:legacyIndent="470"/>
        <w:lvlJc w:val="left"/>
        <w:rPr>
          <w:rFonts w:ascii="Arial" w:hAnsi="Arial" w:cs="Arial" w:hint="default"/>
        </w:rPr>
      </w:lvl>
    </w:lvlOverride>
  </w:num>
  <w:num w:numId="16">
    <w:abstractNumId w:val="12"/>
  </w:num>
  <w:num w:numId="17">
    <w:abstractNumId w:val="7"/>
  </w:num>
  <w:num w:numId="18">
    <w:abstractNumId w:val="2"/>
  </w:num>
  <w:num w:numId="19">
    <w:abstractNumId w:val="15"/>
  </w:num>
  <w:num w:numId="20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163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11"/>
  </w:num>
  <w:num w:numId="25">
    <w:abstractNumId w:val="3"/>
  </w:num>
  <w:num w:numId="26">
    <w:abstractNumId w:val="4"/>
  </w:num>
  <w:num w:numId="27">
    <w:abstractNumId w:val="9"/>
  </w:num>
  <w:num w:numId="28">
    <w:abstractNumId w:val="9"/>
    <w:lvlOverride w:ilvl="0">
      <w:lvl w:ilvl="0">
        <w:start w:val="4"/>
        <w:numFmt w:val="decimal"/>
        <w:lvlText w:val="3.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9"/>
    <w:lvlOverride w:ilvl="0">
      <w:lvl w:ilvl="0">
        <w:start w:val="8"/>
        <w:numFmt w:val="decimal"/>
        <w:lvlText w:val="3.%1."/>
        <w:legacy w:legacy="1" w:legacySpace="0" w:legacyIndent="422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6"/>
  </w:num>
  <w:num w:numId="31">
    <w:abstractNumId w:val="17"/>
  </w:num>
  <w:num w:numId="32">
    <w:abstractNumId w:val="17"/>
    <w:lvlOverride w:ilvl="0">
      <w:lvl w:ilvl="0">
        <w:start w:val="1"/>
        <w:numFmt w:val="decimal"/>
        <w:lvlText w:val="5.%1."/>
        <w:legacy w:legacy="1" w:legacySpace="0" w:legacyIndent="447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B43"/>
    <w:rsid w:val="0002592D"/>
    <w:rsid w:val="00065C1B"/>
    <w:rsid w:val="000668D7"/>
    <w:rsid w:val="00076412"/>
    <w:rsid w:val="00082C9C"/>
    <w:rsid w:val="000836E7"/>
    <w:rsid w:val="000E7A7D"/>
    <w:rsid w:val="000F596B"/>
    <w:rsid w:val="00147B16"/>
    <w:rsid w:val="00151685"/>
    <w:rsid w:val="00152ED9"/>
    <w:rsid w:val="001545CC"/>
    <w:rsid w:val="001550C6"/>
    <w:rsid w:val="001609AD"/>
    <w:rsid w:val="00174CA5"/>
    <w:rsid w:val="001830E4"/>
    <w:rsid w:val="001A5C45"/>
    <w:rsid w:val="001B52E7"/>
    <w:rsid w:val="001D378C"/>
    <w:rsid w:val="001E1E15"/>
    <w:rsid w:val="00203453"/>
    <w:rsid w:val="00253F9C"/>
    <w:rsid w:val="0027704D"/>
    <w:rsid w:val="002D21CE"/>
    <w:rsid w:val="003146D8"/>
    <w:rsid w:val="00325591"/>
    <w:rsid w:val="003349E9"/>
    <w:rsid w:val="00340404"/>
    <w:rsid w:val="00342F8D"/>
    <w:rsid w:val="00346991"/>
    <w:rsid w:val="00355DE8"/>
    <w:rsid w:val="00393861"/>
    <w:rsid w:val="003A0081"/>
    <w:rsid w:val="003A7D29"/>
    <w:rsid w:val="003B6488"/>
    <w:rsid w:val="003C49CB"/>
    <w:rsid w:val="003E72DA"/>
    <w:rsid w:val="00423B09"/>
    <w:rsid w:val="00423B8D"/>
    <w:rsid w:val="004466E4"/>
    <w:rsid w:val="00465D48"/>
    <w:rsid w:val="00490709"/>
    <w:rsid w:val="00496127"/>
    <w:rsid w:val="004B00A9"/>
    <w:rsid w:val="004D11E5"/>
    <w:rsid w:val="004D4BEB"/>
    <w:rsid w:val="005000A1"/>
    <w:rsid w:val="00556DE5"/>
    <w:rsid w:val="00577D38"/>
    <w:rsid w:val="0059404B"/>
    <w:rsid w:val="005B6E79"/>
    <w:rsid w:val="005D3817"/>
    <w:rsid w:val="005F52BB"/>
    <w:rsid w:val="006015D3"/>
    <w:rsid w:val="00611A58"/>
    <w:rsid w:val="00612E24"/>
    <w:rsid w:val="0063352A"/>
    <w:rsid w:val="00684A90"/>
    <w:rsid w:val="00685B44"/>
    <w:rsid w:val="00695BFF"/>
    <w:rsid w:val="006A1B43"/>
    <w:rsid w:val="006A5ED6"/>
    <w:rsid w:val="006E2FAC"/>
    <w:rsid w:val="0071728A"/>
    <w:rsid w:val="007233C5"/>
    <w:rsid w:val="00726DFB"/>
    <w:rsid w:val="00766B86"/>
    <w:rsid w:val="00797044"/>
    <w:rsid w:val="007A58F9"/>
    <w:rsid w:val="007C60C1"/>
    <w:rsid w:val="007D7966"/>
    <w:rsid w:val="007F5AF8"/>
    <w:rsid w:val="00804340"/>
    <w:rsid w:val="0080562F"/>
    <w:rsid w:val="00825581"/>
    <w:rsid w:val="00825BD8"/>
    <w:rsid w:val="00833B8A"/>
    <w:rsid w:val="00841BE4"/>
    <w:rsid w:val="00861F52"/>
    <w:rsid w:val="008658AF"/>
    <w:rsid w:val="00873D7C"/>
    <w:rsid w:val="00876F16"/>
    <w:rsid w:val="008A7AF8"/>
    <w:rsid w:val="008D395B"/>
    <w:rsid w:val="008E5011"/>
    <w:rsid w:val="00902BAB"/>
    <w:rsid w:val="009055F4"/>
    <w:rsid w:val="009364EE"/>
    <w:rsid w:val="00973FED"/>
    <w:rsid w:val="009908E1"/>
    <w:rsid w:val="009B042C"/>
    <w:rsid w:val="009B35A5"/>
    <w:rsid w:val="009C2C81"/>
    <w:rsid w:val="009F30F0"/>
    <w:rsid w:val="00A006F1"/>
    <w:rsid w:val="00A0105E"/>
    <w:rsid w:val="00A54A58"/>
    <w:rsid w:val="00A611DE"/>
    <w:rsid w:val="00AB0B9D"/>
    <w:rsid w:val="00AB1862"/>
    <w:rsid w:val="00AB3825"/>
    <w:rsid w:val="00AD4E03"/>
    <w:rsid w:val="00AE673C"/>
    <w:rsid w:val="00B04D8E"/>
    <w:rsid w:val="00B17B0D"/>
    <w:rsid w:val="00B22C2B"/>
    <w:rsid w:val="00B25764"/>
    <w:rsid w:val="00B259FE"/>
    <w:rsid w:val="00B26AAA"/>
    <w:rsid w:val="00B371A1"/>
    <w:rsid w:val="00B568A7"/>
    <w:rsid w:val="00B73CA6"/>
    <w:rsid w:val="00BA1BF5"/>
    <w:rsid w:val="00BE6A12"/>
    <w:rsid w:val="00C123E5"/>
    <w:rsid w:val="00C13372"/>
    <w:rsid w:val="00C17897"/>
    <w:rsid w:val="00C23AB5"/>
    <w:rsid w:val="00C56DF5"/>
    <w:rsid w:val="00C57AB0"/>
    <w:rsid w:val="00C7764C"/>
    <w:rsid w:val="00C94133"/>
    <w:rsid w:val="00CD0731"/>
    <w:rsid w:val="00D00B91"/>
    <w:rsid w:val="00D261E2"/>
    <w:rsid w:val="00D6224F"/>
    <w:rsid w:val="00D707B0"/>
    <w:rsid w:val="00D76167"/>
    <w:rsid w:val="00D87A67"/>
    <w:rsid w:val="00D958DF"/>
    <w:rsid w:val="00DE7725"/>
    <w:rsid w:val="00DF09BE"/>
    <w:rsid w:val="00DF4BC0"/>
    <w:rsid w:val="00E00BEB"/>
    <w:rsid w:val="00E12967"/>
    <w:rsid w:val="00E4411B"/>
    <w:rsid w:val="00E6671F"/>
    <w:rsid w:val="00E66C75"/>
    <w:rsid w:val="00E775C1"/>
    <w:rsid w:val="00E91B01"/>
    <w:rsid w:val="00EA55D0"/>
    <w:rsid w:val="00F16EAF"/>
    <w:rsid w:val="00F26AED"/>
    <w:rsid w:val="00F74F6E"/>
    <w:rsid w:val="00F75A8E"/>
    <w:rsid w:val="00F939D4"/>
    <w:rsid w:val="00FA395C"/>
    <w:rsid w:val="00FB44B8"/>
    <w:rsid w:val="00FD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0239B4AC-CA7B-4CCE-8974-5617F8987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1B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A55D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6">
    <w:name w:val="Style6"/>
    <w:basedOn w:val="a"/>
    <w:uiPriority w:val="99"/>
    <w:rsid w:val="008D395B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customStyle="1" w:styleId="Style11">
    <w:name w:val="Style11"/>
    <w:basedOn w:val="a"/>
    <w:uiPriority w:val="99"/>
    <w:rsid w:val="00A006F1"/>
    <w:pPr>
      <w:widowControl w:val="0"/>
      <w:autoSpaceDE w:val="0"/>
      <w:autoSpaceDN w:val="0"/>
      <w:adjustRightInd w:val="0"/>
      <w:spacing w:line="275" w:lineRule="exact"/>
      <w:ind w:firstLine="734"/>
      <w:jc w:val="both"/>
    </w:pPr>
    <w:rPr>
      <w:rFonts w:ascii="Arial" w:eastAsiaTheme="minorEastAsia" w:hAnsi="Arial" w:cs="Arial"/>
    </w:rPr>
  </w:style>
  <w:style w:type="character" w:customStyle="1" w:styleId="FontStyle38">
    <w:name w:val="Font Style38"/>
    <w:basedOn w:val="a0"/>
    <w:uiPriority w:val="99"/>
    <w:rsid w:val="00A006F1"/>
    <w:rPr>
      <w:rFonts w:ascii="Arial" w:hAnsi="Arial" w:cs="Arial"/>
      <w:sz w:val="22"/>
      <w:szCs w:val="22"/>
    </w:rPr>
  </w:style>
  <w:style w:type="paragraph" w:customStyle="1" w:styleId="ConsPlusTitle">
    <w:name w:val="ConsPlusTitle"/>
    <w:uiPriority w:val="99"/>
    <w:rsid w:val="0034040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Style12">
    <w:name w:val="Style12"/>
    <w:basedOn w:val="a"/>
    <w:uiPriority w:val="99"/>
    <w:rsid w:val="00340404"/>
    <w:pPr>
      <w:widowControl w:val="0"/>
      <w:autoSpaceDE w:val="0"/>
      <w:autoSpaceDN w:val="0"/>
      <w:adjustRightInd w:val="0"/>
      <w:spacing w:line="283" w:lineRule="exact"/>
      <w:ind w:firstLine="725"/>
      <w:jc w:val="both"/>
    </w:pPr>
    <w:rPr>
      <w:rFonts w:ascii="Arial" w:eastAsiaTheme="minorEastAsia" w:hAnsi="Arial" w:cs="Arial"/>
    </w:rPr>
  </w:style>
  <w:style w:type="paragraph" w:customStyle="1" w:styleId="Default">
    <w:name w:val="Default"/>
    <w:rsid w:val="00AB186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FontStyle46">
    <w:name w:val="Font Style46"/>
    <w:basedOn w:val="a0"/>
    <w:uiPriority w:val="99"/>
    <w:rsid w:val="00577D38"/>
    <w:rPr>
      <w:rFonts w:ascii="Times New Roman" w:hAnsi="Times New Roman" w:cs="Times New Roman"/>
      <w:sz w:val="22"/>
      <w:szCs w:val="22"/>
    </w:rPr>
  </w:style>
  <w:style w:type="paragraph" w:customStyle="1" w:styleId="Style28">
    <w:name w:val="Style28"/>
    <w:basedOn w:val="a"/>
    <w:uiPriority w:val="99"/>
    <w:rsid w:val="00423B09"/>
    <w:pPr>
      <w:widowControl w:val="0"/>
      <w:autoSpaceDE w:val="0"/>
      <w:autoSpaceDN w:val="0"/>
      <w:adjustRightInd w:val="0"/>
      <w:spacing w:line="277" w:lineRule="exact"/>
      <w:ind w:hanging="408"/>
      <w:jc w:val="both"/>
    </w:pPr>
    <w:rPr>
      <w:rFonts w:eastAsiaTheme="minorEastAsia"/>
    </w:rPr>
  </w:style>
  <w:style w:type="paragraph" w:customStyle="1" w:styleId="Style19">
    <w:name w:val="Style19"/>
    <w:basedOn w:val="a"/>
    <w:uiPriority w:val="99"/>
    <w:rsid w:val="00423B09"/>
    <w:pPr>
      <w:widowControl w:val="0"/>
      <w:autoSpaceDE w:val="0"/>
      <w:autoSpaceDN w:val="0"/>
      <w:adjustRightInd w:val="0"/>
      <w:jc w:val="right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423B09"/>
    <w:pPr>
      <w:widowControl w:val="0"/>
      <w:autoSpaceDE w:val="0"/>
      <w:autoSpaceDN w:val="0"/>
      <w:adjustRightInd w:val="0"/>
      <w:jc w:val="center"/>
    </w:pPr>
    <w:rPr>
      <w:rFonts w:eastAsiaTheme="minorEastAsia"/>
    </w:rPr>
  </w:style>
  <w:style w:type="character" w:customStyle="1" w:styleId="FontStyle42">
    <w:name w:val="Font Style42"/>
    <w:basedOn w:val="a0"/>
    <w:uiPriority w:val="99"/>
    <w:rsid w:val="00423B0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20">
    <w:name w:val="Style20"/>
    <w:basedOn w:val="a"/>
    <w:uiPriority w:val="99"/>
    <w:rsid w:val="00423B09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Theme="minorEastAsia"/>
    </w:rPr>
  </w:style>
  <w:style w:type="character" w:customStyle="1" w:styleId="10">
    <w:name w:val="Заголовок 1 Знак"/>
    <w:basedOn w:val="a0"/>
    <w:link w:val="1"/>
    <w:uiPriority w:val="99"/>
    <w:rsid w:val="00EA55D0"/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Гипертекстовая ссылка"/>
    <w:basedOn w:val="a0"/>
    <w:uiPriority w:val="99"/>
    <w:rsid w:val="00EA55D0"/>
    <w:rPr>
      <w:color w:val="106BBE"/>
    </w:rPr>
  </w:style>
  <w:style w:type="paragraph" w:styleId="a4">
    <w:name w:val="Title"/>
    <w:basedOn w:val="a"/>
    <w:link w:val="a5"/>
    <w:qFormat/>
    <w:rsid w:val="009B35A5"/>
    <w:pPr>
      <w:jc w:val="center"/>
    </w:pPr>
    <w:rPr>
      <w:b/>
      <w:sz w:val="36"/>
      <w:szCs w:val="20"/>
    </w:rPr>
  </w:style>
  <w:style w:type="character" w:customStyle="1" w:styleId="a5">
    <w:name w:val="Название Знак"/>
    <w:basedOn w:val="a0"/>
    <w:link w:val="a4"/>
    <w:rsid w:val="009B35A5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">
    <w:name w:val="Body Text 2"/>
    <w:basedOn w:val="a"/>
    <w:link w:val="20"/>
    <w:semiHidden/>
    <w:rsid w:val="009B35A5"/>
    <w:pPr>
      <w:jc w:val="center"/>
    </w:pPr>
    <w:rPr>
      <w:sz w:val="36"/>
      <w:szCs w:val="20"/>
    </w:rPr>
  </w:style>
  <w:style w:type="character" w:customStyle="1" w:styleId="20">
    <w:name w:val="Основной текст 2 Знак"/>
    <w:basedOn w:val="a0"/>
    <w:link w:val="2"/>
    <w:semiHidden/>
    <w:rsid w:val="009B35A5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71A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71A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Style13">
    <w:name w:val="Style13"/>
    <w:basedOn w:val="a"/>
    <w:uiPriority w:val="99"/>
    <w:rsid w:val="00E6671F"/>
    <w:pPr>
      <w:widowControl w:val="0"/>
      <w:autoSpaceDE w:val="0"/>
      <w:autoSpaceDN w:val="0"/>
      <w:adjustRightInd w:val="0"/>
      <w:spacing w:line="262" w:lineRule="exact"/>
      <w:jc w:val="both"/>
    </w:pPr>
    <w:rPr>
      <w:rFonts w:eastAsiaTheme="minorEastAsia"/>
    </w:rPr>
  </w:style>
  <w:style w:type="paragraph" w:customStyle="1" w:styleId="Style16">
    <w:name w:val="Style16"/>
    <w:basedOn w:val="a"/>
    <w:uiPriority w:val="99"/>
    <w:rsid w:val="00E6671F"/>
    <w:pPr>
      <w:widowControl w:val="0"/>
      <w:autoSpaceDE w:val="0"/>
      <w:autoSpaceDN w:val="0"/>
      <w:adjustRightInd w:val="0"/>
      <w:spacing w:line="265" w:lineRule="exact"/>
      <w:ind w:firstLine="312"/>
      <w:jc w:val="both"/>
    </w:pPr>
    <w:rPr>
      <w:rFonts w:eastAsiaTheme="minorEastAsia"/>
    </w:rPr>
  </w:style>
  <w:style w:type="character" w:customStyle="1" w:styleId="FontStyle22">
    <w:name w:val="Font Style22"/>
    <w:basedOn w:val="a0"/>
    <w:uiPriority w:val="99"/>
    <w:rsid w:val="00E6671F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A54A58"/>
    <w:pPr>
      <w:widowControl w:val="0"/>
      <w:autoSpaceDE w:val="0"/>
      <w:autoSpaceDN w:val="0"/>
      <w:adjustRightInd w:val="0"/>
      <w:spacing w:line="250" w:lineRule="exact"/>
      <w:ind w:firstLine="422"/>
      <w:jc w:val="both"/>
    </w:pPr>
    <w:rPr>
      <w:rFonts w:eastAsiaTheme="minorEastAsia"/>
    </w:rPr>
  </w:style>
  <w:style w:type="paragraph" w:customStyle="1" w:styleId="Style14">
    <w:name w:val="Style14"/>
    <w:basedOn w:val="a"/>
    <w:uiPriority w:val="99"/>
    <w:rsid w:val="00A54A58"/>
    <w:pPr>
      <w:widowControl w:val="0"/>
      <w:autoSpaceDE w:val="0"/>
      <w:autoSpaceDN w:val="0"/>
      <w:adjustRightInd w:val="0"/>
      <w:spacing w:line="254" w:lineRule="exact"/>
      <w:ind w:firstLine="427"/>
      <w:jc w:val="both"/>
    </w:pPr>
    <w:rPr>
      <w:rFonts w:eastAsiaTheme="minorEastAsia"/>
    </w:rPr>
  </w:style>
  <w:style w:type="paragraph" w:customStyle="1" w:styleId="Style15">
    <w:name w:val="Style15"/>
    <w:basedOn w:val="a"/>
    <w:uiPriority w:val="99"/>
    <w:rsid w:val="00A54A58"/>
    <w:pPr>
      <w:widowControl w:val="0"/>
      <w:autoSpaceDE w:val="0"/>
      <w:autoSpaceDN w:val="0"/>
      <w:adjustRightInd w:val="0"/>
      <w:spacing w:line="278" w:lineRule="exact"/>
      <w:ind w:hanging="182"/>
    </w:pPr>
    <w:rPr>
      <w:rFonts w:eastAsiaTheme="minorEastAsia"/>
    </w:rPr>
  </w:style>
  <w:style w:type="paragraph" w:styleId="a8">
    <w:name w:val="header"/>
    <w:basedOn w:val="a"/>
    <w:link w:val="a9"/>
    <w:uiPriority w:val="99"/>
    <w:unhideWhenUsed/>
    <w:rsid w:val="009F30F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F30F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9F30F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9F30F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37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9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AD0FCD-70E7-4397-823B-2E42901C7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1193</TotalTime>
  <Pages>4</Pages>
  <Words>1047</Words>
  <Characters>5972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Шульц Н.А.</dc:creator>
  <cp:lastModifiedBy>Админ</cp:lastModifiedBy>
  <cp:revision>47</cp:revision>
  <cp:lastPrinted>2020-01-14T07:58:00Z</cp:lastPrinted>
  <dcterms:created xsi:type="dcterms:W3CDTF">2018-05-08T03:55:00Z</dcterms:created>
  <dcterms:modified xsi:type="dcterms:W3CDTF">2020-01-17T01:56:00Z</dcterms:modified>
</cp:coreProperties>
</file>