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14C" w:rsidRPr="00EB0A6C" w:rsidRDefault="0039229D" w:rsidP="0039229D">
      <w:pPr>
        <w:contextualSpacing/>
        <w:jc w:val="center"/>
      </w:pPr>
      <w:r w:rsidRPr="0039229D">
        <w:rPr>
          <w:rFonts w:eastAsia="Calibri" w:cs="Times New Roman"/>
          <w:noProof/>
          <w:szCs w:val="28"/>
          <w:lang w:eastAsia="ru-RU"/>
        </w:rPr>
        <w:drawing>
          <wp:inline distT="0" distB="0" distL="0" distR="0">
            <wp:extent cx="5950932" cy="8343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205" t="5735" r="2601" b="3067"/>
                    <a:stretch/>
                  </pic:blipFill>
                  <pic:spPr bwMode="auto">
                    <a:xfrm>
                      <a:off x="0" y="0"/>
                      <a:ext cx="5951435" cy="8344605"/>
                    </a:xfrm>
                    <a:prstGeom prst="rect">
                      <a:avLst/>
                    </a:prstGeom>
                    <a:noFill/>
                    <a:ln>
                      <a:noFill/>
                    </a:ln>
                    <a:extLst>
                      <a:ext uri="{53640926-AAD7-44D8-BBD7-CCE9431645EC}">
                        <a14:shadowObscured xmlns:a14="http://schemas.microsoft.com/office/drawing/2010/main"/>
                      </a:ext>
                    </a:extLst>
                  </pic:spPr>
                </pic:pic>
              </a:graphicData>
            </a:graphic>
          </wp:inline>
        </w:drawing>
      </w:r>
    </w:p>
    <w:p w:rsidR="0039229D" w:rsidRDefault="0039229D" w:rsidP="00F942BC">
      <w:pPr>
        <w:pStyle w:val="a3"/>
        <w:shd w:val="clear" w:color="auto" w:fill="FFFFFF"/>
        <w:autoSpaceDE w:val="0"/>
        <w:autoSpaceDN w:val="0"/>
        <w:adjustRightInd w:val="0"/>
        <w:jc w:val="center"/>
        <w:rPr>
          <w:b/>
          <w:bCs/>
          <w:color w:val="000000"/>
          <w:szCs w:val="28"/>
        </w:rPr>
      </w:pPr>
    </w:p>
    <w:p w:rsidR="0039229D" w:rsidRDefault="0039229D" w:rsidP="00F942BC">
      <w:pPr>
        <w:pStyle w:val="a3"/>
        <w:shd w:val="clear" w:color="auto" w:fill="FFFFFF"/>
        <w:autoSpaceDE w:val="0"/>
        <w:autoSpaceDN w:val="0"/>
        <w:adjustRightInd w:val="0"/>
        <w:jc w:val="center"/>
        <w:rPr>
          <w:b/>
          <w:bCs/>
          <w:color w:val="000000"/>
          <w:szCs w:val="28"/>
        </w:rPr>
      </w:pPr>
    </w:p>
    <w:p w:rsidR="0039229D" w:rsidRDefault="0039229D" w:rsidP="00F942BC">
      <w:pPr>
        <w:pStyle w:val="a3"/>
        <w:shd w:val="clear" w:color="auto" w:fill="FFFFFF"/>
        <w:autoSpaceDE w:val="0"/>
        <w:autoSpaceDN w:val="0"/>
        <w:adjustRightInd w:val="0"/>
        <w:jc w:val="center"/>
        <w:rPr>
          <w:b/>
          <w:bCs/>
          <w:color w:val="000000"/>
          <w:szCs w:val="28"/>
        </w:rPr>
      </w:pPr>
    </w:p>
    <w:p w:rsidR="0039229D" w:rsidRDefault="0039229D" w:rsidP="00F942BC">
      <w:pPr>
        <w:pStyle w:val="a3"/>
        <w:shd w:val="clear" w:color="auto" w:fill="FFFFFF"/>
        <w:autoSpaceDE w:val="0"/>
        <w:autoSpaceDN w:val="0"/>
        <w:adjustRightInd w:val="0"/>
        <w:jc w:val="center"/>
        <w:rPr>
          <w:b/>
          <w:bCs/>
          <w:color w:val="000000"/>
          <w:szCs w:val="28"/>
        </w:rPr>
      </w:pPr>
      <w:bookmarkStart w:id="0" w:name="_GoBack"/>
      <w:bookmarkEnd w:id="0"/>
    </w:p>
    <w:p w:rsidR="00F97336" w:rsidRDefault="00F942BC" w:rsidP="00F942BC">
      <w:pPr>
        <w:pStyle w:val="a3"/>
        <w:shd w:val="clear" w:color="auto" w:fill="FFFFFF"/>
        <w:autoSpaceDE w:val="0"/>
        <w:autoSpaceDN w:val="0"/>
        <w:adjustRightInd w:val="0"/>
        <w:jc w:val="center"/>
        <w:rPr>
          <w:b/>
          <w:bCs/>
          <w:color w:val="000000"/>
          <w:szCs w:val="28"/>
        </w:rPr>
      </w:pPr>
      <w:r>
        <w:rPr>
          <w:b/>
          <w:bCs/>
          <w:color w:val="000000"/>
          <w:szCs w:val="28"/>
        </w:rPr>
        <w:lastRenderedPageBreak/>
        <w:t>1</w:t>
      </w:r>
      <w:r w:rsidR="00D844FA">
        <w:rPr>
          <w:b/>
          <w:bCs/>
          <w:color w:val="000000"/>
          <w:szCs w:val="28"/>
        </w:rPr>
        <w:t>.</w:t>
      </w:r>
      <w:r>
        <w:rPr>
          <w:b/>
          <w:bCs/>
          <w:color w:val="000000"/>
          <w:szCs w:val="28"/>
        </w:rPr>
        <w:t xml:space="preserve"> </w:t>
      </w:r>
      <w:r w:rsidR="00F97336" w:rsidRPr="00CD7B0D">
        <w:rPr>
          <w:b/>
          <w:bCs/>
          <w:color w:val="000000"/>
          <w:szCs w:val="28"/>
        </w:rPr>
        <w:t>Общие положения</w:t>
      </w:r>
    </w:p>
    <w:p w:rsidR="00D844FA" w:rsidRDefault="00D844FA" w:rsidP="004A3C9F">
      <w:pPr>
        <w:widowControl w:val="0"/>
        <w:numPr>
          <w:ilvl w:val="1"/>
          <w:numId w:val="10"/>
        </w:numPr>
        <w:tabs>
          <w:tab w:val="left" w:pos="1134"/>
        </w:tabs>
        <w:autoSpaceDE w:val="0"/>
        <w:autoSpaceDN w:val="0"/>
        <w:adjustRightInd w:val="0"/>
        <w:ind w:left="0" w:firstLine="567"/>
        <w:jc w:val="both"/>
        <w:outlineLvl w:val="1"/>
        <w:rPr>
          <w:szCs w:val="28"/>
        </w:rPr>
      </w:pPr>
      <w:r>
        <w:rPr>
          <w:szCs w:val="28"/>
        </w:rPr>
        <w:t xml:space="preserve"> </w:t>
      </w:r>
      <w:r w:rsidR="0009577F" w:rsidRPr="0009577F">
        <w:rPr>
          <w:rFonts w:eastAsia="Calibri" w:cs="Times New Roman"/>
          <w:szCs w:val="28"/>
        </w:rPr>
        <w:t xml:space="preserve">Настоящее Положение о порядке аттестации руководящих работников </w:t>
      </w:r>
      <w:r w:rsidR="0009577F" w:rsidRPr="00EC0386">
        <w:rPr>
          <w:szCs w:val="28"/>
        </w:rPr>
        <w:t xml:space="preserve">КГБПОУ «Бийский техникум лесного хозяйства» (далее – </w:t>
      </w:r>
      <w:r w:rsidR="0009577F">
        <w:rPr>
          <w:szCs w:val="28"/>
        </w:rPr>
        <w:t>техникум</w:t>
      </w:r>
      <w:r w:rsidR="0009577F" w:rsidRPr="00EC0386">
        <w:rPr>
          <w:szCs w:val="28"/>
        </w:rPr>
        <w:t>)</w:t>
      </w:r>
      <w:r w:rsidR="0009577F">
        <w:rPr>
          <w:szCs w:val="28"/>
        </w:rPr>
        <w:t xml:space="preserve"> </w:t>
      </w:r>
      <w:r w:rsidR="0009577F" w:rsidRPr="0009577F">
        <w:rPr>
          <w:rFonts w:eastAsia="Calibri" w:cs="Times New Roman"/>
          <w:szCs w:val="28"/>
        </w:rPr>
        <w:t xml:space="preserve">определяет правила проведения аттестации руководящих работников </w:t>
      </w:r>
      <w:r w:rsidR="0009577F">
        <w:rPr>
          <w:szCs w:val="28"/>
        </w:rPr>
        <w:t>техникума</w:t>
      </w:r>
      <w:r w:rsidR="0009577F" w:rsidRPr="0009577F">
        <w:rPr>
          <w:rFonts w:eastAsia="Calibri" w:cs="Times New Roman"/>
          <w:szCs w:val="28"/>
        </w:rPr>
        <w:t xml:space="preserve">, должности которых отнесены к профессиональной квалификационной группе должностей «руководители», в соответствии с разделом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утвержденного Приказом Министерства здравоохранения и социального развития Российской Федерации от 26 августа </w:t>
      </w:r>
      <w:smartTag w:uri="urn:schemas-microsoft-com:office:smarttags" w:element="metricconverter">
        <w:smartTagPr>
          <w:attr w:name="ProductID" w:val="2010 г"/>
        </w:smartTagPr>
        <w:r w:rsidR="0009577F" w:rsidRPr="0009577F">
          <w:rPr>
            <w:rFonts w:eastAsia="Calibri" w:cs="Times New Roman"/>
            <w:szCs w:val="28"/>
          </w:rPr>
          <w:t>2010 г</w:t>
        </w:r>
      </w:smartTag>
      <w:r w:rsidR="0009577F" w:rsidRPr="0009577F">
        <w:rPr>
          <w:rFonts w:eastAsia="Calibri" w:cs="Times New Roman"/>
          <w:szCs w:val="28"/>
        </w:rPr>
        <w:t xml:space="preserve">. N 761н </w:t>
      </w:r>
      <w:r w:rsidR="0009577F" w:rsidRPr="0009577F">
        <w:rPr>
          <w:rFonts w:ascii="Arial" w:eastAsia="Calibri" w:hAnsi="Arial" w:cs="Arial"/>
          <w:szCs w:val="28"/>
        </w:rPr>
        <w:t>(</w:t>
      </w:r>
      <w:r w:rsidR="0009577F" w:rsidRPr="0009577F">
        <w:rPr>
          <w:rFonts w:eastAsia="Calibri" w:cs="Times New Roman"/>
          <w:szCs w:val="28"/>
        </w:rPr>
        <w:t>с</w:t>
      </w:r>
      <w:r w:rsidR="0009577F" w:rsidRPr="0009577F">
        <w:rPr>
          <w:rFonts w:ascii="Arial" w:eastAsia="Calibri" w:hAnsi="Arial" w:cs="Arial"/>
          <w:szCs w:val="28"/>
        </w:rPr>
        <w:t xml:space="preserve"> </w:t>
      </w:r>
      <w:r w:rsidR="0009577F" w:rsidRPr="0009577F">
        <w:rPr>
          <w:rFonts w:eastAsia="Calibri" w:cs="Times New Roman"/>
          <w:szCs w:val="28"/>
        </w:rPr>
        <w:t>изменениями</w:t>
      </w:r>
      <w:r w:rsidR="0009577F" w:rsidRPr="0009577F">
        <w:rPr>
          <w:rFonts w:ascii="Arial" w:eastAsia="Calibri" w:hAnsi="Arial" w:cs="Arial"/>
          <w:szCs w:val="28"/>
        </w:rPr>
        <w:t xml:space="preserve"> </w:t>
      </w:r>
      <w:r w:rsidR="0009577F" w:rsidRPr="0009577F">
        <w:rPr>
          <w:rFonts w:eastAsia="Calibri" w:cs="Times New Roman"/>
          <w:szCs w:val="28"/>
        </w:rPr>
        <w:t>на</w:t>
      </w:r>
      <w:r w:rsidR="0009577F" w:rsidRPr="0009577F">
        <w:rPr>
          <w:rFonts w:ascii="Arial" w:eastAsia="Calibri" w:hAnsi="Arial" w:cs="Arial"/>
          <w:szCs w:val="28"/>
        </w:rPr>
        <w:t xml:space="preserve"> </w:t>
      </w:r>
      <w:r w:rsidR="0009577F" w:rsidRPr="0009577F">
        <w:rPr>
          <w:rFonts w:eastAsia="Calibri" w:cs="Times New Roman"/>
          <w:szCs w:val="28"/>
        </w:rPr>
        <w:t>31 мая</w:t>
      </w:r>
      <w:r w:rsidR="0009577F" w:rsidRPr="0009577F">
        <w:rPr>
          <w:rFonts w:ascii="Arial" w:eastAsia="Calibri" w:hAnsi="Arial" w:cs="Arial"/>
          <w:szCs w:val="28"/>
        </w:rPr>
        <w:t xml:space="preserve"> </w:t>
      </w:r>
      <w:r w:rsidR="0009577F" w:rsidRPr="0009577F">
        <w:rPr>
          <w:rFonts w:eastAsia="Calibri" w:cs="Times New Roman"/>
          <w:szCs w:val="28"/>
        </w:rPr>
        <w:t>2011 года)  (заместители директора, руководители структурных подразделений, старшие мастера).</w:t>
      </w:r>
    </w:p>
    <w:p w:rsidR="0009577F" w:rsidRPr="00653094" w:rsidRDefault="00D844FA" w:rsidP="004A3C9F">
      <w:pPr>
        <w:widowControl w:val="0"/>
        <w:numPr>
          <w:ilvl w:val="1"/>
          <w:numId w:val="10"/>
        </w:numPr>
        <w:tabs>
          <w:tab w:val="left" w:pos="1134"/>
        </w:tabs>
        <w:autoSpaceDE w:val="0"/>
        <w:autoSpaceDN w:val="0"/>
        <w:adjustRightInd w:val="0"/>
        <w:ind w:left="0" w:firstLine="567"/>
        <w:jc w:val="both"/>
        <w:outlineLvl w:val="1"/>
        <w:rPr>
          <w:szCs w:val="28"/>
        </w:rPr>
      </w:pPr>
      <w:r w:rsidRPr="00653094">
        <w:rPr>
          <w:szCs w:val="28"/>
        </w:rPr>
        <w:t xml:space="preserve"> </w:t>
      </w:r>
      <w:r w:rsidR="0009577F" w:rsidRPr="00653094">
        <w:rPr>
          <w:szCs w:val="28"/>
        </w:rPr>
        <w:t xml:space="preserve">Данное Положение вступает в силу с </w:t>
      </w:r>
      <w:r w:rsidR="00653094" w:rsidRPr="00653094">
        <w:rPr>
          <w:szCs w:val="28"/>
        </w:rPr>
        <w:t>08</w:t>
      </w:r>
      <w:r w:rsidR="0009577F" w:rsidRPr="00653094">
        <w:rPr>
          <w:szCs w:val="28"/>
        </w:rPr>
        <w:t xml:space="preserve"> </w:t>
      </w:r>
      <w:r w:rsidR="00653094" w:rsidRPr="00653094">
        <w:rPr>
          <w:szCs w:val="28"/>
        </w:rPr>
        <w:t>февраля 2019</w:t>
      </w:r>
      <w:r w:rsidR="0009577F" w:rsidRPr="00653094">
        <w:rPr>
          <w:szCs w:val="28"/>
        </w:rPr>
        <w:t xml:space="preserve"> года. Считать утратившим силу Положение о </w:t>
      </w:r>
      <w:r w:rsidR="0009577F" w:rsidRPr="00653094">
        <w:rPr>
          <w:bCs/>
          <w:szCs w:val="28"/>
        </w:rPr>
        <w:t xml:space="preserve"> порядке аттестации заместителей директоров, руководителей структурных подразделений, старших мастеров от </w:t>
      </w:r>
      <w:r w:rsidR="00653094" w:rsidRPr="00653094">
        <w:rPr>
          <w:bCs/>
          <w:szCs w:val="28"/>
        </w:rPr>
        <w:t>01.06</w:t>
      </w:r>
      <w:r w:rsidR="0023642E">
        <w:rPr>
          <w:bCs/>
          <w:szCs w:val="28"/>
        </w:rPr>
        <w:t>.</w:t>
      </w:r>
      <w:r w:rsidR="0009577F" w:rsidRPr="00653094">
        <w:rPr>
          <w:bCs/>
          <w:szCs w:val="28"/>
        </w:rPr>
        <w:t>201</w:t>
      </w:r>
      <w:r w:rsidR="009B1953" w:rsidRPr="009B1953">
        <w:rPr>
          <w:bCs/>
          <w:szCs w:val="28"/>
        </w:rPr>
        <w:t>7</w:t>
      </w:r>
      <w:r w:rsidR="0023642E">
        <w:rPr>
          <w:bCs/>
          <w:szCs w:val="28"/>
        </w:rPr>
        <w:t>г., п</w:t>
      </w:r>
      <w:r w:rsidR="0023642E" w:rsidRPr="00653094">
        <w:rPr>
          <w:bCs/>
          <w:szCs w:val="28"/>
        </w:rPr>
        <w:t>риказ №71</w:t>
      </w:r>
      <w:r w:rsidR="0023642E">
        <w:rPr>
          <w:bCs/>
          <w:szCs w:val="28"/>
        </w:rPr>
        <w:t>.</w:t>
      </w:r>
      <w:r w:rsidR="0023642E" w:rsidRPr="00653094">
        <w:rPr>
          <w:bCs/>
          <w:szCs w:val="28"/>
        </w:rPr>
        <w:t xml:space="preserve"> </w:t>
      </w:r>
      <w:r w:rsidR="0009577F" w:rsidRPr="00653094">
        <w:rPr>
          <w:bCs/>
          <w:szCs w:val="28"/>
        </w:rPr>
        <w:t xml:space="preserve"> </w:t>
      </w:r>
    </w:p>
    <w:p w:rsidR="0009577F" w:rsidRPr="00D844FA" w:rsidRDefault="00D844FA" w:rsidP="004A3C9F">
      <w:pPr>
        <w:widowControl w:val="0"/>
        <w:numPr>
          <w:ilvl w:val="1"/>
          <w:numId w:val="10"/>
        </w:numPr>
        <w:tabs>
          <w:tab w:val="left" w:pos="1134"/>
        </w:tabs>
        <w:autoSpaceDE w:val="0"/>
        <w:autoSpaceDN w:val="0"/>
        <w:adjustRightInd w:val="0"/>
        <w:ind w:left="0" w:firstLine="567"/>
        <w:jc w:val="both"/>
        <w:outlineLvl w:val="1"/>
        <w:rPr>
          <w:rFonts w:eastAsia="Calibri" w:cs="Times New Roman"/>
          <w:szCs w:val="28"/>
        </w:rPr>
      </w:pPr>
      <w:r>
        <w:rPr>
          <w:szCs w:val="28"/>
        </w:rPr>
        <w:t xml:space="preserve"> </w:t>
      </w:r>
      <w:r w:rsidR="0009577F" w:rsidRPr="00D844FA">
        <w:rPr>
          <w:rFonts w:eastAsia="Calibri" w:cs="Times New Roman"/>
          <w:szCs w:val="28"/>
        </w:rPr>
        <w:t xml:space="preserve">Аттестация руководящих работников </w:t>
      </w:r>
      <w:r>
        <w:rPr>
          <w:szCs w:val="28"/>
        </w:rPr>
        <w:t>техникума</w:t>
      </w:r>
      <w:r w:rsidR="0009577F" w:rsidRPr="00D844FA">
        <w:rPr>
          <w:rFonts w:eastAsia="Calibri" w:cs="Times New Roman"/>
          <w:szCs w:val="28"/>
        </w:rPr>
        <w:t xml:space="preserve"> является обязательной и проводится в порядке и на условиях, определяемых данным Положением.</w:t>
      </w:r>
    </w:p>
    <w:p w:rsidR="0009577F" w:rsidRPr="0009577F" w:rsidRDefault="00614C06" w:rsidP="004A3C9F">
      <w:pPr>
        <w:widowControl w:val="0"/>
        <w:numPr>
          <w:ilvl w:val="1"/>
          <w:numId w:val="10"/>
        </w:numPr>
        <w:tabs>
          <w:tab w:val="left" w:pos="1134"/>
        </w:tabs>
        <w:autoSpaceDE w:val="0"/>
        <w:autoSpaceDN w:val="0"/>
        <w:adjustRightInd w:val="0"/>
        <w:ind w:left="0" w:firstLine="567"/>
        <w:jc w:val="both"/>
        <w:outlineLvl w:val="1"/>
        <w:rPr>
          <w:rFonts w:eastAsia="Calibri" w:cs="Times New Roman"/>
          <w:szCs w:val="28"/>
        </w:rPr>
      </w:pPr>
      <w:r>
        <w:rPr>
          <w:rFonts w:eastAsia="Calibri" w:cs="Times New Roman"/>
          <w:szCs w:val="28"/>
        </w:rPr>
        <w:t xml:space="preserve"> </w:t>
      </w:r>
      <w:r w:rsidR="0009577F" w:rsidRPr="0009577F">
        <w:rPr>
          <w:rFonts w:eastAsia="Calibri" w:cs="Times New Roman"/>
          <w:szCs w:val="28"/>
        </w:rPr>
        <w:t xml:space="preserve">Аттестация проводится в целях объективной оценки качества и результативности деятельности руководящих работников </w:t>
      </w:r>
      <w:r w:rsidR="00FE1CDB">
        <w:rPr>
          <w:rFonts w:eastAsia="Calibri" w:cs="Times New Roman"/>
          <w:szCs w:val="28"/>
        </w:rPr>
        <w:t>техникума</w:t>
      </w:r>
      <w:r w:rsidR="0009577F" w:rsidRPr="0009577F">
        <w:rPr>
          <w:rFonts w:eastAsia="Calibri" w:cs="Times New Roman"/>
          <w:szCs w:val="28"/>
        </w:rPr>
        <w:t xml:space="preserve"> и определения их соответствия занимаемой должности, оказания содействия в повышении эффективности работы образовательной организации, стимулирования профессионального роста руководящих работников </w:t>
      </w:r>
      <w:r w:rsidR="00FE1CDB">
        <w:rPr>
          <w:rFonts w:eastAsia="Calibri" w:cs="Times New Roman"/>
          <w:szCs w:val="28"/>
        </w:rPr>
        <w:t>техникума</w:t>
      </w:r>
      <w:r w:rsidR="0009577F" w:rsidRPr="0009577F">
        <w:rPr>
          <w:rFonts w:eastAsia="Calibri" w:cs="Times New Roman"/>
          <w:szCs w:val="28"/>
        </w:rPr>
        <w:t>.</w:t>
      </w:r>
    </w:p>
    <w:p w:rsidR="0009577F" w:rsidRPr="0009577F" w:rsidRDefault="00614C06" w:rsidP="004A3C9F">
      <w:pPr>
        <w:widowControl w:val="0"/>
        <w:numPr>
          <w:ilvl w:val="1"/>
          <w:numId w:val="10"/>
        </w:numPr>
        <w:tabs>
          <w:tab w:val="left" w:pos="1134"/>
        </w:tabs>
        <w:autoSpaceDE w:val="0"/>
        <w:autoSpaceDN w:val="0"/>
        <w:adjustRightInd w:val="0"/>
        <w:ind w:left="0" w:firstLine="567"/>
        <w:jc w:val="both"/>
        <w:outlineLvl w:val="1"/>
        <w:rPr>
          <w:rFonts w:eastAsia="Calibri" w:cs="Times New Roman"/>
          <w:szCs w:val="28"/>
        </w:rPr>
      </w:pPr>
      <w:r>
        <w:rPr>
          <w:rFonts w:eastAsia="Calibri" w:cs="Times New Roman"/>
          <w:szCs w:val="28"/>
        </w:rPr>
        <w:t xml:space="preserve"> </w:t>
      </w:r>
      <w:r w:rsidR="0009577F" w:rsidRPr="0009577F">
        <w:rPr>
          <w:rFonts w:eastAsia="Calibri" w:cs="Times New Roman"/>
          <w:szCs w:val="28"/>
        </w:rPr>
        <w:t xml:space="preserve">Основными принципами аттестации являются коллегиальность, гласность, открытость, обеспечивающие объективное отношение к руководящим работникам </w:t>
      </w:r>
      <w:r>
        <w:rPr>
          <w:rFonts w:eastAsia="Calibri" w:cs="Times New Roman"/>
          <w:szCs w:val="28"/>
        </w:rPr>
        <w:t>техникума</w:t>
      </w:r>
      <w:r w:rsidR="0009577F" w:rsidRPr="0009577F">
        <w:rPr>
          <w:rFonts w:eastAsia="Calibri" w:cs="Times New Roman"/>
          <w:szCs w:val="28"/>
        </w:rPr>
        <w:t>, недопустимость дискриминации при проведении аттестации.</w:t>
      </w:r>
    </w:p>
    <w:p w:rsidR="00614C06" w:rsidRPr="00614C06" w:rsidRDefault="00614C06" w:rsidP="004A3C9F">
      <w:pPr>
        <w:pStyle w:val="1"/>
        <w:widowControl/>
        <w:numPr>
          <w:ilvl w:val="0"/>
          <w:numId w:val="10"/>
        </w:numPr>
        <w:tabs>
          <w:tab w:val="clear" w:pos="360"/>
        </w:tabs>
        <w:suppressAutoHyphens/>
        <w:autoSpaceDE/>
        <w:autoSpaceDN/>
        <w:adjustRightInd/>
        <w:spacing w:before="240"/>
        <w:ind w:left="0" w:firstLine="567"/>
        <w:jc w:val="center"/>
        <w:rPr>
          <w:b/>
          <w:szCs w:val="28"/>
        </w:rPr>
      </w:pPr>
      <w:r w:rsidRPr="00614C06">
        <w:rPr>
          <w:b/>
          <w:szCs w:val="28"/>
        </w:rPr>
        <w:t>Цели и задачи аттестации</w:t>
      </w:r>
    </w:p>
    <w:p w:rsidR="00614C06" w:rsidRPr="00614C06" w:rsidRDefault="00614C06" w:rsidP="004A3C9F">
      <w:pPr>
        <w:pStyle w:val="a3"/>
        <w:widowControl w:val="0"/>
        <w:numPr>
          <w:ilvl w:val="0"/>
          <w:numId w:val="12"/>
        </w:numPr>
        <w:tabs>
          <w:tab w:val="left" w:pos="1134"/>
        </w:tabs>
        <w:autoSpaceDE w:val="0"/>
        <w:autoSpaceDN w:val="0"/>
        <w:adjustRightInd w:val="0"/>
        <w:contextualSpacing w:val="0"/>
        <w:jc w:val="both"/>
        <w:outlineLvl w:val="1"/>
        <w:rPr>
          <w:vanish/>
          <w:szCs w:val="28"/>
        </w:rPr>
      </w:pPr>
    </w:p>
    <w:p w:rsidR="00614C06" w:rsidRPr="00614C06" w:rsidRDefault="00614C06" w:rsidP="004A3C9F">
      <w:pPr>
        <w:pStyle w:val="a3"/>
        <w:widowControl w:val="0"/>
        <w:numPr>
          <w:ilvl w:val="0"/>
          <w:numId w:val="12"/>
        </w:numPr>
        <w:tabs>
          <w:tab w:val="left" w:pos="1134"/>
        </w:tabs>
        <w:autoSpaceDE w:val="0"/>
        <w:autoSpaceDN w:val="0"/>
        <w:adjustRightInd w:val="0"/>
        <w:contextualSpacing w:val="0"/>
        <w:jc w:val="both"/>
        <w:outlineLvl w:val="1"/>
        <w:rPr>
          <w:vanish/>
          <w:szCs w:val="28"/>
        </w:rPr>
      </w:pPr>
    </w:p>
    <w:p w:rsidR="00614C06" w:rsidRPr="00614C06" w:rsidRDefault="00614C06" w:rsidP="004A3C9F">
      <w:pPr>
        <w:widowControl w:val="0"/>
        <w:numPr>
          <w:ilvl w:val="1"/>
          <w:numId w:val="12"/>
        </w:numPr>
        <w:tabs>
          <w:tab w:val="clear" w:pos="1152"/>
          <w:tab w:val="left" w:pos="1134"/>
        </w:tabs>
        <w:autoSpaceDE w:val="0"/>
        <w:autoSpaceDN w:val="0"/>
        <w:adjustRightInd w:val="0"/>
        <w:ind w:left="0" w:firstLine="567"/>
        <w:jc w:val="both"/>
        <w:outlineLvl w:val="1"/>
        <w:rPr>
          <w:szCs w:val="28"/>
        </w:rPr>
      </w:pPr>
      <w:r w:rsidRPr="00614C06">
        <w:rPr>
          <w:szCs w:val="28"/>
        </w:rPr>
        <w:t xml:space="preserve">Целью аттестации является определение соответствия уровня квалификации руководящих работников требованиям, предъявляемым к их должностным обязанностям в соответствии с квалификационными характеристиками, утвержденными Приказом </w:t>
      </w:r>
      <w:r w:rsidRPr="00614C06">
        <w:rPr>
          <w:bCs/>
          <w:szCs w:val="28"/>
        </w:rPr>
        <w:t xml:space="preserve">Министерства здравоохранения и социального развития Российской Федерации от 26 августа </w:t>
      </w:r>
      <w:smartTag w:uri="urn:schemas-microsoft-com:office:smarttags" w:element="metricconverter">
        <w:smartTagPr>
          <w:attr w:name="ProductID" w:val="2010 г"/>
        </w:smartTagPr>
        <w:r w:rsidRPr="00614C06">
          <w:rPr>
            <w:bCs/>
            <w:szCs w:val="28"/>
          </w:rPr>
          <w:t>2010 г</w:t>
        </w:r>
      </w:smartTag>
      <w:r w:rsidRPr="00614C06">
        <w:rPr>
          <w:bCs/>
          <w:szCs w:val="28"/>
        </w:rPr>
        <w:t>. N 761н</w:t>
      </w:r>
      <w:r w:rsidRPr="00614C06">
        <w:rPr>
          <w:szCs w:val="28"/>
        </w:rPr>
        <w:t xml:space="preserve"> «Об утверждении Единого квалификационного справочника должностей руководителей, специалистов и служащих, </w:t>
      </w:r>
      <w:r>
        <w:rPr>
          <w:bCs/>
          <w:szCs w:val="28"/>
        </w:rPr>
        <w:t>раздел «</w:t>
      </w:r>
      <w:r w:rsidRPr="00614C06">
        <w:rPr>
          <w:bCs/>
          <w:szCs w:val="28"/>
        </w:rPr>
        <w:t>Квалификационные характеристики должностей работников образования»</w:t>
      </w:r>
      <w:r w:rsidRPr="00614C06">
        <w:rPr>
          <w:szCs w:val="28"/>
        </w:rPr>
        <w:t>, на основе оценки их профессиональной деятельности.</w:t>
      </w:r>
    </w:p>
    <w:p w:rsidR="00614C06" w:rsidRPr="00614C06" w:rsidRDefault="00614C06" w:rsidP="004A3C9F">
      <w:pPr>
        <w:widowControl w:val="0"/>
        <w:numPr>
          <w:ilvl w:val="1"/>
          <w:numId w:val="12"/>
        </w:numPr>
        <w:autoSpaceDE w:val="0"/>
        <w:autoSpaceDN w:val="0"/>
        <w:adjustRightInd w:val="0"/>
        <w:ind w:left="0" w:firstLine="709"/>
        <w:jc w:val="both"/>
        <w:outlineLvl w:val="1"/>
        <w:rPr>
          <w:szCs w:val="28"/>
        </w:rPr>
      </w:pPr>
      <w:r w:rsidRPr="00614C06">
        <w:rPr>
          <w:szCs w:val="28"/>
        </w:rPr>
        <w:t>Основными задачами аттестации являются:</w:t>
      </w:r>
    </w:p>
    <w:p w:rsidR="00614C06" w:rsidRPr="00614C06" w:rsidRDefault="00614C06" w:rsidP="004A3C9F">
      <w:pPr>
        <w:widowControl w:val="0"/>
        <w:numPr>
          <w:ilvl w:val="0"/>
          <w:numId w:val="11"/>
        </w:numPr>
        <w:tabs>
          <w:tab w:val="left" w:pos="426"/>
        </w:tabs>
        <w:autoSpaceDE w:val="0"/>
        <w:autoSpaceDN w:val="0"/>
        <w:adjustRightInd w:val="0"/>
        <w:ind w:left="0" w:firstLine="0"/>
        <w:jc w:val="both"/>
        <w:outlineLvl w:val="1"/>
        <w:rPr>
          <w:szCs w:val="28"/>
        </w:rPr>
      </w:pPr>
      <w:r w:rsidRPr="00614C06">
        <w:rPr>
          <w:szCs w:val="28"/>
        </w:rPr>
        <w:t xml:space="preserve">стимулирование целенаправленного, непрерывного повышения уровня квалификации руководящих работников, повышения эффективности управленческой деятельности, личностного и профессионального развития, </w:t>
      </w:r>
      <w:r w:rsidRPr="00614C06">
        <w:rPr>
          <w:szCs w:val="28"/>
        </w:rPr>
        <w:lastRenderedPageBreak/>
        <w:t>повышение качества результатов деятельности образовательных учреждений;</w:t>
      </w:r>
    </w:p>
    <w:p w:rsidR="00614C06" w:rsidRPr="00614C06" w:rsidRDefault="00614C06" w:rsidP="004A3C9F">
      <w:pPr>
        <w:widowControl w:val="0"/>
        <w:numPr>
          <w:ilvl w:val="0"/>
          <w:numId w:val="11"/>
        </w:numPr>
        <w:tabs>
          <w:tab w:val="left" w:pos="426"/>
        </w:tabs>
        <w:autoSpaceDE w:val="0"/>
        <w:autoSpaceDN w:val="0"/>
        <w:adjustRightInd w:val="0"/>
        <w:ind w:left="0" w:firstLine="0"/>
        <w:jc w:val="both"/>
        <w:outlineLvl w:val="1"/>
        <w:rPr>
          <w:szCs w:val="28"/>
        </w:rPr>
      </w:pPr>
      <w:r w:rsidRPr="00614C06">
        <w:rPr>
          <w:szCs w:val="28"/>
        </w:rPr>
        <w:t>выявление перспектив использования потенциальных возможностей руководящих работников;</w:t>
      </w:r>
    </w:p>
    <w:p w:rsidR="00614C06" w:rsidRPr="00614C06" w:rsidRDefault="00614C06" w:rsidP="004A3C9F">
      <w:pPr>
        <w:widowControl w:val="0"/>
        <w:numPr>
          <w:ilvl w:val="0"/>
          <w:numId w:val="11"/>
        </w:numPr>
        <w:tabs>
          <w:tab w:val="left" w:pos="426"/>
        </w:tabs>
        <w:autoSpaceDE w:val="0"/>
        <w:autoSpaceDN w:val="0"/>
        <w:adjustRightInd w:val="0"/>
        <w:ind w:left="0" w:firstLine="0"/>
        <w:jc w:val="both"/>
        <w:outlineLvl w:val="1"/>
        <w:rPr>
          <w:szCs w:val="28"/>
        </w:rPr>
      </w:pPr>
      <w:r w:rsidRPr="00614C06">
        <w:rPr>
          <w:szCs w:val="28"/>
        </w:rPr>
        <w:t>определение направлений повышения квалификации руководящих работников;</w:t>
      </w:r>
    </w:p>
    <w:p w:rsidR="00614C06" w:rsidRPr="00614C06" w:rsidRDefault="00614C06" w:rsidP="004A3C9F">
      <w:pPr>
        <w:widowControl w:val="0"/>
        <w:numPr>
          <w:ilvl w:val="0"/>
          <w:numId w:val="11"/>
        </w:numPr>
        <w:tabs>
          <w:tab w:val="left" w:pos="426"/>
        </w:tabs>
        <w:autoSpaceDE w:val="0"/>
        <w:autoSpaceDN w:val="0"/>
        <w:adjustRightInd w:val="0"/>
        <w:ind w:left="0" w:firstLine="0"/>
        <w:jc w:val="both"/>
        <w:outlineLvl w:val="1"/>
        <w:rPr>
          <w:szCs w:val="28"/>
        </w:rPr>
      </w:pPr>
      <w:r w:rsidRPr="00614C06">
        <w:rPr>
          <w:szCs w:val="28"/>
        </w:rPr>
        <w:t>стимулирование профессионального роста руководящих работнико</w:t>
      </w:r>
      <w:r>
        <w:rPr>
          <w:szCs w:val="28"/>
        </w:rPr>
        <w:t>в техникума</w:t>
      </w:r>
      <w:r w:rsidRPr="00614C06">
        <w:rPr>
          <w:szCs w:val="28"/>
        </w:rPr>
        <w:t>;</w:t>
      </w:r>
    </w:p>
    <w:p w:rsidR="00614C06" w:rsidRPr="00614C06" w:rsidRDefault="00614C06" w:rsidP="004A3C9F">
      <w:pPr>
        <w:widowControl w:val="0"/>
        <w:numPr>
          <w:ilvl w:val="0"/>
          <w:numId w:val="11"/>
        </w:numPr>
        <w:tabs>
          <w:tab w:val="left" w:pos="426"/>
        </w:tabs>
        <w:autoSpaceDE w:val="0"/>
        <w:autoSpaceDN w:val="0"/>
        <w:adjustRightInd w:val="0"/>
        <w:ind w:left="0" w:firstLine="0"/>
        <w:jc w:val="both"/>
        <w:outlineLvl w:val="1"/>
        <w:rPr>
          <w:szCs w:val="28"/>
        </w:rPr>
      </w:pPr>
      <w:r w:rsidRPr="00614C06">
        <w:rPr>
          <w:szCs w:val="28"/>
        </w:rPr>
        <w:t>обеспечение дифференциации уровня оплаты труда руководящих работников в зависимости от уровня квалификации.</w:t>
      </w:r>
    </w:p>
    <w:p w:rsidR="00876B7C" w:rsidRPr="00876B7C" w:rsidRDefault="00876B7C" w:rsidP="00876B7C">
      <w:pPr>
        <w:pStyle w:val="1"/>
        <w:widowControl/>
        <w:tabs>
          <w:tab w:val="left" w:pos="426"/>
          <w:tab w:val="num" w:pos="1134"/>
        </w:tabs>
        <w:suppressAutoHyphens/>
        <w:autoSpaceDE/>
        <w:autoSpaceDN/>
        <w:adjustRightInd/>
        <w:ind w:left="0"/>
        <w:rPr>
          <w:b/>
          <w:szCs w:val="28"/>
        </w:rPr>
      </w:pPr>
      <w:r>
        <w:rPr>
          <w:b/>
          <w:szCs w:val="28"/>
        </w:rPr>
        <w:t xml:space="preserve">  </w:t>
      </w:r>
    </w:p>
    <w:p w:rsidR="00876B7C" w:rsidRPr="00876B7C" w:rsidRDefault="00876B7C" w:rsidP="004A3C9F">
      <w:pPr>
        <w:pStyle w:val="1"/>
        <w:widowControl/>
        <w:numPr>
          <w:ilvl w:val="0"/>
          <w:numId w:val="12"/>
        </w:numPr>
        <w:suppressAutoHyphens/>
        <w:autoSpaceDE/>
        <w:autoSpaceDN/>
        <w:adjustRightInd/>
        <w:ind w:left="0" w:firstLine="709"/>
        <w:jc w:val="center"/>
        <w:rPr>
          <w:b/>
          <w:szCs w:val="28"/>
        </w:rPr>
      </w:pPr>
      <w:r w:rsidRPr="00876B7C">
        <w:rPr>
          <w:b/>
          <w:szCs w:val="28"/>
        </w:rPr>
        <w:t>Организация проведения аттестации</w:t>
      </w:r>
    </w:p>
    <w:p w:rsidR="00876B7C" w:rsidRPr="00876B7C" w:rsidRDefault="00876B7C" w:rsidP="004A3C9F">
      <w:pPr>
        <w:numPr>
          <w:ilvl w:val="1"/>
          <w:numId w:val="15"/>
        </w:numPr>
        <w:tabs>
          <w:tab w:val="clear" w:pos="1152"/>
          <w:tab w:val="left" w:pos="1134"/>
        </w:tabs>
        <w:suppressAutoHyphens/>
        <w:autoSpaceDN w:val="0"/>
        <w:ind w:left="0" w:firstLine="567"/>
        <w:jc w:val="both"/>
        <w:outlineLvl w:val="1"/>
        <w:rPr>
          <w:szCs w:val="28"/>
        </w:rPr>
      </w:pPr>
      <w:r w:rsidRPr="00876B7C">
        <w:rPr>
          <w:szCs w:val="28"/>
        </w:rPr>
        <w:t xml:space="preserve">Аттестация руководящих работников </w:t>
      </w:r>
      <w:r>
        <w:rPr>
          <w:szCs w:val="28"/>
        </w:rPr>
        <w:t>техникума</w:t>
      </w:r>
      <w:r w:rsidRPr="00876B7C">
        <w:rPr>
          <w:szCs w:val="28"/>
        </w:rPr>
        <w:t xml:space="preserve"> проводится один раз в пять лет. До истечения пяти лет после проведения предыдущей аттестации может проводиться внеочередная аттестация руководящих работников </w:t>
      </w:r>
      <w:r w:rsidR="00360033">
        <w:rPr>
          <w:szCs w:val="28"/>
        </w:rPr>
        <w:t>т</w:t>
      </w:r>
      <w:r>
        <w:rPr>
          <w:szCs w:val="28"/>
        </w:rPr>
        <w:t>ехникума</w:t>
      </w:r>
      <w:r w:rsidRPr="00876B7C">
        <w:rPr>
          <w:szCs w:val="28"/>
        </w:rPr>
        <w:t>.</w:t>
      </w:r>
    </w:p>
    <w:p w:rsidR="00876B7C" w:rsidRPr="00876B7C" w:rsidRDefault="00876B7C" w:rsidP="004A3C9F">
      <w:pPr>
        <w:numPr>
          <w:ilvl w:val="1"/>
          <w:numId w:val="15"/>
        </w:numPr>
        <w:tabs>
          <w:tab w:val="clear" w:pos="1152"/>
          <w:tab w:val="left" w:pos="1134"/>
        </w:tabs>
        <w:suppressAutoHyphens/>
        <w:autoSpaceDN w:val="0"/>
        <w:ind w:left="0" w:firstLine="567"/>
        <w:jc w:val="both"/>
        <w:outlineLvl w:val="1"/>
        <w:rPr>
          <w:szCs w:val="28"/>
        </w:rPr>
      </w:pPr>
      <w:r w:rsidRPr="00876B7C">
        <w:rPr>
          <w:szCs w:val="28"/>
        </w:rPr>
        <w:t xml:space="preserve">Очередной аттестации не подлежат: </w:t>
      </w:r>
    </w:p>
    <w:p w:rsidR="00876B7C" w:rsidRPr="00876B7C" w:rsidRDefault="00876B7C" w:rsidP="004A3C9F">
      <w:pPr>
        <w:widowControl w:val="0"/>
        <w:numPr>
          <w:ilvl w:val="0"/>
          <w:numId w:val="16"/>
        </w:numPr>
        <w:tabs>
          <w:tab w:val="left" w:pos="851"/>
          <w:tab w:val="left" w:pos="993"/>
        </w:tabs>
        <w:autoSpaceDE w:val="0"/>
        <w:autoSpaceDN w:val="0"/>
        <w:adjustRightInd w:val="0"/>
        <w:ind w:left="0" w:firstLine="567"/>
        <w:jc w:val="both"/>
        <w:outlineLvl w:val="1"/>
        <w:rPr>
          <w:szCs w:val="28"/>
        </w:rPr>
      </w:pPr>
      <w:r w:rsidRPr="00876B7C">
        <w:rPr>
          <w:szCs w:val="28"/>
        </w:rPr>
        <w:t xml:space="preserve">беременные женщины; </w:t>
      </w:r>
    </w:p>
    <w:p w:rsidR="00876B7C" w:rsidRPr="00876B7C" w:rsidRDefault="00876B7C" w:rsidP="004A3C9F">
      <w:pPr>
        <w:widowControl w:val="0"/>
        <w:numPr>
          <w:ilvl w:val="0"/>
          <w:numId w:val="16"/>
        </w:numPr>
        <w:tabs>
          <w:tab w:val="left" w:pos="851"/>
          <w:tab w:val="left" w:pos="993"/>
        </w:tabs>
        <w:autoSpaceDE w:val="0"/>
        <w:autoSpaceDN w:val="0"/>
        <w:adjustRightInd w:val="0"/>
        <w:ind w:left="0" w:firstLine="567"/>
        <w:jc w:val="both"/>
        <w:outlineLvl w:val="1"/>
        <w:rPr>
          <w:szCs w:val="28"/>
        </w:rPr>
      </w:pPr>
      <w:r w:rsidRPr="00876B7C">
        <w:rPr>
          <w:szCs w:val="28"/>
        </w:rPr>
        <w:t xml:space="preserve">женщины, находящиеся в отпуске по беременности и родам; </w:t>
      </w:r>
    </w:p>
    <w:p w:rsidR="00876B7C" w:rsidRPr="00876B7C" w:rsidRDefault="00876B7C" w:rsidP="004A3C9F">
      <w:pPr>
        <w:widowControl w:val="0"/>
        <w:numPr>
          <w:ilvl w:val="0"/>
          <w:numId w:val="16"/>
        </w:numPr>
        <w:tabs>
          <w:tab w:val="left" w:pos="851"/>
          <w:tab w:val="left" w:pos="993"/>
        </w:tabs>
        <w:autoSpaceDE w:val="0"/>
        <w:autoSpaceDN w:val="0"/>
        <w:adjustRightInd w:val="0"/>
        <w:ind w:left="0" w:firstLine="567"/>
        <w:jc w:val="both"/>
        <w:outlineLvl w:val="1"/>
        <w:rPr>
          <w:szCs w:val="28"/>
        </w:rPr>
      </w:pPr>
      <w:r w:rsidRPr="00876B7C">
        <w:rPr>
          <w:szCs w:val="28"/>
        </w:rPr>
        <w:t>лица, находящиеся в отпуске по уходу за ребенком до достижения им возраста трех лет;</w:t>
      </w:r>
    </w:p>
    <w:p w:rsidR="00876B7C" w:rsidRPr="00876B7C" w:rsidRDefault="00876B7C" w:rsidP="004A3C9F">
      <w:pPr>
        <w:pStyle w:val="a3"/>
        <w:numPr>
          <w:ilvl w:val="0"/>
          <w:numId w:val="16"/>
        </w:numPr>
        <w:tabs>
          <w:tab w:val="left" w:pos="851"/>
          <w:tab w:val="left" w:pos="993"/>
        </w:tabs>
        <w:ind w:left="0" w:firstLine="567"/>
        <w:jc w:val="both"/>
        <w:rPr>
          <w:szCs w:val="28"/>
        </w:rPr>
      </w:pPr>
      <w:r w:rsidRPr="00876B7C">
        <w:rPr>
          <w:szCs w:val="28"/>
        </w:rPr>
        <w:t>отсутствовавшие на рабочем месте более четырех месяцев подряд в связи с заболеванием</w:t>
      </w:r>
      <w:r>
        <w:rPr>
          <w:szCs w:val="28"/>
        </w:rPr>
        <w:t>;</w:t>
      </w:r>
    </w:p>
    <w:p w:rsidR="00876B7C" w:rsidRPr="00876B7C" w:rsidRDefault="00876B7C" w:rsidP="004A3C9F">
      <w:pPr>
        <w:pStyle w:val="a3"/>
        <w:numPr>
          <w:ilvl w:val="0"/>
          <w:numId w:val="16"/>
        </w:numPr>
        <w:tabs>
          <w:tab w:val="left" w:pos="993"/>
        </w:tabs>
        <w:ind w:left="0" w:firstLine="567"/>
        <w:jc w:val="both"/>
        <w:rPr>
          <w:szCs w:val="28"/>
        </w:rPr>
      </w:pPr>
      <w:r w:rsidRPr="00876B7C">
        <w:rPr>
          <w:szCs w:val="28"/>
        </w:rPr>
        <w:t>проработавшие в занимае</w:t>
      </w:r>
      <w:r>
        <w:rPr>
          <w:szCs w:val="28"/>
        </w:rPr>
        <w:t>мой должности менее одного года</w:t>
      </w:r>
      <w:r w:rsidRPr="00876B7C">
        <w:rPr>
          <w:szCs w:val="28"/>
        </w:rPr>
        <w:t>.</w:t>
      </w:r>
    </w:p>
    <w:p w:rsidR="00876B7C" w:rsidRPr="00876B7C" w:rsidRDefault="00876B7C" w:rsidP="00876B7C">
      <w:pPr>
        <w:ind w:firstLine="567"/>
        <w:jc w:val="both"/>
        <w:rPr>
          <w:szCs w:val="28"/>
        </w:rPr>
      </w:pPr>
      <w:r w:rsidRPr="00876B7C">
        <w:rPr>
          <w:szCs w:val="28"/>
        </w:rPr>
        <w:t>Аттестация педагогических работников, предусмотренных подпунктами “б” и “в” настоящего пункта, возможна не ранее чем через два года после их выхода из указанных отпусков. Аттестация педагогических работников, предусмотренных подпунктом “г” настоящего пункта, возможна не ранее чем через год после их выхода на работу.</w:t>
      </w:r>
    </w:p>
    <w:p w:rsidR="00876B7C" w:rsidRPr="00876B7C" w:rsidRDefault="00876B7C" w:rsidP="004A3C9F">
      <w:pPr>
        <w:numPr>
          <w:ilvl w:val="1"/>
          <w:numId w:val="15"/>
        </w:numPr>
        <w:tabs>
          <w:tab w:val="clear" w:pos="1152"/>
          <w:tab w:val="left" w:pos="1134"/>
        </w:tabs>
        <w:suppressAutoHyphens/>
        <w:autoSpaceDN w:val="0"/>
        <w:ind w:left="0" w:firstLine="567"/>
        <w:jc w:val="both"/>
        <w:outlineLvl w:val="1"/>
        <w:rPr>
          <w:bCs/>
          <w:szCs w:val="28"/>
        </w:rPr>
      </w:pPr>
      <w:r w:rsidRPr="00876B7C">
        <w:rPr>
          <w:bCs/>
          <w:szCs w:val="28"/>
        </w:rPr>
        <w:t>Внеочередная аттестация может проводиться:</w:t>
      </w:r>
    </w:p>
    <w:p w:rsidR="00876B7C" w:rsidRPr="00876B7C" w:rsidRDefault="00876B7C" w:rsidP="004A3C9F">
      <w:pPr>
        <w:pStyle w:val="a5"/>
        <w:numPr>
          <w:ilvl w:val="0"/>
          <w:numId w:val="14"/>
        </w:numPr>
        <w:tabs>
          <w:tab w:val="left" w:pos="993"/>
        </w:tabs>
        <w:autoSpaceDN w:val="0"/>
        <w:ind w:left="0" w:firstLine="567"/>
        <w:jc w:val="both"/>
        <w:rPr>
          <w:rStyle w:val="FontStyle17"/>
          <w:sz w:val="28"/>
          <w:szCs w:val="28"/>
        </w:rPr>
      </w:pPr>
      <w:r w:rsidRPr="00876B7C">
        <w:rPr>
          <w:rStyle w:val="FontStyle17"/>
          <w:sz w:val="28"/>
          <w:szCs w:val="28"/>
        </w:rPr>
        <w:t>по личному решению руководящего работника;</w:t>
      </w:r>
    </w:p>
    <w:p w:rsidR="00876B7C" w:rsidRPr="00876B7C" w:rsidRDefault="00876B7C" w:rsidP="004A3C9F">
      <w:pPr>
        <w:pStyle w:val="a5"/>
        <w:numPr>
          <w:ilvl w:val="0"/>
          <w:numId w:val="14"/>
        </w:numPr>
        <w:tabs>
          <w:tab w:val="left" w:pos="993"/>
        </w:tabs>
        <w:autoSpaceDN w:val="0"/>
        <w:ind w:left="0" w:firstLine="567"/>
        <w:jc w:val="both"/>
        <w:rPr>
          <w:rStyle w:val="FontStyle17"/>
          <w:sz w:val="28"/>
          <w:szCs w:val="28"/>
        </w:rPr>
      </w:pPr>
      <w:r w:rsidRPr="00876B7C">
        <w:rPr>
          <w:rStyle w:val="FontStyle17"/>
          <w:sz w:val="28"/>
          <w:szCs w:val="28"/>
        </w:rPr>
        <w:t xml:space="preserve">по решению работодателя в случаях: </w:t>
      </w:r>
    </w:p>
    <w:p w:rsidR="00876B7C" w:rsidRPr="00876B7C" w:rsidRDefault="00876B7C" w:rsidP="003D61A6">
      <w:pPr>
        <w:pStyle w:val="a5"/>
        <w:numPr>
          <w:ilvl w:val="0"/>
          <w:numId w:val="13"/>
        </w:numPr>
        <w:tabs>
          <w:tab w:val="left" w:pos="993"/>
        </w:tabs>
        <w:autoSpaceDN w:val="0"/>
        <w:ind w:left="0" w:firstLine="1134"/>
        <w:jc w:val="both"/>
        <w:rPr>
          <w:rStyle w:val="FontStyle17"/>
          <w:sz w:val="28"/>
          <w:szCs w:val="28"/>
        </w:rPr>
      </w:pPr>
      <w:r w:rsidRPr="00876B7C">
        <w:rPr>
          <w:rStyle w:val="FontStyle17"/>
          <w:sz w:val="28"/>
          <w:szCs w:val="28"/>
        </w:rPr>
        <w:t xml:space="preserve">истечения срока действия трудового договора; </w:t>
      </w:r>
    </w:p>
    <w:p w:rsidR="00876B7C" w:rsidRPr="00876B7C" w:rsidRDefault="00876B7C" w:rsidP="003D61A6">
      <w:pPr>
        <w:pStyle w:val="a5"/>
        <w:numPr>
          <w:ilvl w:val="0"/>
          <w:numId w:val="13"/>
        </w:numPr>
        <w:tabs>
          <w:tab w:val="left" w:pos="993"/>
        </w:tabs>
        <w:autoSpaceDN w:val="0"/>
        <w:ind w:left="0" w:firstLine="1134"/>
        <w:jc w:val="both"/>
        <w:rPr>
          <w:rStyle w:val="FontStyle17"/>
          <w:sz w:val="28"/>
          <w:szCs w:val="28"/>
        </w:rPr>
      </w:pPr>
      <w:r w:rsidRPr="00876B7C">
        <w:rPr>
          <w:rStyle w:val="FontStyle17"/>
          <w:sz w:val="28"/>
          <w:szCs w:val="28"/>
        </w:rPr>
        <w:t>изменения условий оплаты труда руководящего работника;</w:t>
      </w:r>
    </w:p>
    <w:p w:rsidR="00876B7C" w:rsidRPr="00876B7C" w:rsidRDefault="00876B7C" w:rsidP="003D61A6">
      <w:pPr>
        <w:pStyle w:val="a5"/>
        <w:numPr>
          <w:ilvl w:val="0"/>
          <w:numId w:val="13"/>
        </w:numPr>
        <w:tabs>
          <w:tab w:val="left" w:pos="993"/>
        </w:tabs>
        <w:autoSpaceDN w:val="0"/>
        <w:ind w:left="0" w:firstLine="1134"/>
        <w:jc w:val="both"/>
        <w:rPr>
          <w:rStyle w:val="FontStyle17"/>
          <w:sz w:val="28"/>
          <w:szCs w:val="28"/>
        </w:rPr>
      </w:pPr>
      <w:r w:rsidRPr="00876B7C">
        <w:rPr>
          <w:rStyle w:val="FontStyle17"/>
          <w:sz w:val="28"/>
          <w:szCs w:val="28"/>
        </w:rPr>
        <w:t>вследствие низких показателей эффективности деятельности организации, при наличии обоснованных жалоб, по итогам проверок, в результате которых были выявлены нарушения.</w:t>
      </w:r>
    </w:p>
    <w:p w:rsidR="00876B7C" w:rsidRPr="00876B7C" w:rsidRDefault="00876B7C" w:rsidP="00876B7C">
      <w:pPr>
        <w:pStyle w:val="a5"/>
        <w:ind w:firstLine="567"/>
        <w:jc w:val="both"/>
        <w:rPr>
          <w:rStyle w:val="FontStyle17"/>
          <w:sz w:val="28"/>
          <w:szCs w:val="28"/>
        </w:rPr>
      </w:pPr>
      <w:r w:rsidRPr="00876B7C">
        <w:rPr>
          <w:rStyle w:val="FontStyle17"/>
          <w:sz w:val="28"/>
          <w:szCs w:val="28"/>
        </w:rPr>
        <w:t>По итогам внеочередной аттестации устанавливается новый срок действия результатов аттестации. Действие ранее установленных результатов аттестации прекращается.</w:t>
      </w:r>
    </w:p>
    <w:p w:rsidR="00876B7C" w:rsidRPr="00876B7C" w:rsidRDefault="00876B7C" w:rsidP="00876B7C">
      <w:pPr>
        <w:tabs>
          <w:tab w:val="left" w:pos="1134"/>
        </w:tabs>
        <w:suppressAutoHyphens/>
        <w:ind w:firstLine="567"/>
        <w:jc w:val="both"/>
        <w:outlineLvl w:val="1"/>
        <w:rPr>
          <w:bCs/>
          <w:szCs w:val="28"/>
        </w:rPr>
      </w:pPr>
      <w:r w:rsidRPr="00876B7C">
        <w:rPr>
          <w:szCs w:val="28"/>
        </w:rPr>
        <w:t>Вновь</w:t>
      </w:r>
      <w:r w:rsidRPr="00876B7C">
        <w:rPr>
          <w:rStyle w:val="FontStyle17"/>
          <w:sz w:val="28"/>
          <w:szCs w:val="28"/>
        </w:rPr>
        <w:t xml:space="preserve"> назначенный руководящий работник проходит аттестацию не позднее чем через год после назначения на должность.</w:t>
      </w:r>
    </w:p>
    <w:p w:rsidR="00876B7C" w:rsidRPr="00876B7C" w:rsidRDefault="00876B7C" w:rsidP="004A3C9F">
      <w:pPr>
        <w:numPr>
          <w:ilvl w:val="1"/>
          <w:numId w:val="15"/>
        </w:numPr>
        <w:tabs>
          <w:tab w:val="clear" w:pos="1152"/>
          <w:tab w:val="left" w:pos="1134"/>
        </w:tabs>
        <w:suppressAutoHyphens/>
        <w:autoSpaceDN w:val="0"/>
        <w:ind w:left="0" w:firstLine="567"/>
        <w:jc w:val="both"/>
        <w:outlineLvl w:val="1"/>
        <w:rPr>
          <w:bCs/>
          <w:szCs w:val="28"/>
        </w:rPr>
      </w:pPr>
      <w:r w:rsidRPr="00876B7C">
        <w:rPr>
          <w:szCs w:val="28"/>
        </w:rPr>
        <w:t xml:space="preserve">Руководящим работникам, достигшим пенсионного возраста и подлежащим очередной аттестации, по личному письменному заявлению, представленному в аттестационную комиссию не позднее чем за 1 месяц до ее </w:t>
      </w:r>
      <w:r w:rsidRPr="00876B7C">
        <w:rPr>
          <w:szCs w:val="28"/>
        </w:rPr>
        <w:lastRenderedPageBreak/>
        <w:t xml:space="preserve">заседания, может быть продлен срок действия аттестации до конца текущего учебного года  без прохождения процедуры аттестации в случаях: </w:t>
      </w:r>
    </w:p>
    <w:p w:rsidR="00876B7C" w:rsidRPr="00876B7C" w:rsidRDefault="00876B7C" w:rsidP="004A3C9F">
      <w:pPr>
        <w:pStyle w:val="a5"/>
        <w:numPr>
          <w:ilvl w:val="0"/>
          <w:numId w:val="14"/>
        </w:numPr>
        <w:tabs>
          <w:tab w:val="left" w:pos="993"/>
        </w:tabs>
        <w:autoSpaceDN w:val="0"/>
        <w:ind w:left="0" w:firstLine="567"/>
        <w:jc w:val="both"/>
        <w:rPr>
          <w:szCs w:val="28"/>
        </w:rPr>
      </w:pPr>
      <w:r w:rsidRPr="00876B7C">
        <w:rPr>
          <w:szCs w:val="28"/>
        </w:rPr>
        <w:t>высоких показателей  эффективности  его деятельности по результатам плановых и внеплановых  внешних и внутри</w:t>
      </w:r>
      <w:r>
        <w:rPr>
          <w:szCs w:val="28"/>
        </w:rPr>
        <w:t xml:space="preserve">техникумовских </w:t>
      </w:r>
      <w:r w:rsidRPr="00876B7C">
        <w:rPr>
          <w:szCs w:val="28"/>
        </w:rPr>
        <w:t>проверок;</w:t>
      </w:r>
    </w:p>
    <w:p w:rsidR="00876B7C" w:rsidRPr="00876B7C" w:rsidRDefault="00876B7C" w:rsidP="004A3C9F">
      <w:pPr>
        <w:pStyle w:val="a5"/>
        <w:numPr>
          <w:ilvl w:val="0"/>
          <w:numId w:val="14"/>
        </w:numPr>
        <w:tabs>
          <w:tab w:val="left" w:pos="993"/>
        </w:tabs>
        <w:autoSpaceDN w:val="0"/>
        <w:ind w:left="0" w:firstLine="567"/>
        <w:jc w:val="both"/>
        <w:rPr>
          <w:szCs w:val="28"/>
        </w:rPr>
      </w:pPr>
      <w:r w:rsidRPr="00876B7C">
        <w:rPr>
          <w:szCs w:val="28"/>
        </w:rPr>
        <w:t>при заключении с руководящим работником срочного трудового договора;</w:t>
      </w:r>
    </w:p>
    <w:p w:rsidR="00876B7C" w:rsidRPr="00876B7C" w:rsidRDefault="00876B7C" w:rsidP="004A3C9F">
      <w:pPr>
        <w:pStyle w:val="a5"/>
        <w:numPr>
          <w:ilvl w:val="0"/>
          <w:numId w:val="14"/>
        </w:numPr>
        <w:tabs>
          <w:tab w:val="left" w:pos="993"/>
        </w:tabs>
        <w:autoSpaceDN w:val="0"/>
        <w:ind w:left="0" w:firstLine="567"/>
        <w:jc w:val="both"/>
        <w:rPr>
          <w:szCs w:val="28"/>
        </w:rPr>
      </w:pPr>
      <w:r w:rsidRPr="00876B7C">
        <w:rPr>
          <w:szCs w:val="28"/>
        </w:rPr>
        <w:t>при наличии уважительных причин (болезнь или прочие обстоятельства, не зависящие от воли аттестуемого)</w:t>
      </w:r>
      <w:r>
        <w:rPr>
          <w:szCs w:val="28"/>
        </w:rPr>
        <w:t>.</w:t>
      </w:r>
      <w:r w:rsidRPr="00876B7C">
        <w:rPr>
          <w:szCs w:val="28"/>
        </w:rPr>
        <w:t xml:space="preserve"> </w:t>
      </w:r>
    </w:p>
    <w:p w:rsidR="00876B7C" w:rsidRPr="00876B7C" w:rsidRDefault="00876B7C" w:rsidP="00876B7C">
      <w:pPr>
        <w:pStyle w:val="a5"/>
        <w:tabs>
          <w:tab w:val="left" w:pos="993"/>
        </w:tabs>
        <w:ind w:firstLine="567"/>
        <w:jc w:val="both"/>
        <w:rPr>
          <w:szCs w:val="28"/>
        </w:rPr>
      </w:pPr>
      <w:r w:rsidRPr="00876B7C">
        <w:rPr>
          <w:szCs w:val="28"/>
        </w:rPr>
        <w:t xml:space="preserve">В данном случае за руководящим работником сохраняется должностной оклад без повышающего коэффициента. </w:t>
      </w:r>
    </w:p>
    <w:p w:rsidR="00876B7C" w:rsidRPr="00236506" w:rsidRDefault="00876B7C" w:rsidP="004A3C9F">
      <w:pPr>
        <w:widowControl w:val="0"/>
        <w:numPr>
          <w:ilvl w:val="1"/>
          <w:numId w:val="12"/>
        </w:numPr>
        <w:autoSpaceDE w:val="0"/>
        <w:autoSpaceDN w:val="0"/>
        <w:adjustRightInd w:val="0"/>
        <w:ind w:left="0" w:firstLine="567"/>
        <w:jc w:val="both"/>
        <w:outlineLvl w:val="1"/>
        <w:rPr>
          <w:szCs w:val="28"/>
        </w:rPr>
      </w:pPr>
      <w:r w:rsidRPr="00876B7C">
        <w:rPr>
          <w:szCs w:val="28"/>
        </w:rPr>
        <w:t xml:space="preserve">Для проведения аттестации руководящих работников </w:t>
      </w:r>
      <w:r>
        <w:rPr>
          <w:szCs w:val="28"/>
        </w:rPr>
        <w:t xml:space="preserve">техникума </w:t>
      </w:r>
      <w:r w:rsidRPr="00236506">
        <w:rPr>
          <w:szCs w:val="28"/>
        </w:rPr>
        <w:t>ежегодно издается приказ, содержащий положения:</w:t>
      </w:r>
    </w:p>
    <w:p w:rsidR="00876B7C" w:rsidRPr="007E6A06" w:rsidRDefault="00876B7C" w:rsidP="004A3C9F">
      <w:pPr>
        <w:widowControl w:val="0"/>
        <w:numPr>
          <w:ilvl w:val="0"/>
          <w:numId w:val="11"/>
        </w:numPr>
        <w:tabs>
          <w:tab w:val="left" w:pos="851"/>
        </w:tabs>
        <w:autoSpaceDE w:val="0"/>
        <w:autoSpaceDN w:val="0"/>
        <w:adjustRightInd w:val="0"/>
        <w:ind w:left="0" w:firstLine="567"/>
        <w:jc w:val="both"/>
        <w:outlineLvl w:val="1"/>
        <w:rPr>
          <w:szCs w:val="28"/>
        </w:rPr>
      </w:pPr>
      <w:r w:rsidRPr="007E6A06">
        <w:rPr>
          <w:szCs w:val="28"/>
        </w:rPr>
        <w:t xml:space="preserve">о формировании аттестационной комиссии по аттестации руководящих </w:t>
      </w:r>
      <w:r w:rsidR="002750C7">
        <w:rPr>
          <w:szCs w:val="28"/>
        </w:rPr>
        <w:t>работников техникума</w:t>
      </w:r>
      <w:r w:rsidRPr="007E6A06">
        <w:rPr>
          <w:szCs w:val="28"/>
        </w:rPr>
        <w:t>;</w:t>
      </w:r>
    </w:p>
    <w:p w:rsidR="00876B7C" w:rsidRPr="007E6A06" w:rsidRDefault="00876B7C" w:rsidP="004A3C9F">
      <w:pPr>
        <w:widowControl w:val="0"/>
        <w:numPr>
          <w:ilvl w:val="0"/>
          <w:numId w:val="11"/>
        </w:numPr>
        <w:tabs>
          <w:tab w:val="left" w:pos="851"/>
        </w:tabs>
        <w:autoSpaceDE w:val="0"/>
        <w:autoSpaceDN w:val="0"/>
        <w:adjustRightInd w:val="0"/>
        <w:ind w:left="0" w:firstLine="567"/>
        <w:jc w:val="both"/>
        <w:outlineLvl w:val="1"/>
        <w:rPr>
          <w:szCs w:val="28"/>
        </w:rPr>
      </w:pPr>
      <w:r w:rsidRPr="007E6A06">
        <w:rPr>
          <w:szCs w:val="28"/>
        </w:rPr>
        <w:t>о сотрудниках, на которых возложена ответственность за подготовку документов, необходимых для работы аттестационной комиссии</w:t>
      </w:r>
      <w:r w:rsidR="00A81D8F" w:rsidRPr="007E6A06">
        <w:rPr>
          <w:szCs w:val="28"/>
        </w:rPr>
        <w:t>;</w:t>
      </w:r>
      <w:r w:rsidRPr="007E6A06">
        <w:rPr>
          <w:szCs w:val="28"/>
        </w:rPr>
        <w:t xml:space="preserve"> </w:t>
      </w:r>
    </w:p>
    <w:p w:rsidR="00876B7C" w:rsidRPr="007E6A06" w:rsidRDefault="00876B7C" w:rsidP="004A3C9F">
      <w:pPr>
        <w:widowControl w:val="0"/>
        <w:numPr>
          <w:ilvl w:val="0"/>
          <w:numId w:val="11"/>
        </w:numPr>
        <w:tabs>
          <w:tab w:val="left" w:pos="851"/>
        </w:tabs>
        <w:autoSpaceDE w:val="0"/>
        <w:autoSpaceDN w:val="0"/>
        <w:adjustRightInd w:val="0"/>
        <w:ind w:left="0" w:firstLine="567"/>
        <w:jc w:val="both"/>
        <w:outlineLvl w:val="1"/>
        <w:rPr>
          <w:szCs w:val="28"/>
        </w:rPr>
      </w:pPr>
      <w:r w:rsidRPr="007E6A06">
        <w:rPr>
          <w:szCs w:val="28"/>
        </w:rPr>
        <w:t>об утверждении списка руководящих работников техникума, подле</w:t>
      </w:r>
      <w:r w:rsidR="007E6A06">
        <w:rPr>
          <w:szCs w:val="28"/>
        </w:rPr>
        <w:t>жащих аттестации</w:t>
      </w:r>
      <w:r w:rsidRPr="007E6A06">
        <w:rPr>
          <w:szCs w:val="28"/>
        </w:rPr>
        <w:t>;</w:t>
      </w:r>
    </w:p>
    <w:p w:rsidR="00876B7C" w:rsidRPr="007E6A06" w:rsidRDefault="00876B7C" w:rsidP="004A3C9F">
      <w:pPr>
        <w:widowControl w:val="0"/>
        <w:numPr>
          <w:ilvl w:val="0"/>
          <w:numId w:val="11"/>
        </w:numPr>
        <w:tabs>
          <w:tab w:val="left" w:pos="851"/>
        </w:tabs>
        <w:autoSpaceDE w:val="0"/>
        <w:autoSpaceDN w:val="0"/>
        <w:adjustRightInd w:val="0"/>
        <w:ind w:left="0" w:firstLine="567"/>
        <w:jc w:val="both"/>
        <w:outlineLvl w:val="1"/>
        <w:rPr>
          <w:szCs w:val="28"/>
        </w:rPr>
      </w:pPr>
      <w:r w:rsidRPr="007E6A06">
        <w:rPr>
          <w:szCs w:val="28"/>
        </w:rPr>
        <w:t>о сроках проведения аттестации руководящих работников техникума.</w:t>
      </w:r>
    </w:p>
    <w:p w:rsidR="00360033" w:rsidRDefault="00876B7C" w:rsidP="00360033">
      <w:pPr>
        <w:widowControl w:val="0"/>
        <w:numPr>
          <w:ilvl w:val="1"/>
          <w:numId w:val="12"/>
        </w:numPr>
        <w:autoSpaceDE w:val="0"/>
        <w:autoSpaceDN w:val="0"/>
        <w:adjustRightInd w:val="0"/>
        <w:ind w:left="0" w:firstLine="567"/>
        <w:jc w:val="both"/>
        <w:outlineLvl w:val="1"/>
        <w:rPr>
          <w:szCs w:val="28"/>
        </w:rPr>
      </w:pPr>
      <w:r w:rsidRPr="00876B7C">
        <w:rPr>
          <w:szCs w:val="28"/>
        </w:rPr>
        <w:t>Аттестационная комиссия состоит из председателя комиссии, заместителя председателя, секретаря и членов комиссии. Все члены комиссии при принятии решения обладают равными правами.</w:t>
      </w:r>
    </w:p>
    <w:p w:rsidR="00876B7C" w:rsidRDefault="00876B7C" w:rsidP="00876B7C">
      <w:pPr>
        <w:pStyle w:val="a5"/>
        <w:ind w:firstLine="567"/>
        <w:jc w:val="both"/>
        <w:rPr>
          <w:rStyle w:val="FontStyle17"/>
          <w:sz w:val="28"/>
          <w:szCs w:val="28"/>
        </w:rPr>
      </w:pPr>
      <w:r w:rsidRPr="00876B7C">
        <w:rPr>
          <w:rStyle w:val="FontStyle17"/>
          <w:sz w:val="28"/>
          <w:szCs w:val="28"/>
        </w:rPr>
        <w:t>В состав аттестационной комиссии включаетс</w:t>
      </w:r>
      <w:r w:rsidR="00360033">
        <w:rPr>
          <w:rStyle w:val="FontStyle17"/>
          <w:sz w:val="28"/>
          <w:szCs w:val="28"/>
        </w:rPr>
        <w:t xml:space="preserve">я </w:t>
      </w:r>
      <w:r w:rsidRPr="00876B7C">
        <w:rPr>
          <w:rStyle w:val="FontStyle17"/>
          <w:sz w:val="28"/>
          <w:szCs w:val="28"/>
        </w:rPr>
        <w:t xml:space="preserve">представитель профсоюзной организации (или Совета </w:t>
      </w:r>
      <w:r w:rsidR="00A81D8F">
        <w:rPr>
          <w:rStyle w:val="FontStyle17"/>
          <w:sz w:val="28"/>
          <w:szCs w:val="28"/>
        </w:rPr>
        <w:t>техникума</w:t>
      </w:r>
      <w:r w:rsidRPr="00876B7C">
        <w:rPr>
          <w:rStyle w:val="FontStyle17"/>
          <w:sz w:val="28"/>
          <w:szCs w:val="28"/>
        </w:rPr>
        <w:t>), руководящие работники организации.</w:t>
      </w:r>
    </w:p>
    <w:p w:rsidR="00876B7C" w:rsidRPr="00876B7C" w:rsidRDefault="00876B7C" w:rsidP="00876B7C">
      <w:pPr>
        <w:ind w:firstLine="567"/>
        <w:jc w:val="both"/>
        <w:outlineLvl w:val="1"/>
        <w:rPr>
          <w:szCs w:val="28"/>
        </w:rPr>
      </w:pPr>
      <w:r w:rsidRPr="00876B7C">
        <w:rPr>
          <w:szCs w:val="28"/>
        </w:rPr>
        <w:t xml:space="preserve">Персональный состав аттестационной комиссии ежегодно утверждается приказом директора </w:t>
      </w:r>
      <w:r w:rsidR="00A81D8F">
        <w:rPr>
          <w:szCs w:val="28"/>
        </w:rPr>
        <w:t>техникума</w:t>
      </w:r>
      <w:r w:rsidRPr="00876B7C">
        <w:rPr>
          <w:szCs w:val="28"/>
        </w:rPr>
        <w:t>.</w:t>
      </w:r>
    </w:p>
    <w:p w:rsidR="00876B7C" w:rsidRDefault="00876B7C" w:rsidP="004A3C9F">
      <w:pPr>
        <w:widowControl w:val="0"/>
        <w:numPr>
          <w:ilvl w:val="1"/>
          <w:numId w:val="12"/>
        </w:numPr>
        <w:autoSpaceDE w:val="0"/>
        <w:autoSpaceDN w:val="0"/>
        <w:adjustRightInd w:val="0"/>
        <w:ind w:left="0" w:firstLine="567"/>
        <w:jc w:val="both"/>
        <w:outlineLvl w:val="1"/>
        <w:rPr>
          <w:szCs w:val="28"/>
        </w:rPr>
      </w:pPr>
      <w:r w:rsidRPr="00876B7C">
        <w:rPr>
          <w:szCs w:val="28"/>
        </w:rPr>
        <w:t>Состав аттестационной комиссии формируется таким образом, чтобы была исключена возможность конфликта интересов, который мог бы повлиять на принимаемые аттестационной комиссией решения.</w:t>
      </w:r>
    </w:p>
    <w:p w:rsidR="0047380A" w:rsidRPr="0047380A" w:rsidRDefault="0047380A" w:rsidP="0047380A">
      <w:pPr>
        <w:widowControl w:val="0"/>
        <w:numPr>
          <w:ilvl w:val="1"/>
          <w:numId w:val="12"/>
        </w:numPr>
        <w:tabs>
          <w:tab w:val="clear" w:pos="1152"/>
          <w:tab w:val="num" w:pos="1276"/>
        </w:tabs>
        <w:autoSpaceDE w:val="0"/>
        <w:autoSpaceDN w:val="0"/>
        <w:adjustRightInd w:val="0"/>
        <w:ind w:left="0" w:firstLine="567"/>
        <w:jc w:val="both"/>
        <w:outlineLvl w:val="1"/>
        <w:rPr>
          <w:rFonts w:eastAsia="Calibri" w:cs="Times New Roman"/>
          <w:szCs w:val="28"/>
        </w:rPr>
      </w:pPr>
      <w:r w:rsidRPr="0047380A">
        <w:rPr>
          <w:rStyle w:val="FontStyle17"/>
          <w:rFonts w:eastAsia="Calibri"/>
          <w:sz w:val="28"/>
          <w:szCs w:val="28"/>
        </w:rPr>
        <w:t>Приказ о проведении аттестации руководящего работника доводится до сведения аттестуемого не менее чем за месяц до аттестации</w:t>
      </w:r>
      <w:r w:rsidR="006A1D67">
        <w:rPr>
          <w:rStyle w:val="FontStyle17"/>
          <w:rFonts w:eastAsia="Calibri"/>
          <w:sz w:val="28"/>
          <w:szCs w:val="28"/>
        </w:rPr>
        <w:t>.</w:t>
      </w:r>
    </w:p>
    <w:p w:rsidR="00876B7C" w:rsidRPr="00876B7C" w:rsidRDefault="00876B7C" w:rsidP="004A3C9F">
      <w:pPr>
        <w:widowControl w:val="0"/>
        <w:numPr>
          <w:ilvl w:val="1"/>
          <w:numId w:val="12"/>
        </w:numPr>
        <w:tabs>
          <w:tab w:val="clear" w:pos="1152"/>
          <w:tab w:val="num" w:pos="1276"/>
        </w:tabs>
        <w:autoSpaceDE w:val="0"/>
        <w:autoSpaceDN w:val="0"/>
        <w:adjustRightInd w:val="0"/>
        <w:ind w:left="0" w:firstLine="567"/>
        <w:jc w:val="both"/>
        <w:outlineLvl w:val="1"/>
        <w:rPr>
          <w:bCs/>
          <w:iCs/>
          <w:szCs w:val="28"/>
        </w:rPr>
      </w:pPr>
      <w:r w:rsidRPr="006E103D">
        <w:rPr>
          <w:bCs/>
          <w:iCs/>
          <w:szCs w:val="28"/>
        </w:rPr>
        <w:t>Отзыв о профессиональной деятельности руководящего работника, составленный по установленной форме (приложение А) готовится не позднее</w:t>
      </w:r>
      <w:r w:rsidRPr="00876B7C">
        <w:rPr>
          <w:bCs/>
          <w:iCs/>
          <w:szCs w:val="28"/>
        </w:rPr>
        <w:t xml:space="preserve"> чем за </w:t>
      </w:r>
      <w:r w:rsidR="002750C7">
        <w:rPr>
          <w:bCs/>
          <w:iCs/>
          <w:szCs w:val="28"/>
        </w:rPr>
        <w:t>три недели до начала аттестации</w:t>
      </w:r>
      <w:r w:rsidRPr="00876B7C">
        <w:rPr>
          <w:bCs/>
          <w:iCs/>
          <w:szCs w:val="28"/>
        </w:rPr>
        <w:t xml:space="preserve">. </w:t>
      </w:r>
    </w:p>
    <w:p w:rsidR="006A1D67" w:rsidRPr="006A1D67" w:rsidRDefault="002750C7" w:rsidP="006A1D67">
      <w:pPr>
        <w:widowControl w:val="0"/>
        <w:numPr>
          <w:ilvl w:val="1"/>
          <w:numId w:val="12"/>
        </w:numPr>
        <w:tabs>
          <w:tab w:val="clear" w:pos="1152"/>
          <w:tab w:val="num" w:pos="1276"/>
        </w:tabs>
        <w:autoSpaceDE w:val="0"/>
        <w:autoSpaceDN w:val="0"/>
        <w:adjustRightInd w:val="0"/>
        <w:ind w:left="0" w:firstLine="567"/>
        <w:jc w:val="both"/>
        <w:outlineLvl w:val="1"/>
        <w:rPr>
          <w:bCs/>
          <w:iCs/>
          <w:szCs w:val="28"/>
        </w:rPr>
      </w:pPr>
      <w:r w:rsidRPr="006A1D67">
        <w:rPr>
          <w:bCs/>
          <w:color w:val="000000"/>
          <w:szCs w:val="28"/>
        </w:rPr>
        <w:t xml:space="preserve">Представитель образовательного учреждения, отвечающий за аттестацию </w:t>
      </w:r>
      <w:r w:rsidRPr="006A1D67">
        <w:rPr>
          <w:szCs w:val="28"/>
        </w:rPr>
        <w:t>руководящих работников</w:t>
      </w:r>
      <w:r w:rsidRPr="006A1D67">
        <w:rPr>
          <w:bCs/>
          <w:color w:val="000000"/>
          <w:szCs w:val="28"/>
        </w:rPr>
        <w:t xml:space="preserve">,  не позднее, чем за две недели до начала аттестации должен ознакомить </w:t>
      </w:r>
      <w:r w:rsidRPr="006A1D67">
        <w:rPr>
          <w:bCs/>
          <w:iCs/>
          <w:szCs w:val="28"/>
        </w:rPr>
        <w:t>аттестуемого руководящего работника техникума</w:t>
      </w:r>
      <w:r w:rsidRPr="006A1D67">
        <w:rPr>
          <w:bCs/>
          <w:color w:val="000000"/>
          <w:szCs w:val="28"/>
        </w:rPr>
        <w:t xml:space="preserve"> с подписанным директором образовательного учреждения отзывом о его профессиональной деятельности.</w:t>
      </w:r>
    </w:p>
    <w:p w:rsidR="00876B7C" w:rsidRPr="006A1D67" w:rsidRDefault="00876B7C" w:rsidP="006A1D67">
      <w:pPr>
        <w:widowControl w:val="0"/>
        <w:autoSpaceDE w:val="0"/>
        <w:autoSpaceDN w:val="0"/>
        <w:adjustRightInd w:val="0"/>
        <w:ind w:firstLine="567"/>
        <w:jc w:val="both"/>
        <w:outlineLvl w:val="1"/>
        <w:rPr>
          <w:bCs/>
          <w:iCs/>
          <w:szCs w:val="28"/>
        </w:rPr>
      </w:pPr>
      <w:r w:rsidRPr="00876B7C">
        <w:rPr>
          <w:bCs/>
          <w:iCs/>
          <w:szCs w:val="28"/>
        </w:rPr>
        <w:t xml:space="preserve">В аттестационную комиссию отзыв предоставляется не позднее, чем за неделю до начала аттестации. </w:t>
      </w:r>
      <w:r w:rsidRPr="00876B7C">
        <w:rPr>
          <w:szCs w:val="28"/>
        </w:rPr>
        <w:t xml:space="preserve">При этом аттестуемый руководящий работник </w:t>
      </w:r>
      <w:r w:rsidR="00A81D8F">
        <w:rPr>
          <w:szCs w:val="28"/>
        </w:rPr>
        <w:t>техникума</w:t>
      </w:r>
      <w:r w:rsidRPr="00876B7C">
        <w:rPr>
          <w:szCs w:val="28"/>
        </w:rPr>
        <w:t xml:space="preserve"> вправе представить в аттестационную комиссию дополнительные сведения о своей профессиональной деятельности за межаттестационный </w:t>
      </w:r>
      <w:r w:rsidRPr="00876B7C">
        <w:rPr>
          <w:szCs w:val="28"/>
        </w:rPr>
        <w:lastRenderedPageBreak/>
        <w:t>период, а также заявление о своем несогласии с представленным отзывом или пояснительную записку на отзыв руководителя.</w:t>
      </w:r>
    </w:p>
    <w:p w:rsidR="00876B7C" w:rsidRPr="00876B7C" w:rsidRDefault="00876B7C" w:rsidP="004A3C9F">
      <w:pPr>
        <w:widowControl w:val="0"/>
        <w:numPr>
          <w:ilvl w:val="1"/>
          <w:numId w:val="12"/>
        </w:numPr>
        <w:tabs>
          <w:tab w:val="clear" w:pos="1152"/>
          <w:tab w:val="num" w:pos="1276"/>
        </w:tabs>
        <w:autoSpaceDE w:val="0"/>
        <w:autoSpaceDN w:val="0"/>
        <w:adjustRightInd w:val="0"/>
        <w:ind w:left="0" w:firstLine="567"/>
        <w:jc w:val="both"/>
        <w:outlineLvl w:val="1"/>
        <w:rPr>
          <w:strike/>
          <w:szCs w:val="28"/>
        </w:rPr>
      </w:pPr>
      <w:r w:rsidRPr="00876B7C">
        <w:rPr>
          <w:szCs w:val="28"/>
        </w:rPr>
        <w:t xml:space="preserve">Руководящие работники </w:t>
      </w:r>
      <w:r w:rsidR="00A81D8F">
        <w:rPr>
          <w:szCs w:val="28"/>
        </w:rPr>
        <w:t>техникума</w:t>
      </w:r>
      <w:r w:rsidRPr="00876B7C">
        <w:rPr>
          <w:szCs w:val="28"/>
        </w:rPr>
        <w:t xml:space="preserve">, подлежащие аттестации, обязаны пройти курсы повышения квалификации в течение </w:t>
      </w:r>
      <w:r w:rsidR="00236506">
        <w:rPr>
          <w:szCs w:val="28"/>
        </w:rPr>
        <w:t>двух</w:t>
      </w:r>
      <w:r w:rsidRPr="00876B7C">
        <w:rPr>
          <w:szCs w:val="28"/>
        </w:rPr>
        <w:t xml:space="preserve"> лет, предшествующих аттестации.</w:t>
      </w:r>
    </w:p>
    <w:p w:rsidR="00876B7C" w:rsidRPr="00876B7C" w:rsidRDefault="00A81D8F" w:rsidP="004A3C9F">
      <w:pPr>
        <w:widowControl w:val="0"/>
        <w:numPr>
          <w:ilvl w:val="1"/>
          <w:numId w:val="12"/>
        </w:numPr>
        <w:autoSpaceDE w:val="0"/>
        <w:autoSpaceDN w:val="0"/>
        <w:adjustRightInd w:val="0"/>
        <w:ind w:left="0" w:firstLine="567"/>
        <w:jc w:val="both"/>
        <w:outlineLvl w:val="1"/>
        <w:rPr>
          <w:szCs w:val="28"/>
        </w:rPr>
      </w:pPr>
      <w:r>
        <w:rPr>
          <w:szCs w:val="28"/>
        </w:rPr>
        <w:t xml:space="preserve"> </w:t>
      </w:r>
      <w:r w:rsidR="00876B7C" w:rsidRPr="00876B7C">
        <w:rPr>
          <w:szCs w:val="28"/>
        </w:rPr>
        <w:t xml:space="preserve">При аттестации руководящего работника в </w:t>
      </w:r>
      <w:r w:rsidR="007E6A06">
        <w:rPr>
          <w:szCs w:val="28"/>
        </w:rPr>
        <w:t xml:space="preserve">аттестационную </w:t>
      </w:r>
      <w:r w:rsidR="00876B7C" w:rsidRPr="00876B7C">
        <w:rPr>
          <w:szCs w:val="28"/>
        </w:rPr>
        <w:t xml:space="preserve">комиссию предоставляются </w:t>
      </w:r>
      <w:r w:rsidR="007E6A06">
        <w:rPr>
          <w:szCs w:val="28"/>
        </w:rPr>
        <w:t>следующие документы</w:t>
      </w:r>
      <w:r w:rsidR="00876B7C" w:rsidRPr="00876B7C">
        <w:rPr>
          <w:szCs w:val="28"/>
        </w:rPr>
        <w:t xml:space="preserve">: </w:t>
      </w:r>
    </w:p>
    <w:p w:rsidR="00876B7C" w:rsidRPr="00876B7C" w:rsidRDefault="00876B7C" w:rsidP="004A3C9F">
      <w:pPr>
        <w:widowControl w:val="0"/>
        <w:numPr>
          <w:ilvl w:val="0"/>
          <w:numId w:val="11"/>
        </w:numPr>
        <w:tabs>
          <w:tab w:val="left" w:pos="851"/>
        </w:tabs>
        <w:autoSpaceDE w:val="0"/>
        <w:autoSpaceDN w:val="0"/>
        <w:adjustRightInd w:val="0"/>
        <w:ind w:left="0" w:firstLine="567"/>
        <w:jc w:val="both"/>
        <w:outlineLvl w:val="1"/>
        <w:rPr>
          <w:szCs w:val="28"/>
        </w:rPr>
      </w:pPr>
      <w:r w:rsidRPr="00876B7C">
        <w:rPr>
          <w:szCs w:val="28"/>
        </w:rPr>
        <w:t>отзыв;</w:t>
      </w:r>
    </w:p>
    <w:p w:rsidR="00876B7C" w:rsidRPr="007E6A06" w:rsidRDefault="00876B7C" w:rsidP="007E6A06">
      <w:pPr>
        <w:widowControl w:val="0"/>
        <w:numPr>
          <w:ilvl w:val="0"/>
          <w:numId w:val="11"/>
        </w:numPr>
        <w:tabs>
          <w:tab w:val="left" w:pos="851"/>
        </w:tabs>
        <w:autoSpaceDE w:val="0"/>
        <w:autoSpaceDN w:val="0"/>
        <w:adjustRightInd w:val="0"/>
        <w:ind w:left="0" w:firstLine="567"/>
        <w:jc w:val="both"/>
        <w:outlineLvl w:val="1"/>
        <w:rPr>
          <w:szCs w:val="28"/>
        </w:rPr>
      </w:pPr>
      <w:r w:rsidRPr="00876B7C">
        <w:rPr>
          <w:szCs w:val="28"/>
        </w:rPr>
        <w:t>копия документа о прохождении  профессиональной переподготовке и курсов повышения квалификации в организациях и учреждениях, имеющих лицензированные образовательные программы повышения квалификации руководителей образовательных учреждений</w:t>
      </w:r>
      <w:r w:rsidRPr="007E6A06">
        <w:rPr>
          <w:szCs w:val="28"/>
        </w:rPr>
        <w:t>.</w:t>
      </w:r>
    </w:p>
    <w:p w:rsidR="00876B7C" w:rsidRPr="00876B7C" w:rsidRDefault="00876B7C" w:rsidP="00876B7C">
      <w:pPr>
        <w:ind w:firstLine="567"/>
      </w:pPr>
    </w:p>
    <w:p w:rsidR="00A81D8F" w:rsidRPr="00A81D8F" w:rsidRDefault="00A81D8F" w:rsidP="00A81D8F">
      <w:pPr>
        <w:pStyle w:val="1"/>
        <w:widowControl/>
        <w:numPr>
          <w:ilvl w:val="0"/>
          <w:numId w:val="12"/>
        </w:numPr>
        <w:tabs>
          <w:tab w:val="num" w:pos="1134"/>
        </w:tabs>
        <w:suppressAutoHyphens/>
        <w:autoSpaceDE/>
        <w:autoSpaceDN/>
        <w:adjustRightInd/>
        <w:ind w:left="0" w:firstLine="709"/>
        <w:jc w:val="center"/>
        <w:rPr>
          <w:b/>
          <w:szCs w:val="28"/>
        </w:rPr>
      </w:pPr>
      <w:r w:rsidRPr="00A81D8F">
        <w:rPr>
          <w:b/>
          <w:szCs w:val="28"/>
        </w:rPr>
        <w:t>Проведение аттестации</w:t>
      </w:r>
    </w:p>
    <w:p w:rsidR="00A81D8F" w:rsidRPr="00A81D8F" w:rsidRDefault="00A81D8F" w:rsidP="00A81D8F">
      <w:pPr>
        <w:widowControl w:val="0"/>
        <w:numPr>
          <w:ilvl w:val="1"/>
          <w:numId w:val="12"/>
        </w:numPr>
        <w:autoSpaceDE w:val="0"/>
        <w:autoSpaceDN w:val="0"/>
        <w:adjustRightInd w:val="0"/>
        <w:ind w:left="0" w:firstLine="567"/>
        <w:jc w:val="both"/>
        <w:outlineLvl w:val="1"/>
        <w:rPr>
          <w:szCs w:val="28"/>
        </w:rPr>
      </w:pPr>
      <w:r w:rsidRPr="00A81D8F">
        <w:rPr>
          <w:szCs w:val="28"/>
        </w:rPr>
        <w:t xml:space="preserve">Аттестация проводится  в форме собеседования с аттестуемым руководящим работником. </w:t>
      </w:r>
    </w:p>
    <w:p w:rsidR="00A81D8F" w:rsidRPr="00A81D8F" w:rsidRDefault="00A81D8F" w:rsidP="00A81D8F">
      <w:pPr>
        <w:widowControl w:val="0"/>
        <w:numPr>
          <w:ilvl w:val="1"/>
          <w:numId w:val="12"/>
        </w:numPr>
        <w:autoSpaceDE w:val="0"/>
        <w:autoSpaceDN w:val="0"/>
        <w:adjustRightInd w:val="0"/>
        <w:ind w:left="0" w:firstLine="567"/>
        <w:jc w:val="both"/>
        <w:outlineLvl w:val="1"/>
        <w:rPr>
          <w:szCs w:val="28"/>
        </w:rPr>
      </w:pPr>
      <w:r w:rsidRPr="00A81D8F">
        <w:rPr>
          <w:szCs w:val="28"/>
        </w:rPr>
        <w:t>Заседание аттестационной комиссии считается правомочным, если на нем присутствуют не менее двух третей ее членов.</w:t>
      </w:r>
    </w:p>
    <w:p w:rsidR="00A81D8F" w:rsidRPr="006A1D67" w:rsidRDefault="00A81D8F" w:rsidP="00A81D8F">
      <w:pPr>
        <w:tabs>
          <w:tab w:val="num" w:pos="1134"/>
        </w:tabs>
        <w:ind w:firstLine="709"/>
        <w:jc w:val="both"/>
        <w:outlineLvl w:val="1"/>
        <w:rPr>
          <w:szCs w:val="28"/>
        </w:rPr>
      </w:pPr>
      <w:r w:rsidRPr="006A1D67">
        <w:rPr>
          <w:szCs w:val="28"/>
        </w:rPr>
        <w:t xml:space="preserve">В случае неявки руководящего работника на заседание аттестационной комиссии без уважительной причины или отказа его от аттестации руководящий работник привлекается к дисциплинарной ответственности. </w:t>
      </w:r>
    </w:p>
    <w:p w:rsidR="00A81D8F" w:rsidRPr="006A1D67" w:rsidRDefault="00A81D8F" w:rsidP="00A81D8F">
      <w:pPr>
        <w:tabs>
          <w:tab w:val="num" w:pos="1134"/>
        </w:tabs>
        <w:ind w:firstLine="709"/>
        <w:jc w:val="both"/>
        <w:outlineLvl w:val="1"/>
        <w:rPr>
          <w:szCs w:val="28"/>
        </w:rPr>
      </w:pPr>
      <w:r w:rsidRPr="006A1D67">
        <w:rPr>
          <w:szCs w:val="28"/>
        </w:rPr>
        <w:t>При наличии уважительных причин (болезнь, производственная необходимость, обстоятельства, не зависящие от воли аттестуемого) аттестация может проводиться по решению председателя аттестационной комиссии, без участия аттестуемого или  аттестация переносится на более поздний срок.</w:t>
      </w:r>
    </w:p>
    <w:p w:rsidR="00A81D8F" w:rsidRPr="006A1D67" w:rsidRDefault="00A81D8F" w:rsidP="00A81D8F">
      <w:pPr>
        <w:widowControl w:val="0"/>
        <w:numPr>
          <w:ilvl w:val="1"/>
          <w:numId w:val="12"/>
        </w:numPr>
        <w:autoSpaceDE w:val="0"/>
        <w:autoSpaceDN w:val="0"/>
        <w:adjustRightInd w:val="0"/>
        <w:ind w:left="0" w:firstLine="567"/>
        <w:jc w:val="both"/>
        <w:outlineLvl w:val="1"/>
        <w:rPr>
          <w:szCs w:val="28"/>
        </w:rPr>
      </w:pPr>
      <w:r w:rsidRPr="006A1D67">
        <w:rPr>
          <w:szCs w:val="28"/>
        </w:rPr>
        <w:t xml:space="preserve">Аттестационная комиссия рассматривает представленные  в аттестационном деле документы, заслушивает отзыв </w:t>
      </w:r>
      <w:r w:rsidRPr="006A1D67">
        <w:rPr>
          <w:bCs/>
          <w:iCs/>
          <w:szCs w:val="28"/>
        </w:rPr>
        <w:t>о профессиональной деятельности руководящего работника. Результаты собеседования фиксируются в протоколе.</w:t>
      </w:r>
    </w:p>
    <w:p w:rsidR="00A81D8F" w:rsidRPr="006A1D67" w:rsidRDefault="00A81D8F" w:rsidP="00A81D8F">
      <w:pPr>
        <w:widowControl w:val="0"/>
        <w:numPr>
          <w:ilvl w:val="1"/>
          <w:numId w:val="12"/>
        </w:numPr>
        <w:autoSpaceDE w:val="0"/>
        <w:autoSpaceDN w:val="0"/>
        <w:adjustRightInd w:val="0"/>
        <w:ind w:left="0" w:firstLine="709"/>
        <w:jc w:val="both"/>
        <w:outlineLvl w:val="1"/>
        <w:rPr>
          <w:szCs w:val="28"/>
        </w:rPr>
      </w:pPr>
      <w:r w:rsidRPr="006A1D67">
        <w:rPr>
          <w:szCs w:val="28"/>
        </w:rPr>
        <w:t>Решение аттестационной комиссией принимается в отсутствие аттестуемого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руководящий работник прошел аттестацию.</w:t>
      </w:r>
    </w:p>
    <w:p w:rsidR="00A81D8F" w:rsidRPr="006A1D67" w:rsidRDefault="00A81D8F" w:rsidP="00A81D8F">
      <w:pPr>
        <w:tabs>
          <w:tab w:val="num" w:pos="1134"/>
        </w:tabs>
        <w:ind w:firstLine="709"/>
        <w:jc w:val="both"/>
        <w:outlineLvl w:val="1"/>
        <w:rPr>
          <w:szCs w:val="28"/>
        </w:rPr>
      </w:pPr>
      <w:r w:rsidRPr="006A1D67">
        <w:rPr>
          <w:szCs w:val="28"/>
        </w:rPr>
        <w:t>При прохождении аттестации руководящий работник, являющийся членом аттестационной комиссии, не участвует в голосовании по своей кандидатуре.</w:t>
      </w:r>
    </w:p>
    <w:p w:rsidR="00A81D8F" w:rsidRPr="006A1D67" w:rsidRDefault="00A81D8F" w:rsidP="00A81D8F">
      <w:pPr>
        <w:widowControl w:val="0"/>
        <w:numPr>
          <w:ilvl w:val="1"/>
          <w:numId w:val="12"/>
        </w:numPr>
        <w:autoSpaceDE w:val="0"/>
        <w:autoSpaceDN w:val="0"/>
        <w:adjustRightInd w:val="0"/>
        <w:ind w:left="0" w:firstLine="567"/>
        <w:jc w:val="both"/>
        <w:outlineLvl w:val="1"/>
        <w:rPr>
          <w:szCs w:val="28"/>
        </w:rPr>
      </w:pPr>
      <w:r w:rsidRPr="006A1D67">
        <w:rPr>
          <w:szCs w:val="28"/>
        </w:rPr>
        <w:t>По результатам аттестации руководящего работника аттестационной комиссией принимается одно из следующих решений:</w:t>
      </w:r>
    </w:p>
    <w:p w:rsidR="00A81D8F" w:rsidRPr="00A81D8F" w:rsidRDefault="00A81D8F" w:rsidP="00A81D8F">
      <w:pPr>
        <w:widowControl w:val="0"/>
        <w:numPr>
          <w:ilvl w:val="0"/>
          <w:numId w:val="11"/>
        </w:numPr>
        <w:tabs>
          <w:tab w:val="left" w:pos="851"/>
        </w:tabs>
        <w:autoSpaceDE w:val="0"/>
        <w:autoSpaceDN w:val="0"/>
        <w:adjustRightInd w:val="0"/>
        <w:ind w:left="0" w:firstLine="284"/>
        <w:jc w:val="both"/>
        <w:outlineLvl w:val="1"/>
        <w:rPr>
          <w:szCs w:val="28"/>
        </w:rPr>
      </w:pPr>
      <w:r w:rsidRPr="00A81D8F">
        <w:rPr>
          <w:szCs w:val="28"/>
        </w:rPr>
        <w:t>соответствует занимаемой должности (с указанием должности);</w:t>
      </w:r>
    </w:p>
    <w:p w:rsidR="00A81D8F" w:rsidRPr="00A81D8F" w:rsidRDefault="00A81D8F" w:rsidP="00A81D8F">
      <w:pPr>
        <w:widowControl w:val="0"/>
        <w:numPr>
          <w:ilvl w:val="0"/>
          <w:numId w:val="11"/>
        </w:numPr>
        <w:tabs>
          <w:tab w:val="left" w:pos="851"/>
        </w:tabs>
        <w:autoSpaceDE w:val="0"/>
        <w:autoSpaceDN w:val="0"/>
        <w:adjustRightInd w:val="0"/>
        <w:ind w:left="0" w:firstLine="284"/>
        <w:jc w:val="both"/>
        <w:outlineLvl w:val="1"/>
        <w:rPr>
          <w:szCs w:val="28"/>
        </w:rPr>
      </w:pPr>
      <w:r w:rsidRPr="00A81D8F">
        <w:rPr>
          <w:szCs w:val="28"/>
        </w:rPr>
        <w:t>не соответствует занимаемой должности (с указанием должности).</w:t>
      </w:r>
    </w:p>
    <w:p w:rsidR="00A81D8F" w:rsidRPr="00A81D8F" w:rsidRDefault="00A81D8F" w:rsidP="00A81D8F">
      <w:pPr>
        <w:widowControl w:val="0"/>
        <w:numPr>
          <w:ilvl w:val="1"/>
          <w:numId w:val="12"/>
        </w:numPr>
        <w:autoSpaceDE w:val="0"/>
        <w:autoSpaceDN w:val="0"/>
        <w:adjustRightInd w:val="0"/>
        <w:ind w:left="0" w:firstLine="567"/>
        <w:jc w:val="both"/>
        <w:outlineLvl w:val="1"/>
        <w:rPr>
          <w:szCs w:val="28"/>
        </w:rPr>
      </w:pPr>
      <w:r>
        <w:rPr>
          <w:szCs w:val="28"/>
        </w:rPr>
        <w:t xml:space="preserve"> </w:t>
      </w:r>
      <w:r w:rsidRPr="00A81D8F">
        <w:rPr>
          <w:szCs w:val="28"/>
        </w:rPr>
        <w:t xml:space="preserve">Результаты аттестации руководящего работника сообщаются ему после подведения итогов голосования. Секретарь аттестационной комиссии ведет протокол заседания аттестационной комиссии, в котором фиксирует ее </w:t>
      </w:r>
      <w:r w:rsidRPr="00A81D8F">
        <w:rPr>
          <w:szCs w:val="28"/>
        </w:rPr>
        <w:lastRenderedPageBreak/>
        <w:t>решения и результаты голосования. Протокол заседания аттестационной комиссии подписывается председателем, заместителем председателя, секретарем и членами аттестационной комиссии, прин</w:t>
      </w:r>
      <w:r w:rsidR="003017B5">
        <w:rPr>
          <w:szCs w:val="28"/>
        </w:rPr>
        <w:t>имавшими участие в голосовании.</w:t>
      </w:r>
    </w:p>
    <w:p w:rsidR="00A81D8F" w:rsidRPr="00A81D8F" w:rsidRDefault="00A81D8F" w:rsidP="002E0B7B">
      <w:pPr>
        <w:widowControl w:val="0"/>
        <w:numPr>
          <w:ilvl w:val="1"/>
          <w:numId w:val="12"/>
        </w:numPr>
        <w:autoSpaceDE w:val="0"/>
        <w:autoSpaceDN w:val="0"/>
        <w:adjustRightInd w:val="0"/>
        <w:ind w:left="0" w:firstLine="567"/>
        <w:jc w:val="both"/>
        <w:outlineLvl w:val="1"/>
        <w:rPr>
          <w:szCs w:val="28"/>
        </w:rPr>
      </w:pPr>
      <w:r w:rsidRPr="00A81D8F">
        <w:rPr>
          <w:szCs w:val="28"/>
        </w:rPr>
        <w:t xml:space="preserve">Решение аттестационной комиссии о результатах аттестации руководящего работника </w:t>
      </w:r>
      <w:r w:rsidR="002E0B7B">
        <w:rPr>
          <w:szCs w:val="28"/>
        </w:rPr>
        <w:t>техникума</w:t>
      </w:r>
      <w:r w:rsidRPr="00A81D8F">
        <w:rPr>
          <w:szCs w:val="28"/>
        </w:rPr>
        <w:t xml:space="preserve"> в </w:t>
      </w:r>
      <w:r w:rsidR="00C226BB">
        <w:rPr>
          <w:szCs w:val="28"/>
        </w:rPr>
        <w:t>недельный</w:t>
      </w:r>
      <w:r w:rsidRPr="00A81D8F">
        <w:rPr>
          <w:szCs w:val="28"/>
        </w:rPr>
        <w:t xml:space="preserve"> срок утверждается приказом директора </w:t>
      </w:r>
      <w:r w:rsidR="002E0B7B">
        <w:rPr>
          <w:szCs w:val="28"/>
        </w:rPr>
        <w:t>техникума</w:t>
      </w:r>
      <w:r w:rsidRPr="00A81D8F">
        <w:rPr>
          <w:szCs w:val="28"/>
        </w:rPr>
        <w:t>.</w:t>
      </w:r>
    </w:p>
    <w:p w:rsidR="00A81D8F" w:rsidRPr="00A81D8F" w:rsidRDefault="00A81D8F" w:rsidP="00A81D8F">
      <w:pPr>
        <w:ind w:firstLine="709"/>
        <w:jc w:val="both"/>
        <w:outlineLvl w:val="1"/>
        <w:rPr>
          <w:szCs w:val="28"/>
        </w:rPr>
      </w:pPr>
      <w:r w:rsidRPr="00A81D8F">
        <w:rPr>
          <w:szCs w:val="28"/>
        </w:rPr>
        <w:t xml:space="preserve">В приказе утверждается выплата повышающего коэффициента к должностному окладу в </w:t>
      </w:r>
      <w:r w:rsidRPr="003017B5">
        <w:rPr>
          <w:szCs w:val="28"/>
        </w:rPr>
        <w:t>размере 15%</w:t>
      </w:r>
      <w:r w:rsidRPr="00A81D8F">
        <w:rPr>
          <w:szCs w:val="28"/>
        </w:rPr>
        <w:t xml:space="preserve"> согласно  действующему Положению о</w:t>
      </w:r>
      <w:r w:rsidR="00083077">
        <w:rPr>
          <w:szCs w:val="28"/>
        </w:rPr>
        <w:t>б</w:t>
      </w:r>
      <w:r w:rsidRPr="00A81D8F">
        <w:rPr>
          <w:szCs w:val="28"/>
        </w:rPr>
        <w:t xml:space="preserve"> </w:t>
      </w:r>
      <w:r w:rsidR="00083077">
        <w:rPr>
          <w:szCs w:val="28"/>
        </w:rPr>
        <w:t>оплате труда работников КГБПОУ «Бийский техникум лесного хозяйства»</w:t>
      </w:r>
      <w:r w:rsidRPr="00A81D8F">
        <w:rPr>
          <w:szCs w:val="28"/>
        </w:rPr>
        <w:t>.</w:t>
      </w:r>
    </w:p>
    <w:p w:rsidR="00A81D8F" w:rsidRPr="00A81D8F" w:rsidRDefault="002E0B7B" w:rsidP="002E0B7B">
      <w:pPr>
        <w:widowControl w:val="0"/>
        <w:numPr>
          <w:ilvl w:val="1"/>
          <w:numId w:val="12"/>
        </w:numPr>
        <w:autoSpaceDE w:val="0"/>
        <w:autoSpaceDN w:val="0"/>
        <w:adjustRightInd w:val="0"/>
        <w:ind w:left="0" w:firstLine="567"/>
        <w:jc w:val="both"/>
        <w:outlineLvl w:val="1"/>
        <w:rPr>
          <w:rStyle w:val="FontStyle17"/>
          <w:sz w:val="28"/>
          <w:szCs w:val="28"/>
        </w:rPr>
      </w:pPr>
      <w:r>
        <w:rPr>
          <w:rStyle w:val="FontStyle17"/>
          <w:sz w:val="28"/>
          <w:szCs w:val="28"/>
        </w:rPr>
        <w:t xml:space="preserve"> </w:t>
      </w:r>
      <w:r w:rsidR="00F93F00">
        <w:rPr>
          <w:rStyle w:val="FontStyle17"/>
          <w:sz w:val="28"/>
          <w:szCs w:val="28"/>
        </w:rPr>
        <w:t xml:space="preserve">Отзыв, </w:t>
      </w:r>
      <w:r w:rsidR="00F93F00" w:rsidRPr="00DD5292">
        <w:rPr>
          <w:rStyle w:val="FontStyle17"/>
          <w:sz w:val="28"/>
          <w:szCs w:val="28"/>
        </w:rPr>
        <w:t>в</w:t>
      </w:r>
      <w:r w:rsidR="00A81D8F" w:rsidRPr="00DD5292">
        <w:rPr>
          <w:rStyle w:val="FontStyle17"/>
          <w:sz w:val="28"/>
          <w:szCs w:val="28"/>
        </w:rPr>
        <w:t>ыписка из протокола</w:t>
      </w:r>
      <w:r w:rsidR="00A81D8F" w:rsidRPr="00A81D8F">
        <w:rPr>
          <w:rStyle w:val="FontStyle17"/>
          <w:sz w:val="28"/>
          <w:szCs w:val="28"/>
        </w:rPr>
        <w:t xml:space="preserve"> и копия приказа об ит</w:t>
      </w:r>
      <w:r w:rsidR="00DD5292">
        <w:rPr>
          <w:rStyle w:val="FontStyle17"/>
          <w:sz w:val="28"/>
          <w:szCs w:val="28"/>
        </w:rPr>
        <w:t>огах аттестации хранятся в отделе кадров</w:t>
      </w:r>
      <w:r w:rsidR="00A81D8F" w:rsidRPr="00A81D8F">
        <w:rPr>
          <w:rStyle w:val="FontStyle17"/>
          <w:sz w:val="28"/>
          <w:szCs w:val="28"/>
        </w:rPr>
        <w:t>.</w:t>
      </w:r>
    </w:p>
    <w:p w:rsidR="00A81D8F" w:rsidRPr="00A81D8F" w:rsidRDefault="00DB6399" w:rsidP="00DB6399">
      <w:pPr>
        <w:widowControl w:val="0"/>
        <w:numPr>
          <w:ilvl w:val="1"/>
          <w:numId w:val="12"/>
        </w:numPr>
        <w:autoSpaceDE w:val="0"/>
        <w:autoSpaceDN w:val="0"/>
        <w:adjustRightInd w:val="0"/>
        <w:ind w:left="0" w:firstLine="567"/>
        <w:jc w:val="both"/>
        <w:outlineLvl w:val="1"/>
        <w:rPr>
          <w:strike/>
          <w:szCs w:val="28"/>
        </w:rPr>
      </w:pPr>
      <w:r>
        <w:rPr>
          <w:szCs w:val="28"/>
        </w:rPr>
        <w:t xml:space="preserve"> </w:t>
      </w:r>
      <w:r w:rsidR="00A81D8F" w:rsidRPr="00A81D8F">
        <w:rPr>
          <w:szCs w:val="28"/>
        </w:rPr>
        <w:t xml:space="preserve">Аттестация на соответствие занимаемой должности сохраняется до истечения срока ее </w:t>
      </w:r>
      <w:r w:rsidR="00A81D8F" w:rsidRPr="00A81D8F">
        <w:rPr>
          <w:rStyle w:val="FontStyle17"/>
          <w:sz w:val="28"/>
          <w:szCs w:val="28"/>
        </w:rPr>
        <w:t>действия</w:t>
      </w:r>
      <w:r w:rsidR="00A81D8F" w:rsidRPr="00A81D8F">
        <w:rPr>
          <w:szCs w:val="28"/>
        </w:rPr>
        <w:t xml:space="preserve"> и при возобновлении работы в должности руководящего работника при перерывах в работе, если перерыв в работе составляет не более пяти лет.</w:t>
      </w:r>
      <w:r w:rsidR="00A81D8F" w:rsidRPr="00A81D8F">
        <w:rPr>
          <w:strike/>
          <w:szCs w:val="28"/>
        </w:rPr>
        <w:t xml:space="preserve"> </w:t>
      </w:r>
    </w:p>
    <w:p w:rsidR="00A81D8F" w:rsidRPr="00A81D8F" w:rsidRDefault="00DB6399" w:rsidP="00DB6399">
      <w:pPr>
        <w:widowControl w:val="0"/>
        <w:numPr>
          <w:ilvl w:val="1"/>
          <w:numId w:val="12"/>
        </w:numPr>
        <w:autoSpaceDE w:val="0"/>
        <w:autoSpaceDN w:val="0"/>
        <w:adjustRightInd w:val="0"/>
        <w:ind w:left="0" w:firstLine="567"/>
        <w:jc w:val="both"/>
        <w:outlineLvl w:val="1"/>
        <w:rPr>
          <w:szCs w:val="28"/>
        </w:rPr>
      </w:pPr>
      <w:r>
        <w:rPr>
          <w:szCs w:val="28"/>
        </w:rPr>
        <w:t xml:space="preserve"> </w:t>
      </w:r>
      <w:r w:rsidR="00A81D8F" w:rsidRPr="00A81D8F">
        <w:rPr>
          <w:szCs w:val="28"/>
        </w:rPr>
        <w:t>С руководящим работником, признанным по итогам очередной аттестации не соответствующим занимаемой должности, в срок не более двух месяцев со дня аттестации, при невозможности его перевода на иную должность в данном учреждении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он может выполнять с учетом состояния здоровья) трудовой договор расторгается в соответствии с пунктом 3 части 1 статьи 81 Трудового кодекса Российской Федерации. По истечении указанного срока перевод руководящего работника на другую работу или расторжение с ним трудового договора по результатам данной аттестации не допускается.</w:t>
      </w:r>
    </w:p>
    <w:p w:rsidR="00A81D8F" w:rsidRPr="00A81D8F" w:rsidRDefault="00A81D8F" w:rsidP="00DB6399">
      <w:pPr>
        <w:widowControl w:val="0"/>
        <w:numPr>
          <w:ilvl w:val="1"/>
          <w:numId w:val="12"/>
        </w:numPr>
        <w:autoSpaceDE w:val="0"/>
        <w:autoSpaceDN w:val="0"/>
        <w:adjustRightInd w:val="0"/>
        <w:ind w:left="0" w:firstLine="567"/>
        <w:jc w:val="both"/>
        <w:outlineLvl w:val="1"/>
        <w:rPr>
          <w:szCs w:val="28"/>
        </w:rPr>
      </w:pPr>
      <w:r w:rsidRPr="00A81D8F">
        <w:rPr>
          <w:szCs w:val="28"/>
        </w:rPr>
        <w:t>Результаты аттестации руководящий работник вправе обжаловать в соответствии с законодательством Российской Федерации.</w:t>
      </w:r>
    </w:p>
    <w:p w:rsidR="00614C06" w:rsidRPr="00A81D8F" w:rsidRDefault="00614C06" w:rsidP="00AB4B08">
      <w:pPr>
        <w:pStyle w:val="a3"/>
        <w:shd w:val="clear" w:color="auto" w:fill="FFFFFF"/>
        <w:autoSpaceDE w:val="0"/>
        <w:autoSpaceDN w:val="0"/>
        <w:adjustRightInd w:val="0"/>
        <w:rPr>
          <w:b/>
          <w:bCs/>
          <w:color w:val="000000"/>
          <w:szCs w:val="28"/>
        </w:rPr>
      </w:pPr>
    </w:p>
    <w:p w:rsidR="00614C06" w:rsidRPr="00614C06" w:rsidRDefault="00614C06" w:rsidP="00AB4B08">
      <w:pPr>
        <w:pStyle w:val="a3"/>
        <w:shd w:val="clear" w:color="auto" w:fill="FFFFFF"/>
        <w:autoSpaceDE w:val="0"/>
        <w:autoSpaceDN w:val="0"/>
        <w:adjustRightInd w:val="0"/>
        <w:rPr>
          <w:b/>
          <w:bCs/>
          <w:color w:val="000000"/>
          <w:szCs w:val="28"/>
        </w:rPr>
      </w:pPr>
    </w:p>
    <w:p w:rsidR="00AB4B08" w:rsidRPr="006426A4" w:rsidRDefault="00AB4B08" w:rsidP="006426A4">
      <w:pPr>
        <w:pStyle w:val="a5"/>
        <w:jc w:val="both"/>
        <w:rPr>
          <w:rStyle w:val="FontStyle17"/>
          <w:sz w:val="28"/>
          <w:szCs w:val="28"/>
        </w:rPr>
      </w:pPr>
    </w:p>
    <w:p w:rsidR="00614C06" w:rsidRDefault="00614C06" w:rsidP="00AB4B08">
      <w:pPr>
        <w:pStyle w:val="a5"/>
        <w:jc w:val="center"/>
        <w:rPr>
          <w:rStyle w:val="FontStyle15"/>
          <w:sz w:val="28"/>
          <w:szCs w:val="28"/>
        </w:rPr>
      </w:pPr>
    </w:p>
    <w:p w:rsidR="00614C06" w:rsidRDefault="00614C06" w:rsidP="00AB4B08">
      <w:pPr>
        <w:pStyle w:val="a5"/>
        <w:jc w:val="center"/>
        <w:rPr>
          <w:rStyle w:val="FontStyle15"/>
          <w:sz w:val="28"/>
          <w:szCs w:val="28"/>
        </w:rPr>
      </w:pPr>
    </w:p>
    <w:p w:rsidR="00614C06" w:rsidRDefault="00614C06" w:rsidP="00AB4B08">
      <w:pPr>
        <w:pStyle w:val="a5"/>
        <w:jc w:val="center"/>
        <w:rPr>
          <w:rStyle w:val="FontStyle15"/>
          <w:sz w:val="28"/>
          <w:szCs w:val="28"/>
        </w:rPr>
      </w:pPr>
    </w:p>
    <w:p w:rsidR="00614C06" w:rsidRDefault="00614C06" w:rsidP="00AB4B08">
      <w:pPr>
        <w:pStyle w:val="a5"/>
        <w:jc w:val="center"/>
        <w:rPr>
          <w:rStyle w:val="FontStyle15"/>
          <w:sz w:val="28"/>
          <w:szCs w:val="28"/>
        </w:rPr>
      </w:pPr>
    </w:p>
    <w:p w:rsidR="00614C06" w:rsidRDefault="00614C06" w:rsidP="00AB4B08">
      <w:pPr>
        <w:pStyle w:val="a5"/>
        <w:jc w:val="center"/>
        <w:rPr>
          <w:rStyle w:val="FontStyle15"/>
          <w:sz w:val="28"/>
          <w:szCs w:val="28"/>
        </w:rPr>
      </w:pPr>
    </w:p>
    <w:p w:rsidR="00614C06" w:rsidRDefault="00614C06" w:rsidP="00AB4B08">
      <w:pPr>
        <w:pStyle w:val="a5"/>
        <w:jc w:val="center"/>
        <w:rPr>
          <w:rStyle w:val="FontStyle15"/>
          <w:sz w:val="28"/>
          <w:szCs w:val="28"/>
        </w:rPr>
      </w:pPr>
    </w:p>
    <w:p w:rsidR="00614C06" w:rsidRDefault="00614C06" w:rsidP="00AB4B08">
      <w:pPr>
        <w:pStyle w:val="a5"/>
        <w:jc w:val="center"/>
        <w:rPr>
          <w:rStyle w:val="FontStyle15"/>
          <w:sz w:val="28"/>
          <w:szCs w:val="28"/>
        </w:rPr>
      </w:pPr>
    </w:p>
    <w:p w:rsidR="006A1D67" w:rsidRDefault="006A1D67" w:rsidP="00AB4B08">
      <w:pPr>
        <w:pStyle w:val="a5"/>
        <w:jc w:val="center"/>
        <w:rPr>
          <w:rStyle w:val="FontStyle15"/>
          <w:sz w:val="28"/>
          <w:szCs w:val="28"/>
        </w:rPr>
      </w:pPr>
    </w:p>
    <w:p w:rsidR="006A1D67" w:rsidRDefault="006A1D67" w:rsidP="00AB4B08">
      <w:pPr>
        <w:pStyle w:val="a5"/>
        <w:jc w:val="center"/>
        <w:rPr>
          <w:rStyle w:val="FontStyle15"/>
          <w:sz w:val="28"/>
          <w:szCs w:val="28"/>
        </w:rPr>
      </w:pPr>
    </w:p>
    <w:p w:rsidR="006A1D67" w:rsidRDefault="006A1D67" w:rsidP="00AB4B08">
      <w:pPr>
        <w:pStyle w:val="a5"/>
        <w:jc w:val="center"/>
        <w:rPr>
          <w:rStyle w:val="FontStyle15"/>
          <w:sz w:val="28"/>
          <w:szCs w:val="28"/>
        </w:rPr>
      </w:pPr>
    </w:p>
    <w:p w:rsidR="00614C06" w:rsidRDefault="00614C06" w:rsidP="00AB4B08">
      <w:pPr>
        <w:pStyle w:val="a5"/>
        <w:jc w:val="center"/>
        <w:rPr>
          <w:rStyle w:val="FontStyle15"/>
          <w:sz w:val="28"/>
          <w:szCs w:val="28"/>
        </w:rPr>
      </w:pPr>
    </w:p>
    <w:p w:rsidR="007E48CB" w:rsidRDefault="007E48CB" w:rsidP="00764B30">
      <w:pPr>
        <w:pStyle w:val="a5"/>
        <w:jc w:val="right"/>
        <w:rPr>
          <w:rStyle w:val="FontStyle17"/>
          <w:sz w:val="28"/>
          <w:szCs w:val="28"/>
        </w:rPr>
      </w:pPr>
    </w:p>
    <w:p w:rsidR="00764B30" w:rsidRDefault="00F942BC" w:rsidP="00764B30">
      <w:pPr>
        <w:pStyle w:val="a5"/>
        <w:jc w:val="right"/>
        <w:rPr>
          <w:rStyle w:val="FontStyle17"/>
          <w:sz w:val="28"/>
          <w:szCs w:val="28"/>
        </w:rPr>
      </w:pPr>
      <w:r>
        <w:rPr>
          <w:rStyle w:val="FontStyle17"/>
          <w:sz w:val="28"/>
          <w:szCs w:val="28"/>
        </w:rPr>
        <w:lastRenderedPageBreak/>
        <w:t>Приложение А</w:t>
      </w:r>
      <w:r w:rsidR="00764B30" w:rsidRPr="00764B30">
        <w:rPr>
          <w:rStyle w:val="FontStyle17"/>
          <w:sz w:val="28"/>
          <w:szCs w:val="28"/>
        </w:rPr>
        <w:t xml:space="preserve"> </w:t>
      </w:r>
    </w:p>
    <w:p w:rsidR="00764B30" w:rsidRPr="00764B30" w:rsidRDefault="00764B30" w:rsidP="00DA4E25">
      <w:pPr>
        <w:pStyle w:val="Style4"/>
        <w:widowControl/>
        <w:spacing w:line="240" w:lineRule="auto"/>
        <w:jc w:val="left"/>
        <w:rPr>
          <w:sz w:val="28"/>
          <w:szCs w:val="28"/>
        </w:rPr>
      </w:pPr>
    </w:p>
    <w:p w:rsidR="00742B75" w:rsidRDefault="00742B75" w:rsidP="00742B75">
      <w:pPr>
        <w:jc w:val="center"/>
        <w:rPr>
          <w:b/>
          <w:szCs w:val="28"/>
        </w:rPr>
      </w:pPr>
      <w:r>
        <w:rPr>
          <w:b/>
          <w:szCs w:val="28"/>
        </w:rPr>
        <w:t>ОТЗЫВ</w:t>
      </w:r>
    </w:p>
    <w:p w:rsidR="00742B75" w:rsidRPr="00DA4E25" w:rsidRDefault="00742B75" w:rsidP="00DA4E25">
      <w:pPr>
        <w:jc w:val="center"/>
        <w:rPr>
          <w:szCs w:val="28"/>
        </w:rPr>
      </w:pPr>
      <w:r w:rsidRPr="00742B75">
        <w:rPr>
          <w:szCs w:val="28"/>
        </w:rPr>
        <w:t xml:space="preserve">о профессиональной деятельности </w:t>
      </w:r>
      <w:r>
        <w:rPr>
          <w:szCs w:val="28"/>
        </w:rPr>
        <w:t>руководящего работника</w:t>
      </w:r>
      <w:r w:rsidRPr="00742B75">
        <w:rPr>
          <w:szCs w:val="28"/>
        </w:rPr>
        <w:t xml:space="preserve"> краевой государственной организации, осуществляющей образовательную деятельность </w:t>
      </w:r>
    </w:p>
    <w:p w:rsidR="00742B75" w:rsidRPr="00202168" w:rsidRDefault="00742B75" w:rsidP="00742B75">
      <w:pPr>
        <w:spacing w:line="276" w:lineRule="auto"/>
        <w:jc w:val="center"/>
        <w:rPr>
          <w:szCs w:val="28"/>
          <w:u w:val="single"/>
        </w:rPr>
      </w:pPr>
      <w:r>
        <w:rPr>
          <w:b/>
          <w:szCs w:val="28"/>
        </w:rPr>
        <w:t>__________________________________________________________________</w:t>
      </w:r>
    </w:p>
    <w:p w:rsidR="00742B75" w:rsidRPr="00742B75" w:rsidRDefault="00742B75" w:rsidP="00742B75">
      <w:pPr>
        <w:spacing w:line="276" w:lineRule="auto"/>
        <w:jc w:val="center"/>
        <w:rPr>
          <w:i/>
          <w:sz w:val="18"/>
          <w:szCs w:val="18"/>
        </w:rPr>
      </w:pPr>
      <w:r w:rsidRPr="00742B75">
        <w:rPr>
          <w:i/>
          <w:sz w:val="18"/>
          <w:szCs w:val="18"/>
        </w:rPr>
        <w:t>(фамилия, имя, отчество)</w:t>
      </w:r>
    </w:p>
    <w:p w:rsidR="00742B75" w:rsidRPr="00742B75" w:rsidRDefault="00742B75" w:rsidP="00742B75">
      <w:pPr>
        <w:spacing w:line="276" w:lineRule="auto"/>
        <w:jc w:val="center"/>
        <w:rPr>
          <w:szCs w:val="28"/>
        </w:rPr>
      </w:pPr>
      <w:r w:rsidRPr="00742B75">
        <w:rPr>
          <w:szCs w:val="28"/>
        </w:rPr>
        <w:t>________________</w:t>
      </w:r>
      <w:r>
        <w:rPr>
          <w:szCs w:val="28"/>
        </w:rPr>
        <w:t>__________________________________</w:t>
      </w:r>
      <w:r w:rsidRPr="00742B75">
        <w:rPr>
          <w:szCs w:val="28"/>
        </w:rPr>
        <w:t>_______________</w:t>
      </w:r>
    </w:p>
    <w:p w:rsidR="00742B75" w:rsidRPr="00742B75" w:rsidRDefault="00742B75" w:rsidP="00742B75">
      <w:pPr>
        <w:spacing w:line="276" w:lineRule="auto"/>
        <w:jc w:val="center"/>
        <w:rPr>
          <w:i/>
          <w:sz w:val="18"/>
          <w:szCs w:val="18"/>
        </w:rPr>
      </w:pPr>
      <w:r w:rsidRPr="00742B75">
        <w:rPr>
          <w:i/>
          <w:sz w:val="18"/>
          <w:szCs w:val="18"/>
        </w:rPr>
        <w:t>(занимаемая должность, наименование организации)</w:t>
      </w:r>
    </w:p>
    <w:p w:rsidR="00764B30" w:rsidRPr="00764B30" w:rsidRDefault="00764B30" w:rsidP="00764B30">
      <w:pPr>
        <w:pStyle w:val="Style4"/>
        <w:widowControl/>
        <w:spacing w:before="5" w:line="547" w:lineRule="exact"/>
        <w:rPr>
          <w:rStyle w:val="FontStyle15"/>
          <w:sz w:val="28"/>
          <w:szCs w:val="28"/>
        </w:rPr>
      </w:pPr>
      <w:r w:rsidRPr="00764B30">
        <w:rPr>
          <w:rStyle w:val="FontStyle15"/>
          <w:sz w:val="28"/>
          <w:szCs w:val="28"/>
        </w:rPr>
        <w:t>I. Общие сведения</w:t>
      </w:r>
    </w:p>
    <w:p w:rsidR="00764B30" w:rsidRPr="00764B30" w:rsidRDefault="00764B30" w:rsidP="00742B75">
      <w:pPr>
        <w:pStyle w:val="a5"/>
        <w:rPr>
          <w:rStyle w:val="FontStyle17"/>
          <w:sz w:val="28"/>
          <w:szCs w:val="28"/>
        </w:rPr>
      </w:pPr>
      <w:r w:rsidRPr="00764B30">
        <w:rPr>
          <w:rStyle w:val="FontStyle17"/>
          <w:sz w:val="28"/>
          <w:szCs w:val="28"/>
        </w:rPr>
        <w:t>Дата рождения:</w:t>
      </w:r>
      <w:r w:rsidR="00742B75">
        <w:rPr>
          <w:rStyle w:val="FontStyle17"/>
          <w:sz w:val="28"/>
          <w:szCs w:val="28"/>
        </w:rPr>
        <w:t xml:space="preserve"> ____________________________________________________</w:t>
      </w:r>
    </w:p>
    <w:p w:rsidR="00742B75" w:rsidRDefault="00764B30" w:rsidP="00742B75">
      <w:pPr>
        <w:pStyle w:val="a5"/>
        <w:rPr>
          <w:rStyle w:val="FontStyle17"/>
          <w:sz w:val="28"/>
          <w:szCs w:val="28"/>
        </w:rPr>
      </w:pPr>
      <w:r w:rsidRPr="00764B30">
        <w:rPr>
          <w:rStyle w:val="FontStyle17"/>
          <w:sz w:val="28"/>
          <w:szCs w:val="28"/>
        </w:rPr>
        <w:t>Сведения об образовании:</w:t>
      </w:r>
      <w:r w:rsidR="00742B75">
        <w:rPr>
          <w:rStyle w:val="FontStyle17"/>
          <w:sz w:val="28"/>
          <w:szCs w:val="28"/>
        </w:rPr>
        <w:t xml:space="preserve"> ___________________________________________</w:t>
      </w:r>
    </w:p>
    <w:p w:rsidR="00742B75" w:rsidRPr="00742B75" w:rsidRDefault="00742B75" w:rsidP="00CA1E15">
      <w:pPr>
        <w:spacing w:line="276" w:lineRule="auto"/>
        <w:jc w:val="right"/>
        <w:rPr>
          <w:i/>
          <w:sz w:val="18"/>
          <w:szCs w:val="18"/>
        </w:rPr>
      </w:pPr>
      <w:r w:rsidRPr="00742B75">
        <w:rPr>
          <w:i/>
          <w:sz w:val="18"/>
          <w:szCs w:val="18"/>
        </w:rPr>
        <w:t>(уровень образования, наименование образовательной организации, год окончания)</w:t>
      </w:r>
    </w:p>
    <w:p w:rsidR="00742B75" w:rsidRPr="00742B75" w:rsidRDefault="00742B75" w:rsidP="00742B75">
      <w:pPr>
        <w:jc w:val="both"/>
        <w:rPr>
          <w:i/>
          <w:szCs w:val="28"/>
        </w:rPr>
      </w:pPr>
      <w:r w:rsidRPr="00742B75">
        <w:rPr>
          <w:szCs w:val="28"/>
        </w:rPr>
        <w:t>специальность по диплому:</w:t>
      </w:r>
      <w:r w:rsidRPr="00742B75">
        <w:rPr>
          <w:i/>
          <w:szCs w:val="28"/>
        </w:rPr>
        <w:t>________________________________________</w:t>
      </w:r>
    </w:p>
    <w:p w:rsidR="00742B75" w:rsidRDefault="00742B75" w:rsidP="00742B75">
      <w:pPr>
        <w:pStyle w:val="a6"/>
        <w:jc w:val="both"/>
        <w:rPr>
          <w:i/>
          <w:sz w:val="28"/>
          <w:szCs w:val="28"/>
        </w:rPr>
      </w:pPr>
      <w:r>
        <w:rPr>
          <w:sz w:val="28"/>
          <w:szCs w:val="28"/>
        </w:rPr>
        <w:t xml:space="preserve">квалификация по диплому: </w:t>
      </w:r>
      <w:r>
        <w:rPr>
          <w:i/>
          <w:sz w:val="28"/>
          <w:szCs w:val="28"/>
        </w:rPr>
        <w:t>________________________________________</w:t>
      </w:r>
    </w:p>
    <w:p w:rsidR="00CA1E15" w:rsidRPr="00CA1E15" w:rsidRDefault="00CA1E15" w:rsidP="00742B75">
      <w:pPr>
        <w:pStyle w:val="a6"/>
        <w:jc w:val="both"/>
        <w:rPr>
          <w:i/>
          <w:sz w:val="24"/>
          <w:szCs w:val="24"/>
        </w:rPr>
      </w:pPr>
      <w:r w:rsidRPr="00CA1E15">
        <w:rPr>
          <w:rStyle w:val="FontStyle17"/>
          <w:i/>
          <w:sz w:val="24"/>
          <w:szCs w:val="24"/>
        </w:rPr>
        <w:t>При наличии или получении второго высшего профессионального образования следует дать сведения по каждому, указав</w:t>
      </w:r>
      <w:r>
        <w:rPr>
          <w:rStyle w:val="FontStyle17"/>
          <w:i/>
          <w:sz w:val="24"/>
          <w:szCs w:val="24"/>
        </w:rPr>
        <w:t>,</w:t>
      </w:r>
      <w:r w:rsidRPr="00CA1E15">
        <w:rPr>
          <w:rStyle w:val="FontStyle17"/>
          <w:i/>
          <w:sz w:val="24"/>
          <w:szCs w:val="24"/>
        </w:rPr>
        <w:t xml:space="preserve"> во втором случае на каком курсе учится. </w:t>
      </w:r>
    </w:p>
    <w:p w:rsidR="00742B75" w:rsidRDefault="00742B75" w:rsidP="00742B75">
      <w:pPr>
        <w:jc w:val="both"/>
        <w:rPr>
          <w:szCs w:val="28"/>
        </w:rPr>
      </w:pPr>
      <w:r>
        <w:rPr>
          <w:szCs w:val="28"/>
        </w:rPr>
        <w:t>Курсы повышения квалификации по профилю управленческой деятельности</w:t>
      </w:r>
    </w:p>
    <w:p w:rsidR="00742B75" w:rsidRDefault="00742B75" w:rsidP="00742B75">
      <w:pPr>
        <w:jc w:val="both"/>
        <w:rPr>
          <w:szCs w:val="28"/>
        </w:rPr>
      </w:pPr>
      <w:r>
        <w:rPr>
          <w:szCs w:val="28"/>
        </w:rPr>
        <w:t>_______________________________________________________________</w:t>
      </w:r>
    </w:p>
    <w:p w:rsidR="00742B75" w:rsidRPr="00742B75" w:rsidRDefault="00742B75" w:rsidP="00742B75">
      <w:pPr>
        <w:jc w:val="both"/>
        <w:rPr>
          <w:i/>
          <w:sz w:val="20"/>
          <w:szCs w:val="20"/>
        </w:rPr>
      </w:pPr>
      <w:r w:rsidRPr="00742B75">
        <w:rPr>
          <w:i/>
          <w:sz w:val="20"/>
          <w:szCs w:val="20"/>
        </w:rPr>
        <w:t>(наименование курсов и образовательной организации, год окончания, количество учебных часов)</w:t>
      </w:r>
    </w:p>
    <w:p w:rsidR="00742B75" w:rsidRPr="00935798" w:rsidRDefault="00742B75" w:rsidP="00742B75">
      <w:pPr>
        <w:jc w:val="both"/>
        <w:rPr>
          <w:sz w:val="20"/>
          <w:szCs w:val="20"/>
        </w:rPr>
      </w:pPr>
      <w:r>
        <w:rPr>
          <w:szCs w:val="28"/>
        </w:rPr>
        <w:t xml:space="preserve">Общий трудовой стаж  </w:t>
      </w:r>
      <w:r w:rsidRPr="00742B75">
        <w:rPr>
          <w:szCs w:val="28"/>
        </w:rPr>
        <w:t>______ лет</w:t>
      </w:r>
      <w:r w:rsidRPr="00150843">
        <w:rPr>
          <w:szCs w:val="28"/>
          <w:u w:val="single" w:color="FFFFFF"/>
        </w:rPr>
        <w:t>,</w:t>
      </w:r>
      <w:r>
        <w:rPr>
          <w:szCs w:val="28"/>
          <w:u w:val="single" w:color="FFFFFF"/>
        </w:rPr>
        <w:t xml:space="preserve">  </w:t>
      </w:r>
      <w:r>
        <w:rPr>
          <w:szCs w:val="28"/>
        </w:rPr>
        <w:t xml:space="preserve">в том числе стаж педагогической работы </w:t>
      </w:r>
      <w:r w:rsidRPr="00742B75">
        <w:rPr>
          <w:szCs w:val="28"/>
        </w:rPr>
        <w:t>___ лет</w:t>
      </w:r>
      <w:r w:rsidRPr="00CA1E15">
        <w:rPr>
          <w:i/>
          <w:szCs w:val="28"/>
        </w:rPr>
        <w:t>,</w:t>
      </w:r>
      <w:r w:rsidRPr="00370116">
        <w:rPr>
          <w:szCs w:val="28"/>
        </w:rPr>
        <w:t xml:space="preserve"> </w:t>
      </w:r>
      <w:r w:rsidRPr="0034244E">
        <w:rPr>
          <w:szCs w:val="28"/>
        </w:rPr>
        <w:t>стаж рабо</w:t>
      </w:r>
      <w:r>
        <w:rPr>
          <w:szCs w:val="28"/>
        </w:rPr>
        <w:t xml:space="preserve">ты в должности </w:t>
      </w:r>
      <w:r w:rsidR="00CA1E15">
        <w:rPr>
          <w:szCs w:val="28"/>
        </w:rPr>
        <w:t>руководящего работника</w:t>
      </w:r>
      <w:r>
        <w:rPr>
          <w:szCs w:val="28"/>
        </w:rPr>
        <w:t xml:space="preserve">  </w:t>
      </w:r>
      <w:r w:rsidR="00CA1E15">
        <w:rPr>
          <w:szCs w:val="28"/>
        </w:rPr>
        <w:t xml:space="preserve">___ </w:t>
      </w:r>
      <w:r w:rsidRPr="00742B75">
        <w:rPr>
          <w:szCs w:val="28"/>
        </w:rPr>
        <w:t>лет,</w:t>
      </w:r>
      <w:r>
        <w:rPr>
          <w:szCs w:val="28"/>
        </w:rPr>
        <w:t xml:space="preserve"> в том числе в данной образовательной организации </w:t>
      </w:r>
      <w:r w:rsidR="00CA1E15">
        <w:rPr>
          <w:szCs w:val="28"/>
        </w:rPr>
        <w:t>____</w:t>
      </w:r>
      <w:r w:rsidRPr="00CA1E15">
        <w:rPr>
          <w:szCs w:val="28"/>
        </w:rPr>
        <w:t xml:space="preserve"> лет.</w:t>
      </w:r>
    </w:p>
    <w:p w:rsidR="00742B75" w:rsidRPr="00CA1E15" w:rsidRDefault="00742B75" w:rsidP="00742B75">
      <w:pPr>
        <w:jc w:val="both"/>
        <w:rPr>
          <w:szCs w:val="28"/>
        </w:rPr>
      </w:pPr>
      <w:r w:rsidRPr="00CA1E15">
        <w:rPr>
          <w:szCs w:val="28"/>
        </w:rPr>
        <w:t>Дата назначения на должность, по которой аттестуется р</w:t>
      </w:r>
      <w:r w:rsidR="00CA1E15" w:rsidRPr="00CA1E15">
        <w:rPr>
          <w:szCs w:val="28"/>
        </w:rPr>
        <w:t>уководящий работник</w:t>
      </w:r>
      <w:r w:rsidRPr="00CA1E15">
        <w:rPr>
          <w:szCs w:val="28"/>
        </w:rPr>
        <w:t xml:space="preserve"> </w:t>
      </w:r>
      <w:r w:rsidR="00CA1E15" w:rsidRPr="00CA1E15">
        <w:rPr>
          <w:szCs w:val="28"/>
        </w:rPr>
        <w:t>«___» _________ 20__г.</w:t>
      </w:r>
    </w:p>
    <w:p w:rsidR="00742B75" w:rsidRPr="000B5E9D" w:rsidRDefault="00742B75" w:rsidP="00742B75">
      <w:pPr>
        <w:jc w:val="both"/>
        <w:rPr>
          <w:i/>
          <w:szCs w:val="28"/>
          <w:u w:val="single"/>
        </w:rPr>
      </w:pPr>
      <w:r>
        <w:rPr>
          <w:szCs w:val="28"/>
        </w:rPr>
        <w:t>Дата окончания срока действия предыдущей аттестации</w:t>
      </w:r>
      <w:r w:rsidR="00CA1E15">
        <w:rPr>
          <w:szCs w:val="28"/>
        </w:rPr>
        <w:t xml:space="preserve"> «__» _____ 20__г.</w:t>
      </w:r>
    </w:p>
    <w:p w:rsidR="00742B75" w:rsidRPr="00053602" w:rsidRDefault="00742B75" w:rsidP="00742B75">
      <w:pPr>
        <w:jc w:val="both"/>
        <w:rPr>
          <w:szCs w:val="28"/>
        </w:rPr>
      </w:pPr>
      <w:r>
        <w:rPr>
          <w:szCs w:val="28"/>
        </w:rPr>
        <w:t xml:space="preserve">Наличие </w:t>
      </w:r>
      <w:r w:rsidR="00CA1E15">
        <w:rPr>
          <w:szCs w:val="28"/>
        </w:rPr>
        <w:t>учёной степени, год присвоения_____________________________</w:t>
      </w:r>
    </w:p>
    <w:p w:rsidR="00742B75" w:rsidRDefault="00CA1E15" w:rsidP="00742B75">
      <w:pPr>
        <w:jc w:val="both"/>
        <w:rPr>
          <w:szCs w:val="28"/>
        </w:rPr>
      </w:pPr>
      <w:r>
        <w:rPr>
          <w:szCs w:val="28"/>
        </w:rPr>
        <w:t>Сведение о награждении__________________________________________</w:t>
      </w:r>
    </w:p>
    <w:p w:rsidR="00742B75" w:rsidRPr="00E61586" w:rsidRDefault="00742B75" w:rsidP="00742B75">
      <w:pPr>
        <w:jc w:val="both"/>
        <w:rPr>
          <w:i/>
          <w:szCs w:val="28"/>
          <w:u w:val="single"/>
        </w:rPr>
      </w:pPr>
      <w:r>
        <w:rPr>
          <w:szCs w:val="28"/>
        </w:rPr>
        <w:t>Сведен</w:t>
      </w:r>
      <w:r w:rsidR="00CA1E15">
        <w:rPr>
          <w:szCs w:val="28"/>
        </w:rPr>
        <w:t>ия о дисциплинарных взысканиях _____________________________</w:t>
      </w:r>
    </w:p>
    <w:p w:rsidR="00764B30" w:rsidRPr="00CA1E15" w:rsidRDefault="00764B30" w:rsidP="00CA1E15">
      <w:pPr>
        <w:pStyle w:val="a5"/>
        <w:rPr>
          <w:rStyle w:val="FontStyle15"/>
          <w:b w:val="0"/>
          <w:bCs w:val="0"/>
          <w:sz w:val="28"/>
          <w:szCs w:val="28"/>
        </w:rPr>
      </w:pPr>
      <w:r w:rsidRPr="00764B30">
        <w:rPr>
          <w:rStyle w:val="FontStyle17"/>
          <w:sz w:val="28"/>
          <w:szCs w:val="28"/>
        </w:rPr>
        <w:tab/>
      </w:r>
    </w:p>
    <w:p w:rsidR="00764B30" w:rsidRPr="00764B30" w:rsidRDefault="00764B30" w:rsidP="00764B30">
      <w:pPr>
        <w:pStyle w:val="Style4"/>
        <w:widowControl/>
        <w:spacing w:before="38" w:line="274" w:lineRule="exact"/>
        <w:ind w:right="5"/>
        <w:rPr>
          <w:rStyle w:val="FontStyle15"/>
          <w:sz w:val="28"/>
          <w:szCs w:val="28"/>
        </w:rPr>
      </w:pPr>
      <w:r w:rsidRPr="00764B30">
        <w:rPr>
          <w:rStyle w:val="FontStyle15"/>
          <w:sz w:val="28"/>
          <w:szCs w:val="28"/>
        </w:rPr>
        <w:t>II. Сведения о профессиональной деятельности в межаттестационный период:</w:t>
      </w:r>
    </w:p>
    <w:p w:rsidR="00F93F00" w:rsidRPr="00EA256E" w:rsidRDefault="00F93F00" w:rsidP="00F93F00">
      <w:pPr>
        <w:ind w:firstLine="142"/>
        <w:jc w:val="both"/>
        <w:rPr>
          <w:bCs/>
          <w:i/>
          <w:sz w:val="24"/>
          <w:szCs w:val="24"/>
        </w:rPr>
      </w:pPr>
      <w:r w:rsidRPr="00EA256E">
        <w:rPr>
          <w:i/>
          <w:sz w:val="24"/>
          <w:szCs w:val="24"/>
        </w:rPr>
        <w:t xml:space="preserve">В этой части необходима характеристика профессиональной компетентности аттестующегося руководителя </w:t>
      </w:r>
      <w:r w:rsidRPr="00EA256E">
        <w:rPr>
          <w:bCs/>
          <w:i/>
          <w:sz w:val="24"/>
          <w:szCs w:val="24"/>
        </w:rPr>
        <w:t>по следующим направлениям с указанием конкретных результатов</w:t>
      </w:r>
    </w:p>
    <w:p w:rsidR="00F93F00" w:rsidRPr="00F93F00" w:rsidRDefault="00F93F00" w:rsidP="00F93F00">
      <w:pPr>
        <w:jc w:val="both"/>
        <w:rPr>
          <w:i/>
          <w:iCs/>
          <w:szCs w:val="28"/>
        </w:rPr>
      </w:pPr>
      <w:r w:rsidRPr="00F93F00">
        <w:rPr>
          <w:b/>
          <w:bCs/>
          <w:i/>
          <w:iCs/>
          <w:szCs w:val="28"/>
        </w:rPr>
        <w:t>профессиональные и личностные качества руководителя, предполагающие успешную деятельность</w:t>
      </w:r>
      <w:r w:rsidRPr="00F93F00">
        <w:rPr>
          <w:szCs w:val="28"/>
        </w:rPr>
        <w:t xml:space="preserve">  (</w:t>
      </w:r>
      <w:r w:rsidRPr="00F93F00">
        <w:rPr>
          <w:i/>
          <w:iCs/>
          <w:szCs w:val="28"/>
        </w:rPr>
        <w:t xml:space="preserve">соответствие профессиональных и личностных качеств требованиям, установленным квалификационной характеристикой по должности) </w:t>
      </w:r>
    </w:p>
    <w:p w:rsidR="00F93F00" w:rsidRPr="00F93F00" w:rsidRDefault="00F93F00" w:rsidP="00F93F00">
      <w:pPr>
        <w:jc w:val="both"/>
        <w:rPr>
          <w:i/>
          <w:iCs/>
          <w:szCs w:val="28"/>
        </w:rPr>
      </w:pPr>
      <w:r w:rsidRPr="00F93F00">
        <w:rPr>
          <w:b/>
          <w:bCs/>
          <w:i/>
          <w:iCs/>
          <w:szCs w:val="28"/>
        </w:rPr>
        <w:t xml:space="preserve">правовая компетентность </w:t>
      </w:r>
      <w:r w:rsidRPr="00F93F00">
        <w:rPr>
          <w:i/>
          <w:iCs/>
          <w:szCs w:val="28"/>
        </w:rPr>
        <w:t xml:space="preserve">(управленческие решения руководителя организации соответствуют нормативной правовой базе всех уровней деятельность образовательной организации, нет предписаний органов контроля и надзора по соблюдению законодательства в сфере образования; </w:t>
      </w:r>
      <w:r w:rsidRPr="00F93F00">
        <w:rPr>
          <w:i/>
          <w:iCs/>
          <w:szCs w:val="28"/>
        </w:rPr>
        <w:lastRenderedPageBreak/>
        <w:t>деятельность образовательной организации обеспечена локальными нормативными правовыми актами и др.);</w:t>
      </w:r>
    </w:p>
    <w:p w:rsidR="00F93F00" w:rsidRPr="00F93F00" w:rsidRDefault="00F93F00" w:rsidP="00F93F00">
      <w:pPr>
        <w:jc w:val="both"/>
        <w:rPr>
          <w:i/>
          <w:iCs/>
          <w:szCs w:val="28"/>
        </w:rPr>
      </w:pPr>
      <w:r w:rsidRPr="00F93F00">
        <w:rPr>
          <w:b/>
          <w:bCs/>
          <w:i/>
          <w:iCs/>
          <w:szCs w:val="28"/>
        </w:rPr>
        <w:t xml:space="preserve">финансово-экономическая компетентность </w:t>
      </w:r>
      <w:r w:rsidRPr="00F93F00">
        <w:rPr>
          <w:i/>
          <w:iCs/>
          <w:szCs w:val="28"/>
        </w:rPr>
        <w:t>(руководитель организации обеспечивает деятельность образовательной организации в соответствии с государственным заданием; обеспечивает организацию внебюджетного финансирования; экономическая мобильность и др.);</w:t>
      </w:r>
    </w:p>
    <w:p w:rsidR="00F93F00" w:rsidRPr="00F93F00" w:rsidRDefault="00F93F00" w:rsidP="00F93F00">
      <w:pPr>
        <w:jc w:val="both"/>
        <w:rPr>
          <w:i/>
          <w:iCs/>
          <w:szCs w:val="28"/>
        </w:rPr>
      </w:pPr>
      <w:r w:rsidRPr="00F93F00">
        <w:rPr>
          <w:b/>
          <w:bCs/>
          <w:i/>
          <w:iCs/>
          <w:szCs w:val="28"/>
        </w:rPr>
        <w:t xml:space="preserve">компетентность в области управления человеческими ресурсами </w:t>
      </w:r>
      <w:r w:rsidRPr="00F93F00">
        <w:rPr>
          <w:i/>
          <w:iCs/>
          <w:szCs w:val="28"/>
        </w:rPr>
        <w:t>(управляет развитием кадрового ресурса; развивает организационную культуру в образовательной организации; управляет процессом командообразования и др.);</w:t>
      </w:r>
    </w:p>
    <w:p w:rsidR="00F93F00" w:rsidRPr="00F93F00" w:rsidRDefault="00F93F00" w:rsidP="00F93F00">
      <w:pPr>
        <w:jc w:val="both"/>
        <w:rPr>
          <w:i/>
          <w:iCs/>
          <w:szCs w:val="28"/>
        </w:rPr>
      </w:pPr>
      <w:r w:rsidRPr="00F93F00">
        <w:rPr>
          <w:b/>
          <w:bCs/>
          <w:i/>
          <w:iCs/>
          <w:szCs w:val="28"/>
        </w:rPr>
        <w:t xml:space="preserve">компетентность в области достижения результатов </w:t>
      </w:r>
      <w:r w:rsidRPr="00F93F00">
        <w:rPr>
          <w:i/>
          <w:iCs/>
          <w:szCs w:val="28"/>
        </w:rPr>
        <w:t>(позиционирование образовательной организации в социуме; достижения по реализации программы развития и др.);</w:t>
      </w:r>
    </w:p>
    <w:p w:rsidR="00F93F00" w:rsidRPr="00F93F00" w:rsidRDefault="00F93F00" w:rsidP="00F93F00">
      <w:pPr>
        <w:jc w:val="both"/>
        <w:rPr>
          <w:i/>
          <w:iCs/>
          <w:szCs w:val="28"/>
        </w:rPr>
      </w:pPr>
      <w:r w:rsidRPr="00F93F00">
        <w:rPr>
          <w:b/>
          <w:bCs/>
          <w:i/>
          <w:iCs/>
          <w:szCs w:val="28"/>
        </w:rPr>
        <w:t xml:space="preserve">компетентность в области самоорганизации </w:t>
      </w:r>
      <w:r w:rsidRPr="00F93F00">
        <w:rPr>
          <w:i/>
          <w:iCs/>
          <w:szCs w:val="28"/>
        </w:rPr>
        <w:t>(профессиональное саморазвитие; управление информационными потоками; компетенция в принятии решений и др.);</w:t>
      </w:r>
    </w:p>
    <w:p w:rsidR="00F93F00" w:rsidRPr="00F93F00" w:rsidRDefault="00F93F00" w:rsidP="00F93F00">
      <w:pPr>
        <w:jc w:val="both"/>
        <w:rPr>
          <w:i/>
          <w:iCs/>
          <w:szCs w:val="28"/>
        </w:rPr>
      </w:pPr>
      <w:r w:rsidRPr="00F93F00">
        <w:rPr>
          <w:b/>
          <w:bCs/>
          <w:i/>
          <w:iCs/>
          <w:szCs w:val="28"/>
        </w:rPr>
        <w:t xml:space="preserve">способность быть лидером </w:t>
      </w:r>
      <w:r w:rsidRPr="00F93F00">
        <w:rPr>
          <w:i/>
          <w:iCs/>
          <w:szCs w:val="28"/>
        </w:rPr>
        <w:t>(компетенция в инновационной деятельности; компетенция в коммуникативной деятельности; компетенция в области влияния на людей и др.);</w:t>
      </w:r>
    </w:p>
    <w:p w:rsidR="00F93F00" w:rsidRPr="00F93F00" w:rsidRDefault="00F93F00" w:rsidP="00F93F00">
      <w:pPr>
        <w:jc w:val="both"/>
        <w:rPr>
          <w:i/>
          <w:iCs/>
          <w:szCs w:val="28"/>
        </w:rPr>
      </w:pPr>
      <w:r w:rsidRPr="00F93F00">
        <w:rPr>
          <w:b/>
          <w:bCs/>
          <w:i/>
          <w:iCs/>
          <w:szCs w:val="28"/>
        </w:rPr>
        <w:t xml:space="preserve">компетентность в области решения эргономических задач </w:t>
      </w:r>
      <w:r w:rsidRPr="00F93F00">
        <w:rPr>
          <w:i/>
          <w:iCs/>
          <w:szCs w:val="28"/>
        </w:rPr>
        <w:t>(обеспечение условий безопасности труда; соблюдение санитарно-гигиенических правил и норм, обеспечение развития материально-технической базы и др.)</w:t>
      </w:r>
    </w:p>
    <w:p w:rsidR="00F93F00" w:rsidRPr="00F93F00" w:rsidRDefault="00F93F00" w:rsidP="00DD5292">
      <w:pPr>
        <w:jc w:val="both"/>
        <w:rPr>
          <w:b/>
          <w:szCs w:val="28"/>
        </w:rPr>
      </w:pPr>
      <w:r w:rsidRPr="00F93F00">
        <w:rPr>
          <w:b/>
          <w:bCs/>
          <w:i/>
          <w:iCs/>
          <w:szCs w:val="28"/>
        </w:rPr>
        <w:t xml:space="preserve">информационная компетентность </w:t>
      </w:r>
      <w:r w:rsidRPr="00F93F00">
        <w:rPr>
          <w:szCs w:val="28"/>
        </w:rPr>
        <w:t>(</w:t>
      </w:r>
      <w:r w:rsidRPr="00F93F00">
        <w:rPr>
          <w:i/>
          <w:iCs/>
          <w:szCs w:val="28"/>
        </w:rPr>
        <w:t xml:space="preserve">уровень владения информационными, мультимедийными и цифровыми ресурсами) </w:t>
      </w:r>
    </w:p>
    <w:p w:rsidR="00764B30" w:rsidRPr="00F93F00" w:rsidRDefault="00764B30" w:rsidP="00764B30">
      <w:pPr>
        <w:pStyle w:val="Style4"/>
        <w:widowControl/>
        <w:spacing w:line="240" w:lineRule="exact"/>
        <w:jc w:val="both"/>
        <w:rPr>
          <w:sz w:val="28"/>
          <w:szCs w:val="28"/>
        </w:rPr>
      </w:pPr>
    </w:p>
    <w:p w:rsidR="00764B30" w:rsidRPr="00764B30" w:rsidRDefault="00764B30" w:rsidP="00764B30">
      <w:pPr>
        <w:pStyle w:val="Style4"/>
        <w:widowControl/>
        <w:spacing w:line="240" w:lineRule="exact"/>
        <w:jc w:val="left"/>
        <w:rPr>
          <w:sz w:val="28"/>
          <w:szCs w:val="28"/>
        </w:rPr>
      </w:pPr>
    </w:p>
    <w:p w:rsidR="00764B30" w:rsidRPr="00764B30" w:rsidRDefault="00764B30" w:rsidP="00764B30">
      <w:pPr>
        <w:pStyle w:val="Style1"/>
        <w:widowControl/>
        <w:spacing w:line="240" w:lineRule="exact"/>
        <w:jc w:val="both"/>
        <w:rPr>
          <w:sz w:val="28"/>
          <w:szCs w:val="28"/>
        </w:rPr>
      </w:pPr>
    </w:p>
    <w:p w:rsidR="00F93F00" w:rsidRPr="00F93F00" w:rsidRDefault="00F93F00" w:rsidP="00F93F00">
      <w:pPr>
        <w:rPr>
          <w:b/>
          <w:bCs/>
          <w:szCs w:val="28"/>
        </w:rPr>
      </w:pPr>
      <w:r w:rsidRPr="00F93F00">
        <w:rPr>
          <w:b/>
          <w:bCs/>
          <w:szCs w:val="28"/>
        </w:rPr>
        <w:t>Вывод: _______________________________</w:t>
      </w:r>
      <w:r>
        <w:rPr>
          <w:b/>
          <w:bCs/>
          <w:szCs w:val="28"/>
        </w:rPr>
        <w:t>______________________________</w:t>
      </w:r>
    </w:p>
    <w:p w:rsidR="00F93F00" w:rsidRDefault="00F93F00" w:rsidP="00F93F00">
      <w:pPr>
        <w:jc w:val="center"/>
        <w:rPr>
          <w:i/>
          <w:iCs/>
          <w:sz w:val="18"/>
          <w:szCs w:val="18"/>
        </w:rPr>
      </w:pPr>
      <w:r>
        <w:rPr>
          <w:i/>
          <w:iCs/>
          <w:sz w:val="18"/>
          <w:szCs w:val="18"/>
        </w:rPr>
        <w:t>соответствует (не соответствует) занимаемой должности</w:t>
      </w:r>
    </w:p>
    <w:p w:rsidR="00F93F00" w:rsidRDefault="00F93F00" w:rsidP="00F93F00">
      <w:pPr>
        <w:rPr>
          <w:b/>
          <w:bCs/>
          <w:sz w:val="26"/>
          <w:szCs w:val="26"/>
        </w:rPr>
      </w:pPr>
    </w:p>
    <w:p w:rsidR="00F93F00" w:rsidRDefault="00F93F00" w:rsidP="00F93F00">
      <w:pPr>
        <w:rPr>
          <w:sz w:val="26"/>
          <w:szCs w:val="26"/>
        </w:rPr>
      </w:pPr>
    </w:p>
    <w:p w:rsidR="00F93F00" w:rsidRDefault="00F93F00" w:rsidP="00F93F00">
      <w:pPr>
        <w:rPr>
          <w:sz w:val="18"/>
          <w:szCs w:val="18"/>
        </w:rPr>
      </w:pPr>
      <w:r w:rsidRPr="00F93F00">
        <w:rPr>
          <w:szCs w:val="28"/>
        </w:rPr>
        <w:t>Должность лица, подготовившего</w:t>
      </w:r>
      <w:r>
        <w:rPr>
          <w:sz w:val="26"/>
          <w:szCs w:val="26"/>
        </w:rPr>
        <w:t xml:space="preserve"> </w:t>
      </w:r>
      <w:r w:rsidRPr="00F93F00">
        <w:rPr>
          <w:szCs w:val="28"/>
        </w:rPr>
        <w:t>отзыв</w:t>
      </w:r>
      <w:r>
        <w:rPr>
          <w:sz w:val="26"/>
          <w:szCs w:val="26"/>
        </w:rPr>
        <w:t xml:space="preserve">   _____________    __________________</w:t>
      </w:r>
    </w:p>
    <w:p w:rsidR="00F93F00" w:rsidRDefault="00F93F00" w:rsidP="00F93F00">
      <w:pPr>
        <w:ind w:firstLine="4962"/>
        <w:rPr>
          <w:sz w:val="26"/>
          <w:szCs w:val="26"/>
        </w:rPr>
      </w:pPr>
      <w:r>
        <w:rPr>
          <w:sz w:val="18"/>
          <w:szCs w:val="18"/>
        </w:rPr>
        <w:t>(подпись)                             (расшифровка подписи)</w:t>
      </w:r>
    </w:p>
    <w:p w:rsidR="00F93F00" w:rsidRPr="00F93F00" w:rsidRDefault="00F93F00" w:rsidP="00F93F00">
      <w:pPr>
        <w:rPr>
          <w:sz w:val="20"/>
          <w:szCs w:val="20"/>
        </w:rPr>
      </w:pPr>
      <w:r>
        <w:rPr>
          <w:sz w:val="20"/>
          <w:szCs w:val="20"/>
        </w:rPr>
        <w:t xml:space="preserve">                                                                                                                                </w:t>
      </w:r>
      <w:r w:rsidRPr="00F93F00">
        <w:rPr>
          <w:sz w:val="20"/>
          <w:szCs w:val="20"/>
        </w:rPr>
        <w:t>МП</w:t>
      </w:r>
    </w:p>
    <w:p w:rsidR="00F93F00" w:rsidRDefault="00F93F00" w:rsidP="00F93F00">
      <w:pPr>
        <w:rPr>
          <w:sz w:val="26"/>
          <w:szCs w:val="26"/>
        </w:rPr>
      </w:pPr>
    </w:p>
    <w:p w:rsidR="00F93F00" w:rsidRDefault="00F93F00" w:rsidP="00F93F00">
      <w:pPr>
        <w:rPr>
          <w:szCs w:val="28"/>
        </w:rPr>
      </w:pPr>
    </w:p>
    <w:p w:rsidR="00F93F00" w:rsidRDefault="00F93F00" w:rsidP="00F93F00">
      <w:pPr>
        <w:rPr>
          <w:sz w:val="26"/>
          <w:szCs w:val="26"/>
        </w:rPr>
      </w:pPr>
      <w:r w:rsidRPr="00F93F00">
        <w:rPr>
          <w:szCs w:val="28"/>
        </w:rPr>
        <w:t>С отзывом  ознакомлен(а)</w:t>
      </w:r>
      <w:r>
        <w:rPr>
          <w:sz w:val="26"/>
          <w:szCs w:val="26"/>
        </w:rPr>
        <w:t xml:space="preserve">      _____________      __________________ </w:t>
      </w:r>
    </w:p>
    <w:p w:rsidR="00F93F00" w:rsidRPr="00690558" w:rsidRDefault="00F93F00" w:rsidP="00F93F00">
      <w:pPr>
        <w:ind w:firstLine="3828"/>
        <w:rPr>
          <w:sz w:val="26"/>
          <w:szCs w:val="26"/>
        </w:rPr>
      </w:pPr>
      <w:r>
        <w:rPr>
          <w:sz w:val="18"/>
          <w:szCs w:val="18"/>
        </w:rPr>
        <w:t>(подпись)                        (расшифровка подписи)</w:t>
      </w:r>
    </w:p>
    <w:p w:rsidR="00F93F00" w:rsidRDefault="00F93F00" w:rsidP="00F93F00">
      <w:pPr>
        <w:rPr>
          <w:sz w:val="18"/>
          <w:szCs w:val="18"/>
        </w:rPr>
      </w:pPr>
    </w:p>
    <w:p w:rsidR="00F93F00" w:rsidRDefault="00F93F00" w:rsidP="00F93F00">
      <w:pPr>
        <w:rPr>
          <w:sz w:val="26"/>
          <w:szCs w:val="26"/>
        </w:rPr>
      </w:pPr>
    </w:p>
    <w:p w:rsidR="00F93F00" w:rsidRPr="00F93F00" w:rsidRDefault="00F93F00" w:rsidP="00F93F00">
      <w:pPr>
        <w:jc w:val="right"/>
        <w:rPr>
          <w:szCs w:val="28"/>
        </w:rPr>
      </w:pPr>
      <w:r w:rsidRPr="00F93F00">
        <w:rPr>
          <w:szCs w:val="28"/>
        </w:rPr>
        <w:t>Дата ___________________ 20___г.</w:t>
      </w:r>
    </w:p>
    <w:p w:rsidR="00F93F00" w:rsidRDefault="00F93F00" w:rsidP="00F93F00">
      <w:pPr>
        <w:rPr>
          <w:sz w:val="26"/>
          <w:szCs w:val="26"/>
        </w:rPr>
      </w:pPr>
    </w:p>
    <w:p w:rsidR="00F93F00" w:rsidRDefault="00F93F00" w:rsidP="00F93F00">
      <w:pPr>
        <w:ind w:firstLine="690"/>
        <w:rPr>
          <w:color w:val="FF0000"/>
          <w:sz w:val="26"/>
          <w:szCs w:val="26"/>
        </w:rPr>
      </w:pPr>
      <w:r>
        <w:rPr>
          <w:color w:val="FF0000"/>
          <w:sz w:val="26"/>
          <w:szCs w:val="26"/>
        </w:rPr>
        <w:t>.</w:t>
      </w:r>
    </w:p>
    <w:p w:rsidR="00C21744" w:rsidRPr="00F93F00" w:rsidRDefault="00C21744" w:rsidP="00F93F00">
      <w:pPr>
        <w:shd w:val="clear" w:color="auto" w:fill="FFFFFF"/>
        <w:autoSpaceDE w:val="0"/>
        <w:autoSpaceDN w:val="0"/>
        <w:adjustRightInd w:val="0"/>
        <w:jc w:val="both"/>
        <w:rPr>
          <w:bCs/>
          <w:color w:val="000000"/>
          <w:szCs w:val="28"/>
        </w:rPr>
      </w:pPr>
    </w:p>
    <w:sectPr w:rsidR="00C21744" w:rsidRPr="00F93F00" w:rsidSect="00046F2F">
      <w:headerReference w:type="default" r:id="rId9"/>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9F4" w:rsidRDefault="00CF29F4" w:rsidP="007A2E06">
      <w:r>
        <w:separator/>
      </w:r>
    </w:p>
  </w:endnote>
  <w:endnote w:type="continuationSeparator" w:id="0">
    <w:p w:rsidR="00CF29F4" w:rsidRDefault="00CF29F4" w:rsidP="007A2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9F4" w:rsidRDefault="00CF29F4" w:rsidP="007A2E06">
      <w:r>
        <w:separator/>
      </w:r>
    </w:p>
  </w:footnote>
  <w:footnote w:type="continuationSeparator" w:id="0">
    <w:p w:rsidR="00CF29F4" w:rsidRDefault="00CF29F4" w:rsidP="007A2E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24204"/>
      <w:docPartObj>
        <w:docPartGallery w:val="Page Numbers (Top of Page)"/>
        <w:docPartUnique/>
      </w:docPartObj>
    </w:sdtPr>
    <w:sdtEndPr>
      <w:rPr>
        <w:sz w:val="24"/>
        <w:szCs w:val="24"/>
      </w:rPr>
    </w:sdtEndPr>
    <w:sdtContent>
      <w:p w:rsidR="007A2E06" w:rsidRDefault="00081054">
        <w:pPr>
          <w:pStyle w:val="a8"/>
          <w:jc w:val="center"/>
        </w:pPr>
        <w:r w:rsidRPr="007A2E06">
          <w:rPr>
            <w:sz w:val="24"/>
            <w:szCs w:val="24"/>
          </w:rPr>
          <w:fldChar w:fldCharType="begin"/>
        </w:r>
        <w:r w:rsidR="007A2E06" w:rsidRPr="007A2E06">
          <w:rPr>
            <w:sz w:val="24"/>
            <w:szCs w:val="24"/>
          </w:rPr>
          <w:instrText xml:space="preserve"> PAGE   \* MERGEFORMAT </w:instrText>
        </w:r>
        <w:r w:rsidRPr="007A2E06">
          <w:rPr>
            <w:sz w:val="24"/>
            <w:szCs w:val="24"/>
          </w:rPr>
          <w:fldChar w:fldCharType="separate"/>
        </w:r>
        <w:r w:rsidR="0039229D">
          <w:rPr>
            <w:noProof/>
            <w:sz w:val="24"/>
            <w:szCs w:val="24"/>
          </w:rPr>
          <w:t>7</w:t>
        </w:r>
        <w:r w:rsidRPr="007A2E06">
          <w:rPr>
            <w:sz w:val="24"/>
            <w:szCs w:val="24"/>
          </w:rPr>
          <w:fldChar w:fldCharType="end"/>
        </w:r>
      </w:p>
    </w:sdtContent>
  </w:sdt>
  <w:p w:rsidR="007A2E06" w:rsidRDefault="007A2E0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01750"/>
    <w:multiLevelType w:val="hybridMultilevel"/>
    <w:tmpl w:val="3238E20E"/>
    <w:lvl w:ilvl="0" w:tplc="9BBC0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DC7733"/>
    <w:multiLevelType w:val="hybridMultilevel"/>
    <w:tmpl w:val="771E4310"/>
    <w:lvl w:ilvl="0" w:tplc="9BBC0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CD66EA"/>
    <w:multiLevelType w:val="multilevel"/>
    <w:tmpl w:val="7F5EAB0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567"/>
        </w:tabs>
        <w:ind w:left="1567" w:hanging="432"/>
      </w:pPr>
      <w:rPr>
        <w:rFonts w:hint="default"/>
        <w:b w:val="0"/>
        <w:sz w:val="28"/>
        <w:szCs w:val="2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nsid w:val="175E1C0F"/>
    <w:multiLevelType w:val="hybridMultilevel"/>
    <w:tmpl w:val="3C6EAE62"/>
    <w:lvl w:ilvl="0" w:tplc="9BBC01D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D167AAF"/>
    <w:multiLevelType w:val="multilevel"/>
    <w:tmpl w:val="940E4E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52"/>
        </w:tabs>
        <w:ind w:left="1152" w:hanging="432"/>
      </w:pPr>
      <w:rPr>
        <w:rFonts w:hint="default"/>
        <w:b w:val="0"/>
        <w:strike w:val="0"/>
        <w:sz w:val="28"/>
        <w:szCs w:val="2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39F943D6"/>
    <w:multiLevelType w:val="hybridMultilevel"/>
    <w:tmpl w:val="793C8178"/>
    <w:lvl w:ilvl="0" w:tplc="8F4A968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936D1D"/>
    <w:multiLevelType w:val="hybridMultilevel"/>
    <w:tmpl w:val="6A3886EC"/>
    <w:lvl w:ilvl="0" w:tplc="9BBC0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0EF5C3A"/>
    <w:multiLevelType w:val="hybridMultilevel"/>
    <w:tmpl w:val="AA02839A"/>
    <w:lvl w:ilvl="0" w:tplc="9BBC0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43867A9"/>
    <w:multiLevelType w:val="hybridMultilevel"/>
    <w:tmpl w:val="313AFD50"/>
    <w:lvl w:ilvl="0" w:tplc="9BBC0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F972D12"/>
    <w:multiLevelType w:val="hybridMultilevel"/>
    <w:tmpl w:val="6C403380"/>
    <w:lvl w:ilvl="0" w:tplc="9BBC0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3CC7BA5"/>
    <w:multiLevelType w:val="hybridMultilevel"/>
    <w:tmpl w:val="869EF392"/>
    <w:lvl w:ilvl="0" w:tplc="1486C04E">
      <w:start w:val="1"/>
      <w:numFmt w:val="bullet"/>
      <w:lvlText w:val=""/>
      <w:lvlJc w:val="left"/>
      <w:pPr>
        <w:tabs>
          <w:tab w:val="num" w:pos="2978"/>
        </w:tabs>
        <w:ind w:left="1583" w:hanging="873"/>
      </w:pPr>
      <w:rPr>
        <w:rFonts w:ascii="Symbol" w:hAnsi="Symbol"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nsid w:val="58ED34F2"/>
    <w:multiLevelType w:val="hybridMultilevel"/>
    <w:tmpl w:val="B0E2779A"/>
    <w:lvl w:ilvl="0" w:tplc="9BBC0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E8C45B6"/>
    <w:multiLevelType w:val="multilevel"/>
    <w:tmpl w:val="1826BE32"/>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2"/>
  </w:num>
  <w:num w:numId="2">
    <w:abstractNumId w:val="6"/>
  </w:num>
  <w:num w:numId="3">
    <w:abstractNumId w:val="1"/>
  </w:num>
  <w:num w:numId="4">
    <w:abstractNumId w:val="8"/>
  </w:num>
  <w:num w:numId="5">
    <w:abstractNumId w:val="11"/>
  </w:num>
  <w:num w:numId="6">
    <w:abstractNumId w:val="3"/>
  </w:num>
  <w:num w:numId="7">
    <w:abstractNumId w:val="0"/>
  </w:num>
  <w:num w:numId="8">
    <w:abstractNumId w:val="9"/>
  </w:num>
  <w:num w:numId="9">
    <w:abstractNumId w:val="7"/>
  </w:num>
  <w:num w:numId="10">
    <w:abstractNumId w:val="2"/>
  </w:num>
  <w:num w:numId="11">
    <w:abstractNumId w:val="10"/>
  </w:num>
  <w:num w:numId="12">
    <w:abstractNumId w:val="4"/>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D214C"/>
    <w:rsid w:val="00022250"/>
    <w:rsid w:val="0002580E"/>
    <w:rsid w:val="0003236E"/>
    <w:rsid w:val="00046F2F"/>
    <w:rsid w:val="00065AE4"/>
    <w:rsid w:val="000729B1"/>
    <w:rsid w:val="00081054"/>
    <w:rsid w:val="000826A2"/>
    <w:rsid w:val="00083077"/>
    <w:rsid w:val="0009067C"/>
    <w:rsid w:val="0009577F"/>
    <w:rsid w:val="000B4F94"/>
    <w:rsid w:val="000B5779"/>
    <w:rsid w:val="000C69F4"/>
    <w:rsid w:val="000F487B"/>
    <w:rsid w:val="000F5B26"/>
    <w:rsid w:val="0010044B"/>
    <w:rsid w:val="001232EA"/>
    <w:rsid w:val="001339E6"/>
    <w:rsid w:val="00135E2E"/>
    <w:rsid w:val="00146DBB"/>
    <w:rsid w:val="00160212"/>
    <w:rsid w:val="00183DED"/>
    <w:rsid w:val="001F1BFE"/>
    <w:rsid w:val="001F2501"/>
    <w:rsid w:val="001F693D"/>
    <w:rsid w:val="00224E87"/>
    <w:rsid w:val="0023642E"/>
    <w:rsid w:val="00236506"/>
    <w:rsid w:val="00256E7D"/>
    <w:rsid w:val="002750C7"/>
    <w:rsid w:val="0028517B"/>
    <w:rsid w:val="002A0BCA"/>
    <w:rsid w:val="002E0B7B"/>
    <w:rsid w:val="002E20A0"/>
    <w:rsid w:val="003017B5"/>
    <w:rsid w:val="003069DE"/>
    <w:rsid w:val="00323556"/>
    <w:rsid w:val="00360033"/>
    <w:rsid w:val="003778E8"/>
    <w:rsid w:val="00380473"/>
    <w:rsid w:val="0039229D"/>
    <w:rsid w:val="0039292B"/>
    <w:rsid w:val="00394733"/>
    <w:rsid w:val="003D4EB7"/>
    <w:rsid w:val="003D61A6"/>
    <w:rsid w:val="00400790"/>
    <w:rsid w:val="004018E2"/>
    <w:rsid w:val="004265D4"/>
    <w:rsid w:val="004367B7"/>
    <w:rsid w:val="00472E35"/>
    <w:rsid w:val="0047380A"/>
    <w:rsid w:val="004A3C9F"/>
    <w:rsid w:val="004B1284"/>
    <w:rsid w:val="004B3693"/>
    <w:rsid w:val="004B4612"/>
    <w:rsid w:val="004B60FD"/>
    <w:rsid w:val="004D7B1E"/>
    <w:rsid w:val="004E6419"/>
    <w:rsid w:val="00501FB7"/>
    <w:rsid w:val="005135D4"/>
    <w:rsid w:val="005144C1"/>
    <w:rsid w:val="00516CCB"/>
    <w:rsid w:val="00555354"/>
    <w:rsid w:val="00567F24"/>
    <w:rsid w:val="00604C14"/>
    <w:rsid w:val="0061458B"/>
    <w:rsid w:val="00614C06"/>
    <w:rsid w:val="006426A4"/>
    <w:rsid w:val="00653094"/>
    <w:rsid w:val="00661BD5"/>
    <w:rsid w:val="006A1D67"/>
    <w:rsid w:val="006A5860"/>
    <w:rsid w:val="006E103D"/>
    <w:rsid w:val="00707269"/>
    <w:rsid w:val="00742B75"/>
    <w:rsid w:val="00764B30"/>
    <w:rsid w:val="007A2E06"/>
    <w:rsid w:val="007B2112"/>
    <w:rsid w:val="007D1333"/>
    <w:rsid w:val="007E00EE"/>
    <w:rsid w:val="007E48CB"/>
    <w:rsid w:val="007E6A06"/>
    <w:rsid w:val="007F06E6"/>
    <w:rsid w:val="007F0B05"/>
    <w:rsid w:val="00856FA9"/>
    <w:rsid w:val="00862899"/>
    <w:rsid w:val="00876B7C"/>
    <w:rsid w:val="00882D5F"/>
    <w:rsid w:val="008A5C85"/>
    <w:rsid w:val="008D35DD"/>
    <w:rsid w:val="00915F56"/>
    <w:rsid w:val="00953DCD"/>
    <w:rsid w:val="009856E2"/>
    <w:rsid w:val="00987D4A"/>
    <w:rsid w:val="009B1953"/>
    <w:rsid w:val="009C3C2D"/>
    <w:rsid w:val="009E0C88"/>
    <w:rsid w:val="009F022F"/>
    <w:rsid w:val="00A00AC2"/>
    <w:rsid w:val="00A02CF1"/>
    <w:rsid w:val="00A10F91"/>
    <w:rsid w:val="00A216D7"/>
    <w:rsid w:val="00A24BA8"/>
    <w:rsid w:val="00A61CCC"/>
    <w:rsid w:val="00A81D8F"/>
    <w:rsid w:val="00A91AD2"/>
    <w:rsid w:val="00AA5A59"/>
    <w:rsid w:val="00AB4B08"/>
    <w:rsid w:val="00AC6197"/>
    <w:rsid w:val="00AD214C"/>
    <w:rsid w:val="00AF13EE"/>
    <w:rsid w:val="00B079C6"/>
    <w:rsid w:val="00B11D55"/>
    <w:rsid w:val="00B34D98"/>
    <w:rsid w:val="00B603A5"/>
    <w:rsid w:val="00BA0D94"/>
    <w:rsid w:val="00BB1DB5"/>
    <w:rsid w:val="00BB5B38"/>
    <w:rsid w:val="00C21744"/>
    <w:rsid w:val="00C226BB"/>
    <w:rsid w:val="00C430AF"/>
    <w:rsid w:val="00C63EF8"/>
    <w:rsid w:val="00C757A5"/>
    <w:rsid w:val="00C90785"/>
    <w:rsid w:val="00CA0944"/>
    <w:rsid w:val="00CA1E15"/>
    <w:rsid w:val="00CC18EE"/>
    <w:rsid w:val="00CD7B0D"/>
    <w:rsid w:val="00CF29F4"/>
    <w:rsid w:val="00CF5619"/>
    <w:rsid w:val="00D614D6"/>
    <w:rsid w:val="00D62525"/>
    <w:rsid w:val="00D844FA"/>
    <w:rsid w:val="00D87C38"/>
    <w:rsid w:val="00D91B82"/>
    <w:rsid w:val="00DA4E25"/>
    <w:rsid w:val="00DA6D8A"/>
    <w:rsid w:val="00DB6399"/>
    <w:rsid w:val="00DD5292"/>
    <w:rsid w:val="00DD672A"/>
    <w:rsid w:val="00E0039C"/>
    <w:rsid w:val="00E71674"/>
    <w:rsid w:val="00E90AB8"/>
    <w:rsid w:val="00E97D82"/>
    <w:rsid w:val="00EA256E"/>
    <w:rsid w:val="00EB0A6C"/>
    <w:rsid w:val="00EB5377"/>
    <w:rsid w:val="00EC0386"/>
    <w:rsid w:val="00EC7130"/>
    <w:rsid w:val="00EE428E"/>
    <w:rsid w:val="00F018A0"/>
    <w:rsid w:val="00F079CE"/>
    <w:rsid w:val="00F4083F"/>
    <w:rsid w:val="00F627D7"/>
    <w:rsid w:val="00F93F00"/>
    <w:rsid w:val="00F942BC"/>
    <w:rsid w:val="00F97336"/>
    <w:rsid w:val="00FC0F2C"/>
    <w:rsid w:val="00FE1CDB"/>
    <w:rsid w:val="00FF0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C856F21-8135-4E62-AA09-B8BE5F857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214C"/>
    <w:pPr>
      <w:spacing w:after="0" w:line="240" w:lineRule="auto"/>
    </w:pPr>
    <w:rPr>
      <w:rFonts w:ascii="Times New Roman" w:hAnsi="Times New Roman"/>
      <w:sz w:val="28"/>
    </w:rPr>
  </w:style>
  <w:style w:type="paragraph" w:styleId="1">
    <w:name w:val="heading 1"/>
    <w:basedOn w:val="a"/>
    <w:next w:val="a"/>
    <w:link w:val="10"/>
    <w:qFormat/>
    <w:rsid w:val="00614C06"/>
    <w:pPr>
      <w:keepNext/>
      <w:widowControl w:val="0"/>
      <w:autoSpaceDE w:val="0"/>
      <w:autoSpaceDN w:val="0"/>
      <w:adjustRightInd w:val="0"/>
      <w:ind w:left="4080"/>
      <w:jc w:val="both"/>
      <w:outlineLvl w:val="0"/>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214C"/>
    <w:pPr>
      <w:ind w:left="720"/>
      <w:contextualSpacing/>
    </w:pPr>
  </w:style>
  <w:style w:type="table" w:styleId="a4">
    <w:name w:val="Table Grid"/>
    <w:basedOn w:val="a1"/>
    <w:uiPriority w:val="59"/>
    <w:rsid w:val="00B11D55"/>
    <w:pPr>
      <w:spacing w:after="0" w:line="240" w:lineRule="auto"/>
    </w:pPr>
    <w:rPr>
      <w:rFonts w:ascii="Times New Roman" w:hAnsi="Times New Roman" w:cs="Times New Roman"/>
      <w:sz w:val="28"/>
      <w:szCs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6">
    <w:name w:val="Style6"/>
    <w:basedOn w:val="a"/>
    <w:uiPriority w:val="99"/>
    <w:rsid w:val="006426A4"/>
    <w:pPr>
      <w:widowControl w:val="0"/>
      <w:autoSpaceDE w:val="0"/>
      <w:autoSpaceDN w:val="0"/>
      <w:adjustRightInd w:val="0"/>
      <w:spacing w:line="275" w:lineRule="exact"/>
      <w:ind w:firstLine="734"/>
      <w:jc w:val="both"/>
    </w:pPr>
    <w:rPr>
      <w:rFonts w:eastAsiaTheme="minorEastAsia" w:cs="Times New Roman"/>
      <w:sz w:val="24"/>
      <w:szCs w:val="24"/>
      <w:lang w:eastAsia="ru-RU"/>
    </w:rPr>
  </w:style>
  <w:style w:type="paragraph" w:customStyle="1" w:styleId="Style7">
    <w:name w:val="Style7"/>
    <w:basedOn w:val="a"/>
    <w:uiPriority w:val="99"/>
    <w:rsid w:val="006426A4"/>
    <w:pPr>
      <w:widowControl w:val="0"/>
      <w:autoSpaceDE w:val="0"/>
      <w:autoSpaceDN w:val="0"/>
      <w:adjustRightInd w:val="0"/>
      <w:spacing w:line="276" w:lineRule="exact"/>
      <w:ind w:firstLine="701"/>
      <w:jc w:val="both"/>
    </w:pPr>
    <w:rPr>
      <w:rFonts w:eastAsiaTheme="minorEastAsia" w:cs="Times New Roman"/>
      <w:sz w:val="24"/>
      <w:szCs w:val="24"/>
      <w:lang w:eastAsia="ru-RU"/>
    </w:rPr>
  </w:style>
  <w:style w:type="paragraph" w:customStyle="1" w:styleId="Style9">
    <w:name w:val="Style9"/>
    <w:basedOn w:val="a"/>
    <w:uiPriority w:val="99"/>
    <w:rsid w:val="006426A4"/>
    <w:pPr>
      <w:widowControl w:val="0"/>
      <w:autoSpaceDE w:val="0"/>
      <w:autoSpaceDN w:val="0"/>
      <w:adjustRightInd w:val="0"/>
      <w:spacing w:line="278" w:lineRule="exact"/>
    </w:pPr>
    <w:rPr>
      <w:rFonts w:eastAsiaTheme="minorEastAsia" w:cs="Times New Roman"/>
      <w:sz w:val="24"/>
      <w:szCs w:val="24"/>
      <w:lang w:eastAsia="ru-RU"/>
    </w:rPr>
  </w:style>
  <w:style w:type="character" w:customStyle="1" w:styleId="FontStyle17">
    <w:name w:val="Font Style17"/>
    <w:basedOn w:val="a0"/>
    <w:uiPriority w:val="99"/>
    <w:rsid w:val="006426A4"/>
    <w:rPr>
      <w:rFonts w:ascii="Times New Roman" w:hAnsi="Times New Roman" w:cs="Times New Roman"/>
      <w:sz w:val="22"/>
      <w:szCs w:val="22"/>
    </w:rPr>
  </w:style>
  <w:style w:type="paragraph" w:styleId="a5">
    <w:name w:val="No Spacing"/>
    <w:uiPriority w:val="1"/>
    <w:qFormat/>
    <w:rsid w:val="006426A4"/>
    <w:pPr>
      <w:spacing w:after="0" w:line="240" w:lineRule="auto"/>
    </w:pPr>
    <w:rPr>
      <w:rFonts w:ascii="Times New Roman" w:hAnsi="Times New Roman"/>
      <w:sz w:val="28"/>
    </w:rPr>
  </w:style>
  <w:style w:type="paragraph" w:customStyle="1" w:styleId="Style4">
    <w:name w:val="Style4"/>
    <w:basedOn w:val="a"/>
    <w:uiPriority w:val="99"/>
    <w:rsid w:val="00AB4B08"/>
    <w:pPr>
      <w:widowControl w:val="0"/>
      <w:autoSpaceDE w:val="0"/>
      <w:autoSpaceDN w:val="0"/>
      <w:adjustRightInd w:val="0"/>
      <w:spacing w:line="276" w:lineRule="exact"/>
      <w:jc w:val="center"/>
    </w:pPr>
    <w:rPr>
      <w:rFonts w:eastAsiaTheme="minorEastAsia" w:cs="Times New Roman"/>
      <w:sz w:val="24"/>
      <w:szCs w:val="24"/>
      <w:lang w:eastAsia="ru-RU"/>
    </w:rPr>
  </w:style>
  <w:style w:type="paragraph" w:customStyle="1" w:styleId="Style5">
    <w:name w:val="Style5"/>
    <w:basedOn w:val="a"/>
    <w:uiPriority w:val="99"/>
    <w:rsid w:val="00AB4B08"/>
    <w:pPr>
      <w:widowControl w:val="0"/>
      <w:autoSpaceDE w:val="0"/>
      <w:autoSpaceDN w:val="0"/>
      <w:adjustRightInd w:val="0"/>
      <w:spacing w:line="278" w:lineRule="exact"/>
      <w:ind w:firstLine="1272"/>
      <w:jc w:val="both"/>
    </w:pPr>
    <w:rPr>
      <w:rFonts w:eastAsiaTheme="minorEastAsia" w:cs="Times New Roman"/>
      <w:sz w:val="24"/>
      <w:szCs w:val="24"/>
      <w:lang w:eastAsia="ru-RU"/>
    </w:rPr>
  </w:style>
  <w:style w:type="paragraph" w:customStyle="1" w:styleId="Style10">
    <w:name w:val="Style10"/>
    <w:basedOn w:val="a"/>
    <w:uiPriority w:val="99"/>
    <w:rsid w:val="00AB4B08"/>
    <w:pPr>
      <w:widowControl w:val="0"/>
      <w:autoSpaceDE w:val="0"/>
      <w:autoSpaceDN w:val="0"/>
      <w:adjustRightInd w:val="0"/>
      <w:spacing w:line="275" w:lineRule="exact"/>
    </w:pPr>
    <w:rPr>
      <w:rFonts w:eastAsiaTheme="minorEastAsia" w:cs="Times New Roman"/>
      <w:sz w:val="24"/>
      <w:szCs w:val="24"/>
      <w:lang w:eastAsia="ru-RU"/>
    </w:rPr>
  </w:style>
  <w:style w:type="character" w:customStyle="1" w:styleId="FontStyle15">
    <w:name w:val="Font Style15"/>
    <w:basedOn w:val="a0"/>
    <w:uiPriority w:val="99"/>
    <w:rsid w:val="00AB4B08"/>
    <w:rPr>
      <w:rFonts w:ascii="Times New Roman" w:hAnsi="Times New Roman" w:cs="Times New Roman"/>
      <w:b/>
      <w:bCs/>
      <w:sz w:val="22"/>
      <w:szCs w:val="22"/>
    </w:rPr>
  </w:style>
  <w:style w:type="paragraph" w:customStyle="1" w:styleId="Style1">
    <w:name w:val="Style1"/>
    <w:basedOn w:val="a"/>
    <w:uiPriority w:val="99"/>
    <w:rsid w:val="00764B30"/>
    <w:pPr>
      <w:widowControl w:val="0"/>
      <w:autoSpaceDE w:val="0"/>
      <w:autoSpaceDN w:val="0"/>
      <w:adjustRightInd w:val="0"/>
      <w:spacing w:line="274" w:lineRule="exact"/>
      <w:jc w:val="right"/>
    </w:pPr>
    <w:rPr>
      <w:rFonts w:eastAsiaTheme="minorEastAsia" w:cs="Times New Roman"/>
      <w:sz w:val="24"/>
      <w:szCs w:val="24"/>
      <w:lang w:eastAsia="ru-RU"/>
    </w:rPr>
  </w:style>
  <w:style w:type="paragraph" w:customStyle="1" w:styleId="Style2">
    <w:name w:val="Style2"/>
    <w:basedOn w:val="a"/>
    <w:uiPriority w:val="99"/>
    <w:rsid w:val="00764B30"/>
    <w:pPr>
      <w:widowControl w:val="0"/>
      <w:autoSpaceDE w:val="0"/>
      <w:autoSpaceDN w:val="0"/>
      <w:adjustRightInd w:val="0"/>
      <w:jc w:val="center"/>
    </w:pPr>
    <w:rPr>
      <w:rFonts w:eastAsiaTheme="minorEastAsia" w:cs="Times New Roman"/>
      <w:sz w:val="24"/>
      <w:szCs w:val="24"/>
      <w:lang w:eastAsia="ru-RU"/>
    </w:rPr>
  </w:style>
  <w:style w:type="paragraph" w:customStyle="1" w:styleId="Style3">
    <w:name w:val="Style3"/>
    <w:basedOn w:val="a"/>
    <w:uiPriority w:val="99"/>
    <w:rsid w:val="00764B30"/>
    <w:pPr>
      <w:widowControl w:val="0"/>
      <w:autoSpaceDE w:val="0"/>
      <w:autoSpaceDN w:val="0"/>
      <w:adjustRightInd w:val="0"/>
    </w:pPr>
    <w:rPr>
      <w:rFonts w:eastAsiaTheme="minorEastAsia" w:cs="Times New Roman"/>
      <w:sz w:val="24"/>
      <w:szCs w:val="24"/>
      <w:lang w:eastAsia="ru-RU"/>
    </w:rPr>
  </w:style>
  <w:style w:type="paragraph" w:customStyle="1" w:styleId="Style8">
    <w:name w:val="Style8"/>
    <w:basedOn w:val="a"/>
    <w:uiPriority w:val="99"/>
    <w:rsid w:val="00764B30"/>
    <w:pPr>
      <w:widowControl w:val="0"/>
      <w:autoSpaceDE w:val="0"/>
      <w:autoSpaceDN w:val="0"/>
      <w:adjustRightInd w:val="0"/>
    </w:pPr>
    <w:rPr>
      <w:rFonts w:eastAsiaTheme="minorEastAsia" w:cs="Times New Roman"/>
      <w:sz w:val="24"/>
      <w:szCs w:val="24"/>
      <w:lang w:eastAsia="ru-RU"/>
    </w:rPr>
  </w:style>
  <w:style w:type="paragraph" w:customStyle="1" w:styleId="Style11">
    <w:name w:val="Style11"/>
    <w:basedOn w:val="a"/>
    <w:uiPriority w:val="99"/>
    <w:rsid w:val="00764B30"/>
    <w:pPr>
      <w:widowControl w:val="0"/>
      <w:autoSpaceDE w:val="0"/>
      <w:autoSpaceDN w:val="0"/>
      <w:adjustRightInd w:val="0"/>
      <w:spacing w:line="276" w:lineRule="exact"/>
      <w:jc w:val="both"/>
    </w:pPr>
    <w:rPr>
      <w:rFonts w:eastAsiaTheme="minorEastAsia" w:cs="Times New Roman"/>
      <w:sz w:val="24"/>
      <w:szCs w:val="24"/>
      <w:lang w:eastAsia="ru-RU"/>
    </w:rPr>
  </w:style>
  <w:style w:type="paragraph" w:customStyle="1" w:styleId="Style12">
    <w:name w:val="Style12"/>
    <w:basedOn w:val="a"/>
    <w:uiPriority w:val="99"/>
    <w:rsid w:val="00764B30"/>
    <w:pPr>
      <w:widowControl w:val="0"/>
      <w:autoSpaceDE w:val="0"/>
      <w:autoSpaceDN w:val="0"/>
      <w:adjustRightInd w:val="0"/>
      <w:spacing w:line="276" w:lineRule="exact"/>
      <w:jc w:val="both"/>
    </w:pPr>
    <w:rPr>
      <w:rFonts w:eastAsiaTheme="minorEastAsia" w:cs="Times New Roman"/>
      <w:sz w:val="24"/>
      <w:szCs w:val="24"/>
      <w:lang w:eastAsia="ru-RU"/>
    </w:rPr>
  </w:style>
  <w:style w:type="character" w:customStyle="1" w:styleId="FontStyle14">
    <w:name w:val="Font Style14"/>
    <w:basedOn w:val="a0"/>
    <w:uiPriority w:val="99"/>
    <w:rsid w:val="00764B30"/>
    <w:rPr>
      <w:rFonts w:ascii="Times New Roman" w:hAnsi="Times New Roman" w:cs="Times New Roman"/>
      <w:b/>
      <w:bCs/>
      <w:i/>
      <w:iCs/>
      <w:sz w:val="22"/>
      <w:szCs w:val="22"/>
    </w:rPr>
  </w:style>
  <w:style w:type="character" w:customStyle="1" w:styleId="FontStyle16">
    <w:name w:val="Font Style16"/>
    <w:basedOn w:val="a0"/>
    <w:uiPriority w:val="99"/>
    <w:rsid w:val="00764B30"/>
    <w:rPr>
      <w:rFonts w:ascii="Times New Roman" w:hAnsi="Times New Roman" w:cs="Times New Roman"/>
      <w:i/>
      <w:iCs/>
      <w:sz w:val="22"/>
      <w:szCs w:val="22"/>
    </w:rPr>
  </w:style>
  <w:style w:type="paragraph" w:styleId="a6">
    <w:name w:val="Body Text"/>
    <w:basedOn w:val="a"/>
    <w:link w:val="a7"/>
    <w:rsid w:val="00742B75"/>
    <w:pPr>
      <w:spacing w:after="120"/>
    </w:pPr>
    <w:rPr>
      <w:rFonts w:eastAsia="Times New Roman" w:cs="Times New Roman"/>
      <w:sz w:val="20"/>
      <w:szCs w:val="20"/>
      <w:lang w:eastAsia="ru-RU"/>
    </w:rPr>
  </w:style>
  <w:style w:type="character" w:customStyle="1" w:styleId="a7">
    <w:name w:val="Основной текст Знак"/>
    <w:basedOn w:val="a0"/>
    <w:link w:val="a6"/>
    <w:rsid w:val="00742B75"/>
    <w:rPr>
      <w:rFonts w:ascii="Times New Roman" w:eastAsia="Times New Roman" w:hAnsi="Times New Roman" w:cs="Times New Roman"/>
      <w:sz w:val="20"/>
      <w:szCs w:val="20"/>
      <w:lang w:eastAsia="ru-RU"/>
    </w:rPr>
  </w:style>
  <w:style w:type="paragraph" w:styleId="a8">
    <w:name w:val="header"/>
    <w:basedOn w:val="a"/>
    <w:link w:val="a9"/>
    <w:unhideWhenUsed/>
    <w:rsid w:val="007A2E06"/>
    <w:pPr>
      <w:tabs>
        <w:tab w:val="center" w:pos="4677"/>
        <w:tab w:val="right" w:pos="9355"/>
      </w:tabs>
    </w:pPr>
  </w:style>
  <w:style w:type="character" w:customStyle="1" w:styleId="a9">
    <w:name w:val="Верхний колонтитул Знак"/>
    <w:basedOn w:val="a0"/>
    <w:link w:val="a8"/>
    <w:rsid w:val="007A2E06"/>
    <w:rPr>
      <w:rFonts w:ascii="Times New Roman" w:hAnsi="Times New Roman"/>
      <w:sz w:val="28"/>
    </w:rPr>
  </w:style>
  <w:style w:type="paragraph" w:styleId="aa">
    <w:name w:val="footer"/>
    <w:basedOn w:val="a"/>
    <w:link w:val="ab"/>
    <w:uiPriority w:val="99"/>
    <w:semiHidden/>
    <w:unhideWhenUsed/>
    <w:rsid w:val="007A2E06"/>
    <w:pPr>
      <w:tabs>
        <w:tab w:val="center" w:pos="4677"/>
        <w:tab w:val="right" w:pos="9355"/>
      </w:tabs>
    </w:pPr>
  </w:style>
  <w:style w:type="character" w:customStyle="1" w:styleId="ab">
    <w:name w:val="Нижний колонтитул Знак"/>
    <w:basedOn w:val="a0"/>
    <w:link w:val="aa"/>
    <w:uiPriority w:val="99"/>
    <w:semiHidden/>
    <w:rsid w:val="007A2E06"/>
    <w:rPr>
      <w:rFonts w:ascii="Times New Roman" w:hAnsi="Times New Roman"/>
      <w:sz w:val="28"/>
    </w:rPr>
  </w:style>
  <w:style w:type="character" w:customStyle="1" w:styleId="10">
    <w:name w:val="Заголовок 1 Знак"/>
    <w:basedOn w:val="a0"/>
    <w:link w:val="1"/>
    <w:rsid w:val="00614C06"/>
    <w:rPr>
      <w:rFonts w:ascii="Times New Roman" w:eastAsia="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88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BAF73-B816-4025-8D69-225DCE91B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8</Pages>
  <Words>2324</Words>
  <Characters>13252</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ГОУ СПО "Бийский лесхоз-техникум"</Company>
  <LinksUpToDate>false</LinksUpToDate>
  <CharactersWithSpaces>15545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metodist</dc:creator>
  <cp:keywords/>
  <dc:description/>
  <cp:lastModifiedBy>Учебная часть</cp:lastModifiedBy>
  <cp:revision>96</cp:revision>
  <cp:lastPrinted>2017-01-12T01:02:00Z</cp:lastPrinted>
  <dcterms:created xsi:type="dcterms:W3CDTF">2013-02-26T03:56:00Z</dcterms:created>
  <dcterms:modified xsi:type="dcterms:W3CDTF">2020-01-09T06:54:00Z</dcterms:modified>
</cp:coreProperties>
</file>