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606" w:rsidRDefault="00DF7606" w:rsidP="00C1366B">
      <w:pPr>
        <w:contextualSpacing/>
        <w:jc w:val="center"/>
        <w:rPr>
          <w:szCs w:val="28"/>
        </w:rPr>
      </w:pPr>
      <w:r w:rsidRPr="00DF7606">
        <w:rPr>
          <w:noProof/>
          <w:szCs w:val="28"/>
          <w:lang w:eastAsia="ru-RU"/>
        </w:rPr>
        <w:drawing>
          <wp:inline distT="0" distB="0" distL="0" distR="0">
            <wp:extent cx="6120130" cy="83034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0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06" w:rsidRDefault="00DF7606" w:rsidP="00C1366B">
      <w:pPr>
        <w:contextualSpacing/>
        <w:jc w:val="center"/>
        <w:rPr>
          <w:szCs w:val="28"/>
        </w:rPr>
      </w:pPr>
    </w:p>
    <w:p w:rsidR="00DF7606" w:rsidRDefault="00DF7606" w:rsidP="00C1366B">
      <w:pPr>
        <w:contextualSpacing/>
        <w:jc w:val="center"/>
        <w:rPr>
          <w:szCs w:val="28"/>
        </w:rPr>
      </w:pPr>
    </w:p>
    <w:p w:rsidR="00DF7606" w:rsidRDefault="00DF7606" w:rsidP="003520A1">
      <w:pPr>
        <w:jc w:val="center"/>
        <w:rPr>
          <w:b/>
          <w:bCs/>
          <w:szCs w:val="28"/>
        </w:rPr>
      </w:pPr>
    </w:p>
    <w:p w:rsidR="00DF7606" w:rsidRDefault="00DF7606" w:rsidP="003520A1">
      <w:pPr>
        <w:jc w:val="center"/>
        <w:rPr>
          <w:b/>
          <w:bCs/>
          <w:szCs w:val="28"/>
        </w:rPr>
      </w:pPr>
    </w:p>
    <w:p w:rsidR="003520A1" w:rsidRDefault="001D1ACA" w:rsidP="003520A1">
      <w:pPr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bCs/>
          <w:szCs w:val="28"/>
        </w:rPr>
        <w:lastRenderedPageBreak/>
        <w:t>1</w:t>
      </w:r>
      <w:r w:rsidR="0079095A">
        <w:rPr>
          <w:b/>
          <w:bCs/>
          <w:szCs w:val="28"/>
        </w:rPr>
        <w:t>.</w:t>
      </w:r>
      <w:r w:rsidR="003520A1" w:rsidRPr="00F8616B">
        <w:rPr>
          <w:b/>
          <w:bCs/>
          <w:szCs w:val="28"/>
        </w:rPr>
        <w:t xml:space="preserve"> Общие положения</w:t>
      </w:r>
    </w:p>
    <w:p w:rsidR="001D1ACA" w:rsidRPr="00F8616B" w:rsidRDefault="001D1ACA" w:rsidP="003520A1">
      <w:pPr>
        <w:jc w:val="center"/>
        <w:rPr>
          <w:b/>
          <w:bCs/>
          <w:szCs w:val="28"/>
        </w:rPr>
      </w:pPr>
    </w:p>
    <w:p w:rsidR="007A28CB" w:rsidRDefault="007A28CB" w:rsidP="001D1ACA">
      <w:pPr>
        <w:ind w:right="-185"/>
        <w:jc w:val="both"/>
        <w:outlineLvl w:val="1"/>
        <w:rPr>
          <w:bCs/>
          <w:szCs w:val="28"/>
        </w:rPr>
      </w:pPr>
      <w:r>
        <w:rPr>
          <w:bCs/>
          <w:szCs w:val="28"/>
        </w:rPr>
        <w:t>1.1 Настоящее П</w:t>
      </w:r>
      <w:r w:rsidRPr="005A0568">
        <w:rPr>
          <w:bCs/>
          <w:szCs w:val="28"/>
        </w:rPr>
        <w:t xml:space="preserve">оложение </w:t>
      </w:r>
      <w:r>
        <w:rPr>
          <w:bCs/>
          <w:szCs w:val="28"/>
        </w:rPr>
        <w:t>является локальным</w:t>
      </w:r>
      <w:r w:rsidRPr="007A28CB">
        <w:rPr>
          <w:bCs/>
          <w:szCs w:val="28"/>
        </w:rPr>
        <w:t xml:space="preserve"> </w:t>
      </w:r>
      <w:r>
        <w:rPr>
          <w:bCs/>
          <w:szCs w:val="28"/>
        </w:rPr>
        <w:t>нормативным актом, устанавл</w:t>
      </w:r>
      <w:r>
        <w:t xml:space="preserve">ивающим единые требования к организации выполнения и защиты индивидуального проекта обучающимися </w:t>
      </w:r>
      <w:r>
        <w:rPr>
          <w:bCs/>
          <w:szCs w:val="28"/>
        </w:rPr>
        <w:t>КГБПОУ «Бийский техникум лесного хозяйства» (далее – техникум)</w:t>
      </w:r>
      <w:r>
        <w:t>, осваивающих образовательную программу среднего общего образования в пределах освоения программы подготовки специалистов среднего звена на базе основного общего образования с учетом получаемой специальности.</w:t>
      </w:r>
    </w:p>
    <w:p w:rsidR="00805A87" w:rsidRPr="00C45E72" w:rsidRDefault="00A70001" w:rsidP="001D1ACA">
      <w:pPr>
        <w:ind w:right="-185"/>
        <w:jc w:val="both"/>
        <w:outlineLvl w:val="1"/>
        <w:rPr>
          <w:bCs/>
          <w:szCs w:val="28"/>
        </w:rPr>
      </w:pPr>
      <w:r>
        <w:rPr>
          <w:color w:val="000000"/>
          <w:szCs w:val="28"/>
        </w:rPr>
        <w:t>1.</w:t>
      </w:r>
      <w:r w:rsidRPr="00A70001">
        <w:rPr>
          <w:color w:val="000000"/>
          <w:szCs w:val="28"/>
        </w:rPr>
        <w:t>2</w:t>
      </w:r>
      <w:r w:rsidR="00805A87" w:rsidRPr="00805A87">
        <w:rPr>
          <w:color w:val="000000"/>
          <w:szCs w:val="28"/>
        </w:rPr>
        <w:t xml:space="preserve"> Настоящее Положение разработано в соответствии со следующими</w:t>
      </w:r>
      <w:r w:rsidR="00805A87" w:rsidRPr="00805A87">
        <w:rPr>
          <w:color w:val="000000"/>
          <w:szCs w:val="28"/>
        </w:rPr>
        <w:br/>
        <w:t>нормативными документами:</w:t>
      </w:r>
      <w:r w:rsidR="00805A87" w:rsidRPr="00805A87">
        <w:rPr>
          <w:color w:val="000000"/>
        </w:rPr>
        <w:t xml:space="preserve"> </w:t>
      </w:r>
    </w:p>
    <w:p w:rsidR="00A70001" w:rsidRPr="00A70001" w:rsidRDefault="009738BF" w:rsidP="001D1ACA">
      <w:pPr>
        <w:ind w:firstLine="567"/>
        <w:jc w:val="both"/>
      </w:pPr>
      <w:r>
        <w:t xml:space="preserve">-  </w:t>
      </w:r>
      <w:r w:rsidR="00805A87" w:rsidRPr="00805A87">
        <w:t xml:space="preserve">Федеральным законом Российской Федерации от </w:t>
      </w:r>
      <w:r w:rsidR="007A28CB">
        <w:t>29 декабря 2012г. №</w:t>
      </w:r>
      <w:r w:rsidR="001D1ACA">
        <w:t>273-</w:t>
      </w:r>
      <w:r w:rsidR="00805A87" w:rsidRPr="00805A87">
        <w:t>ФЗ «Об образ</w:t>
      </w:r>
      <w:r w:rsidR="00A70001">
        <w:t>овании в Российской Федерации»;</w:t>
      </w:r>
    </w:p>
    <w:p w:rsidR="001D1ACA" w:rsidRDefault="00805A87" w:rsidP="001D1ACA">
      <w:pPr>
        <w:ind w:firstLine="567"/>
        <w:jc w:val="both"/>
      </w:pPr>
      <w:r w:rsidRPr="00805A87">
        <w:t xml:space="preserve">- </w:t>
      </w:r>
      <w:r w:rsidR="009738BF">
        <w:t xml:space="preserve"> </w:t>
      </w:r>
      <w:r w:rsidRPr="00805A87">
        <w:t xml:space="preserve">Порядком организации и осуществления </w:t>
      </w:r>
      <w:r w:rsidR="00A70001">
        <w:t>образовательной деятельности по</w:t>
      </w:r>
      <w:r w:rsidR="00A70001" w:rsidRPr="00A70001">
        <w:t xml:space="preserve"> </w:t>
      </w:r>
      <w:r w:rsidRPr="00805A87">
        <w:t>образовательным программам среднего профессионального образования,</w:t>
      </w:r>
      <w:r w:rsidRPr="00805A87">
        <w:br/>
        <w:t>утвержденного приказом Министерства образования и науки Росси</w:t>
      </w:r>
      <w:r w:rsidR="00C45E72">
        <w:t>йской</w:t>
      </w:r>
      <w:r w:rsidR="00C45E72">
        <w:br/>
        <w:t>Федерации от 14 июня 2013</w:t>
      </w:r>
      <w:r w:rsidRPr="00805A87">
        <w:t>г. № 464;</w:t>
      </w:r>
    </w:p>
    <w:p w:rsidR="00C45E72" w:rsidRPr="009738BF" w:rsidRDefault="00805A87" w:rsidP="001D1ACA">
      <w:pPr>
        <w:ind w:firstLine="567"/>
        <w:jc w:val="both"/>
      </w:pPr>
      <w:r w:rsidRPr="00805A87">
        <w:t>- Федеральным государственным образовательным стандартом среднего</w:t>
      </w:r>
      <w:r w:rsidRPr="00805A87">
        <w:br/>
        <w:t>общего образования (далее – ФГОС СОО), утверждённым приказом</w:t>
      </w:r>
      <w:r w:rsidRPr="00805A87">
        <w:br/>
        <w:t>Ми</w:t>
      </w:r>
      <w:r w:rsidR="00C45E72">
        <w:t>нобрнауки России от 17 мая 2012</w:t>
      </w:r>
      <w:r w:rsidRPr="00805A87">
        <w:t>г. № 413;</w:t>
      </w:r>
    </w:p>
    <w:p w:rsidR="001D1ACA" w:rsidRDefault="00592013" w:rsidP="001D1ACA">
      <w:pPr>
        <w:ind w:firstLine="567"/>
        <w:jc w:val="both"/>
        <w:rPr>
          <w:bCs/>
        </w:rPr>
      </w:pPr>
      <w:r w:rsidRPr="009738BF">
        <w:rPr>
          <w:bCs/>
        </w:rPr>
        <w:t>- П</w:t>
      </w:r>
      <w:r w:rsidR="00C45E72" w:rsidRPr="009738BF">
        <w:rPr>
          <w:bCs/>
        </w:rPr>
        <w:t>римерными</w:t>
      </w:r>
      <w:r w:rsidR="00805A87" w:rsidRPr="009738BF">
        <w:rPr>
          <w:bCs/>
        </w:rPr>
        <w:t xml:space="preserve"> программ</w:t>
      </w:r>
      <w:r w:rsidR="00C45E72" w:rsidRPr="009738BF">
        <w:rPr>
          <w:bCs/>
        </w:rPr>
        <w:t>ами</w:t>
      </w:r>
      <w:r w:rsidR="00805A87" w:rsidRPr="009738BF">
        <w:rPr>
          <w:bCs/>
        </w:rPr>
        <w:t xml:space="preserve"> общеобразовательных дисциплин для профессиональных образовательных организаций, рекомендованных ФГАУ «ФИРО» (п</w:t>
      </w:r>
      <w:r w:rsidR="00C45E72" w:rsidRPr="009738BF">
        <w:rPr>
          <w:bCs/>
        </w:rPr>
        <w:t>ротокол №3 от 21.07.2015 года).</w:t>
      </w:r>
    </w:p>
    <w:p w:rsidR="007A28CB" w:rsidRDefault="007A28CB" w:rsidP="008265FB">
      <w:pPr>
        <w:jc w:val="both"/>
        <w:rPr>
          <w:rFonts w:eastAsia="Calibri" w:cs="Times New Roman"/>
          <w:szCs w:val="28"/>
        </w:rPr>
      </w:pPr>
      <w:r w:rsidRPr="00DA3529">
        <w:rPr>
          <w:szCs w:val="28"/>
        </w:rPr>
        <w:t xml:space="preserve">1.3 Данное Положение вступает в силу с 30 октября 2019 года. Считать утратившим силу Положение об </w:t>
      </w:r>
      <w:r w:rsidRPr="00A70001">
        <w:rPr>
          <w:bCs/>
        </w:rPr>
        <w:t xml:space="preserve">индивидуальном проекте </w:t>
      </w:r>
      <w:r w:rsidRPr="00A70001">
        <w:t>обучающихся</w:t>
      </w:r>
      <w:r w:rsidRPr="00A70001">
        <w:rPr>
          <w:b/>
          <w:bCs/>
        </w:rPr>
        <w:t xml:space="preserve"> </w:t>
      </w:r>
      <w:r w:rsidRPr="00DA3529">
        <w:rPr>
          <w:rFonts w:eastAsia="Calibri" w:cs="Times New Roman"/>
          <w:szCs w:val="28"/>
        </w:rPr>
        <w:t xml:space="preserve">от </w:t>
      </w:r>
      <w:r w:rsidRPr="00DA3529">
        <w:rPr>
          <w:bCs/>
          <w:szCs w:val="28"/>
        </w:rPr>
        <w:t>01.06.2017 года</w:t>
      </w:r>
      <w:r w:rsidRPr="00DA3529">
        <w:rPr>
          <w:rFonts w:eastAsia="Calibri" w:cs="Times New Roman"/>
          <w:szCs w:val="28"/>
        </w:rPr>
        <w:t>.</w:t>
      </w:r>
    </w:p>
    <w:p w:rsidR="003D4BE3" w:rsidRDefault="003D4BE3" w:rsidP="008265FB">
      <w:pPr>
        <w:jc w:val="both"/>
        <w:rPr>
          <w:rFonts w:eastAsia="Calibri" w:cs="Times New Roman"/>
          <w:szCs w:val="28"/>
        </w:rPr>
      </w:pPr>
      <w:r>
        <w:t>1.4 Индивидуальный проект - особая форма организации деятельности обучающихся (учебное исследование или учебный проект), регламентированная требованиями ФГОС СОО.</w:t>
      </w:r>
    </w:p>
    <w:p w:rsidR="006D7DE0" w:rsidRDefault="006D7DE0" w:rsidP="006D7DE0">
      <w:pPr>
        <w:jc w:val="both"/>
        <w:rPr>
          <w:szCs w:val="28"/>
        </w:rPr>
      </w:pPr>
      <w:r>
        <w:rPr>
          <w:szCs w:val="28"/>
        </w:rPr>
        <w:t>1.</w:t>
      </w:r>
      <w:r w:rsidR="003D4BE3">
        <w:rPr>
          <w:szCs w:val="28"/>
        </w:rPr>
        <w:t>5</w:t>
      </w:r>
      <w:r>
        <w:rPr>
          <w:szCs w:val="28"/>
        </w:rPr>
        <w:t xml:space="preserve"> </w:t>
      </w:r>
      <w:r w:rsidRPr="006D7DE0">
        <w:rPr>
          <w:szCs w:val="28"/>
        </w:rPr>
        <w:t>Выполнение       индивидуального        проекта     о</w:t>
      </w:r>
      <w:r>
        <w:rPr>
          <w:szCs w:val="28"/>
        </w:rPr>
        <w:t xml:space="preserve">бязательно     для    каждого  </w:t>
      </w:r>
      <w:r w:rsidRPr="006D7DE0">
        <w:rPr>
          <w:szCs w:val="28"/>
        </w:rPr>
        <w:t>обучающегося,  осваивающего  программу  ФГОС  СПО</w:t>
      </w:r>
      <w:r>
        <w:rPr>
          <w:szCs w:val="28"/>
        </w:rPr>
        <w:t xml:space="preserve">  на  базе  основного  общего  </w:t>
      </w:r>
      <w:r w:rsidRPr="006D7DE0">
        <w:rPr>
          <w:szCs w:val="28"/>
        </w:rPr>
        <w:t>образования.</w:t>
      </w:r>
    </w:p>
    <w:p w:rsidR="006D7DE0" w:rsidRDefault="003D4BE3" w:rsidP="006D7DE0">
      <w:pPr>
        <w:jc w:val="both"/>
      </w:pPr>
      <w:r>
        <w:t xml:space="preserve">1.6 </w:t>
      </w:r>
      <w:r w:rsidR="006D7DE0">
        <w:t xml:space="preserve">Индивидуальный проект выполняется обучающимися </w:t>
      </w:r>
      <w:r>
        <w:t>техникума</w:t>
      </w:r>
      <w:r w:rsidR="006D7DE0">
        <w:t xml:space="preserve"> самостоятельно под руководством преподавателя по выбранной теме в течение </w:t>
      </w:r>
      <w:r w:rsidR="001F7C54">
        <w:t>первого курса</w:t>
      </w:r>
      <w:r w:rsidR="006D7DE0">
        <w:t xml:space="preserve"> в рамках дисциплины </w:t>
      </w:r>
      <w:r w:rsidRPr="006D7DE0">
        <w:rPr>
          <w:szCs w:val="28"/>
        </w:rPr>
        <w:t xml:space="preserve">ОДД.01 </w:t>
      </w:r>
      <w:r>
        <w:rPr>
          <w:szCs w:val="28"/>
        </w:rPr>
        <w:t>«Основы проектной деятельности</w:t>
      </w:r>
      <w:r w:rsidR="006D7DE0">
        <w:t>», обозначенной учебным планом, по одной или нескольких изучаемым общеобразовательным учебным дисциплинам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1F7C54" w:rsidRPr="007A28CB" w:rsidRDefault="001F7C54" w:rsidP="006D7DE0">
      <w:pPr>
        <w:jc w:val="both"/>
        <w:rPr>
          <w:szCs w:val="28"/>
        </w:rPr>
      </w:pPr>
      <w:r>
        <w:rPr>
          <w:szCs w:val="28"/>
        </w:rPr>
        <w:t xml:space="preserve">1.7  </w:t>
      </w:r>
      <w:r w:rsidRPr="007C2A8F">
        <w:rPr>
          <w:szCs w:val="28"/>
        </w:rPr>
        <w:t>Руково</w:t>
      </w:r>
      <w:r>
        <w:rPr>
          <w:szCs w:val="28"/>
        </w:rPr>
        <w:t>дителем проекта является преподаватель</w:t>
      </w:r>
      <w:r w:rsidRPr="007C2A8F">
        <w:rPr>
          <w:szCs w:val="28"/>
        </w:rPr>
        <w:t>, координирующий проект.</w:t>
      </w:r>
    </w:p>
    <w:p w:rsidR="00A6563B" w:rsidRDefault="00A6563B" w:rsidP="00BB3662">
      <w:pPr>
        <w:ind w:left="-357" w:firstLine="357"/>
        <w:jc w:val="center"/>
        <w:rPr>
          <w:color w:val="FF0000"/>
        </w:rPr>
      </w:pPr>
    </w:p>
    <w:p w:rsidR="00A6563B" w:rsidRDefault="00A6563B" w:rsidP="00BB3662">
      <w:pPr>
        <w:ind w:left="-357" w:firstLine="357"/>
        <w:jc w:val="center"/>
        <w:rPr>
          <w:color w:val="FF0000"/>
        </w:rPr>
      </w:pPr>
    </w:p>
    <w:p w:rsidR="00A6563B" w:rsidRDefault="00A6563B" w:rsidP="00BB3662">
      <w:pPr>
        <w:ind w:left="-357" w:firstLine="357"/>
        <w:jc w:val="center"/>
        <w:rPr>
          <w:color w:val="FF0000"/>
        </w:rPr>
      </w:pPr>
    </w:p>
    <w:p w:rsidR="00A6563B" w:rsidRDefault="00A6563B" w:rsidP="00BB3662">
      <w:pPr>
        <w:ind w:left="-357" w:firstLine="357"/>
        <w:jc w:val="center"/>
        <w:rPr>
          <w:color w:val="FF0000"/>
        </w:rPr>
      </w:pPr>
    </w:p>
    <w:p w:rsidR="00BB3662" w:rsidRDefault="00E77114" w:rsidP="00BB3662">
      <w:pPr>
        <w:ind w:left="-357" w:firstLine="357"/>
        <w:jc w:val="center"/>
        <w:rPr>
          <w:b/>
        </w:rPr>
      </w:pPr>
      <w:r>
        <w:rPr>
          <w:b/>
        </w:rPr>
        <w:lastRenderedPageBreak/>
        <w:t>2</w:t>
      </w:r>
      <w:r w:rsidR="0079095A">
        <w:rPr>
          <w:b/>
        </w:rPr>
        <w:t>.</w:t>
      </w:r>
      <w:r w:rsidR="00BB3662" w:rsidRPr="00F95A84">
        <w:rPr>
          <w:b/>
        </w:rPr>
        <w:t xml:space="preserve"> Цели </w:t>
      </w:r>
      <w:r w:rsidR="00BB3662">
        <w:rPr>
          <w:b/>
        </w:rPr>
        <w:t xml:space="preserve">и задачи выполнения </w:t>
      </w:r>
      <w:r w:rsidR="00BB3662" w:rsidRPr="00F95A84">
        <w:rPr>
          <w:b/>
        </w:rPr>
        <w:t>индивидуального проекта</w:t>
      </w:r>
    </w:p>
    <w:p w:rsidR="00BB3662" w:rsidRDefault="00BB3662" w:rsidP="00BB3662">
      <w:pPr>
        <w:ind w:left="720"/>
        <w:jc w:val="both"/>
      </w:pPr>
    </w:p>
    <w:p w:rsidR="00BB3662" w:rsidRPr="0083652A" w:rsidRDefault="00980310" w:rsidP="00BB3662">
      <w:pPr>
        <w:jc w:val="both"/>
        <w:rPr>
          <w:szCs w:val="28"/>
        </w:rPr>
      </w:pPr>
      <w:r w:rsidRPr="0083652A">
        <w:rPr>
          <w:szCs w:val="28"/>
        </w:rPr>
        <w:t>2.1</w:t>
      </w:r>
      <w:r w:rsidR="00BB3662" w:rsidRPr="0083652A">
        <w:rPr>
          <w:szCs w:val="28"/>
        </w:rPr>
        <w:t xml:space="preserve"> </w:t>
      </w:r>
      <w:r w:rsidR="0083652A" w:rsidRPr="0083652A">
        <w:rPr>
          <w:color w:val="000000"/>
          <w:szCs w:val="28"/>
        </w:rPr>
        <w:t>Цели выполнения индивидуального проекта</w:t>
      </w:r>
      <w:r w:rsidR="00BB3662" w:rsidRPr="0083652A">
        <w:rPr>
          <w:szCs w:val="28"/>
        </w:rPr>
        <w:t>:</w:t>
      </w:r>
    </w:p>
    <w:p w:rsidR="00BB3662" w:rsidRDefault="00BB3662" w:rsidP="00BB3662">
      <w:pPr>
        <w:ind w:firstLine="567"/>
        <w:jc w:val="both"/>
      </w:pPr>
      <w:r>
        <w:t>- формирование навыков коммуникативной, учебно-исследовательской деятельности, критического мышления;</w:t>
      </w:r>
    </w:p>
    <w:p w:rsidR="00BB3662" w:rsidRDefault="00BB3662" w:rsidP="00BB3662">
      <w:pPr>
        <w:ind w:firstLine="567"/>
        <w:jc w:val="both"/>
      </w:pPr>
      <w:r>
        <w:t>- формирование навыков проектной деятельности, самостоятельного применения приобретённых знаний и способов действий при решении различных</w:t>
      </w:r>
      <w:r w:rsidR="00D76AC0">
        <w:t xml:space="preserve"> задач, используя знания одной учебной дисциплины.</w:t>
      </w:r>
    </w:p>
    <w:p w:rsidR="00BB3662" w:rsidRPr="0083652A" w:rsidRDefault="00BB3662" w:rsidP="00BB3662">
      <w:pPr>
        <w:jc w:val="both"/>
        <w:rPr>
          <w:szCs w:val="28"/>
        </w:rPr>
      </w:pPr>
      <w:r w:rsidRPr="0083652A">
        <w:rPr>
          <w:szCs w:val="28"/>
        </w:rPr>
        <w:t xml:space="preserve">2.2 </w:t>
      </w:r>
      <w:r w:rsidR="0083652A" w:rsidRPr="0083652A">
        <w:rPr>
          <w:color w:val="000000"/>
          <w:szCs w:val="28"/>
        </w:rPr>
        <w:t>Задачи выполнения индивидуального проекта</w:t>
      </w:r>
      <w:r w:rsidRPr="0083652A">
        <w:rPr>
          <w:szCs w:val="28"/>
        </w:rPr>
        <w:t>:</w:t>
      </w:r>
    </w:p>
    <w:p w:rsidR="00BB3662" w:rsidRDefault="00980310" w:rsidP="00980310">
      <w:pPr>
        <w:ind w:firstLine="567"/>
        <w:jc w:val="both"/>
      </w:pPr>
      <w:r>
        <w:t xml:space="preserve">- </w:t>
      </w:r>
      <w:r w:rsidR="00BB3662">
        <w:t>развитие творческих способностей, познавательной активности, интереса к обучению и коммуникативной и информационной компетенции;</w:t>
      </w:r>
    </w:p>
    <w:p w:rsidR="00BB3662" w:rsidRDefault="00980310" w:rsidP="00980310">
      <w:pPr>
        <w:ind w:firstLine="567"/>
        <w:jc w:val="both"/>
      </w:pPr>
      <w:r>
        <w:t xml:space="preserve">- </w:t>
      </w:r>
      <w:r w:rsidR="00BB3662">
        <w:t>развитие способности к аналитической, творческой, интеллектуальной деятельности;</w:t>
      </w:r>
    </w:p>
    <w:p w:rsidR="00BB3662" w:rsidRDefault="00980310" w:rsidP="00980310">
      <w:pPr>
        <w:ind w:firstLine="567"/>
        <w:jc w:val="both"/>
      </w:pPr>
      <w:r>
        <w:t xml:space="preserve">- </w:t>
      </w:r>
      <w:r w:rsidR="00BB3662">
        <w:t xml:space="preserve">развитие у </w:t>
      </w:r>
      <w:r w:rsidR="003D4BE3">
        <w:t>обучающихся</w:t>
      </w:r>
      <w:r w:rsidR="00BB3662">
        <w:t xml:space="preserve"> исследовательских умений, проектного мышления;</w:t>
      </w:r>
    </w:p>
    <w:p w:rsidR="00BB3662" w:rsidRDefault="00980310" w:rsidP="003D4BE3">
      <w:pPr>
        <w:ind w:firstLine="567"/>
        <w:jc w:val="both"/>
      </w:pPr>
      <w:r>
        <w:t xml:space="preserve">- </w:t>
      </w:r>
      <w:r w:rsidR="00BB3662">
        <w:t>развитие тво</w:t>
      </w:r>
      <w:r w:rsidR="003D4BE3">
        <w:t>рческих способностей обучающихся</w:t>
      </w:r>
      <w:r w:rsidR="00BB3662">
        <w:t>, формирование навыков</w:t>
      </w:r>
      <w:r w:rsidR="003D4BE3">
        <w:t xml:space="preserve"> </w:t>
      </w:r>
      <w:r w:rsidR="00BB3662">
        <w:t>саморазвития и самообразования, активной гражданской позиции;</w:t>
      </w:r>
    </w:p>
    <w:p w:rsidR="00BB3662" w:rsidRPr="0083652A" w:rsidRDefault="00980310" w:rsidP="00980310">
      <w:pPr>
        <w:ind w:firstLine="567"/>
        <w:jc w:val="both"/>
      </w:pPr>
      <w:r w:rsidRPr="0083652A">
        <w:t xml:space="preserve">- </w:t>
      </w:r>
      <w:r w:rsidR="00BB3662" w:rsidRPr="0083652A">
        <w:t>выявление инт</w:t>
      </w:r>
      <w:r w:rsidR="003D4BE3">
        <w:t>ересов и склонностей обучающихся</w:t>
      </w:r>
      <w:r w:rsidR="00BB3662" w:rsidRPr="0083652A">
        <w:t>, формирование практического опыта в различных сферах познавательной деятельности</w:t>
      </w:r>
      <w:r w:rsidR="00BB3662">
        <w:t xml:space="preserve"> </w:t>
      </w:r>
      <w:r w:rsidR="003D4BE3">
        <w:t>обучающихся</w:t>
      </w:r>
      <w:r w:rsidR="00BB3662" w:rsidRPr="0083652A">
        <w:t>, ориентированных на профессиональный образ будущего;</w:t>
      </w:r>
    </w:p>
    <w:p w:rsidR="00BB3662" w:rsidRDefault="00980310" w:rsidP="00980310">
      <w:pPr>
        <w:ind w:firstLine="567"/>
        <w:jc w:val="both"/>
      </w:pPr>
      <w:r>
        <w:t xml:space="preserve">- </w:t>
      </w:r>
      <w:r w:rsidR="00BB3662">
        <w:t xml:space="preserve">развитие навыков анализа </w:t>
      </w:r>
      <w:r w:rsidR="003D4BE3">
        <w:t xml:space="preserve">обучающихся </w:t>
      </w:r>
      <w:r w:rsidR="00BB3662">
        <w:t>собственной деятельности.</w:t>
      </w:r>
    </w:p>
    <w:p w:rsidR="001D1ACA" w:rsidRPr="007C2A8F" w:rsidRDefault="001D1ACA" w:rsidP="00980310">
      <w:pPr>
        <w:pStyle w:val="afe"/>
        <w:spacing w:line="240" w:lineRule="auto"/>
        <w:ind w:firstLine="567"/>
        <w:jc w:val="center"/>
        <w:rPr>
          <w:b/>
        </w:rPr>
      </w:pPr>
    </w:p>
    <w:p w:rsidR="001F1133" w:rsidRDefault="001D1ACA" w:rsidP="001F113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</w:t>
      </w:r>
      <w:r w:rsidR="0079095A">
        <w:rPr>
          <w:b/>
          <w:bCs/>
          <w:color w:val="auto"/>
          <w:sz w:val="28"/>
          <w:szCs w:val="28"/>
        </w:rPr>
        <w:t>.</w:t>
      </w:r>
      <w:r w:rsidR="001F1133" w:rsidRPr="007C2A8F">
        <w:rPr>
          <w:b/>
          <w:bCs/>
          <w:color w:val="auto"/>
          <w:sz w:val="28"/>
          <w:szCs w:val="28"/>
        </w:rPr>
        <w:t xml:space="preserve"> Организация проектной деятельности</w:t>
      </w:r>
    </w:p>
    <w:p w:rsidR="004E1857" w:rsidRDefault="004E1857" w:rsidP="00E76788">
      <w:pPr>
        <w:jc w:val="both"/>
      </w:pPr>
    </w:p>
    <w:p w:rsidR="00553485" w:rsidRPr="00553485" w:rsidRDefault="00553485" w:rsidP="00E76788">
      <w:pPr>
        <w:jc w:val="both"/>
      </w:pPr>
      <w:r w:rsidRPr="00553485">
        <w:t>3.1</w:t>
      </w:r>
      <w:r w:rsidR="00E76788" w:rsidRPr="00553485">
        <w:t xml:space="preserve">  Индивидуальный проект выполняется </w:t>
      </w:r>
      <w:r w:rsidRPr="00553485">
        <w:t>обучающимися</w:t>
      </w:r>
      <w:r w:rsidR="00E76788" w:rsidRPr="00553485">
        <w:t xml:space="preserve">  1-х курсов в рамках   изучения </w:t>
      </w:r>
      <w:r w:rsidRPr="00553485">
        <w:t xml:space="preserve">общеобразовательной </w:t>
      </w:r>
      <w:r w:rsidRPr="00553485">
        <w:rPr>
          <w:bCs/>
        </w:rPr>
        <w:t>дополнительной</w:t>
      </w:r>
      <w:r w:rsidRPr="00553485">
        <w:t xml:space="preserve"> </w:t>
      </w:r>
      <w:r w:rsidR="00E76788" w:rsidRPr="00553485">
        <w:t xml:space="preserve">дисциплины </w:t>
      </w:r>
      <w:r w:rsidRPr="00553485">
        <w:rPr>
          <w:szCs w:val="28"/>
        </w:rPr>
        <w:t xml:space="preserve">ОДД.01 </w:t>
      </w:r>
      <w:r w:rsidR="00E76788" w:rsidRPr="00553485">
        <w:t xml:space="preserve">«Основы проектной деятельности».  </w:t>
      </w:r>
      <w:r w:rsidRPr="00553485">
        <w:t xml:space="preserve"> </w:t>
      </w:r>
    </w:p>
    <w:p w:rsidR="00553485" w:rsidRDefault="00553485" w:rsidP="00E76788">
      <w:pPr>
        <w:jc w:val="both"/>
      </w:pPr>
      <w:r>
        <w:t xml:space="preserve">3.2 </w:t>
      </w:r>
      <w:r w:rsidR="00E76788" w:rsidRPr="00E76788">
        <w:t xml:space="preserve">Работа над индивидуальным проектом включает подготовительный, основной  и заключительный этапы. </w:t>
      </w:r>
    </w:p>
    <w:p w:rsidR="00E76788" w:rsidRPr="00435F5C" w:rsidRDefault="00553485" w:rsidP="00553485">
      <w:pPr>
        <w:jc w:val="both"/>
        <w:rPr>
          <w:i/>
        </w:rPr>
      </w:pPr>
      <w:r w:rsidRPr="00435F5C">
        <w:rPr>
          <w:i/>
        </w:rPr>
        <w:t xml:space="preserve">3.3 </w:t>
      </w:r>
      <w:r w:rsidR="00E76788" w:rsidRPr="00435F5C">
        <w:rPr>
          <w:i/>
        </w:rPr>
        <w:t xml:space="preserve">Подготовительный этап </w:t>
      </w:r>
    </w:p>
    <w:p w:rsidR="00CE054C" w:rsidRDefault="00553485" w:rsidP="00CE054C">
      <w:pPr>
        <w:jc w:val="both"/>
      </w:pPr>
      <w:r>
        <w:t>3.3.1 Для организации проектной деятельности каждый преподаватель</w:t>
      </w:r>
      <w:r>
        <w:br/>
        <w:t>дисциплин общеобразовательного цикла определяет тематику проектов по</w:t>
      </w:r>
      <w:r>
        <w:br/>
        <w:t>своей дисциплине</w:t>
      </w:r>
      <w:r w:rsidRPr="004E1857">
        <w:rPr>
          <w:szCs w:val="28"/>
        </w:rPr>
        <w:t xml:space="preserve"> </w:t>
      </w:r>
      <w:r>
        <w:rPr>
          <w:szCs w:val="28"/>
        </w:rPr>
        <w:t>согласно рабочей программе</w:t>
      </w:r>
      <w:r>
        <w:t>. Темы проектов рассматриваются на заседании предметной (цикловой)</w:t>
      </w:r>
      <w:r>
        <w:br/>
        <w:t>комиссии.</w:t>
      </w:r>
    </w:p>
    <w:p w:rsidR="00CE054C" w:rsidRPr="00AB0F2A" w:rsidRDefault="00CE054C" w:rsidP="00CE054C">
      <w:pPr>
        <w:jc w:val="both"/>
      </w:pPr>
      <w:r>
        <w:t xml:space="preserve">3.3.2 </w:t>
      </w:r>
      <w:r w:rsidRPr="00E76788">
        <w:t>П</w:t>
      </w:r>
      <w:r w:rsidR="00435F5C">
        <w:t xml:space="preserve">реподаватели учебных дисциплин </w:t>
      </w:r>
      <w:r w:rsidRPr="00E76788">
        <w:t xml:space="preserve">общеобразовательного цикла предлагают </w:t>
      </w:r>
      <w:r>
        <w:t>обучающимся</w:t>
      </w:r>
      <w:r w:rsidRPr="00E76788">
        <w:t xml:space="preserve"> темы проектов на выбор. </w:t>
      </w:r>
      <w:r>
        <w:t>Обучающиеся</w:t>
      </w:r>
      <w:r w:rsidRPr="00E76788">
        <w:t xml:space="preserve"> определяются с учебной дисциплиной и  темой проекта в с</w:t>
      </w:r>
      <w:r>
        <w:t>рок до 15</w:t>
      </w:r>
      <w:r w:rsidRPr="00E76788">
        <w:t xml:space="preserve"> ноября</w:t>
      </w:r>
      <w:r>
        <w:t xml:space="preserve"> текущего учебного года.   </w:t>
      </w:r>
      <w:r w:rsidRPr="00CE054C">
        <w:t xml:space="preserve">Преподаватель может быть  </w:t>
      </w:r>
      <w:r>
        <w:t xml:space="preserve">руководителем не более </w:t>
      </w:r>
      <w:r w:rsidR="00AB0F2A" w:rsidRPr="00AB0F2A">
        <w:t>1</w:t>
      </w:r>
      <w:r w:rsidR="00AB0F2A" w:rsidRPr="00B32A6F">
        <w:t>2</w:t>
      </w:r>
      <w:r w:rsidR="00AB0F2A" w:rsidRPr="00AB0F2A">
        <w:t>-1</w:t>
      </w:r>
      <w:r w:rsidR="00AB0F2A" w:rsidRPr="00B32A6F">
        <w:t>6</w:t>
      </w:r>
      <w:r w:rsidRPr="00AB0F2A">
        <w:t xml:space="preserve"> студентов. </w:t>
      </w:r>
    </w:p>
    <w:p w:rsidR="00CE054C" w:rsidRPr="00E76788" w:rsidRDefault="00CE054C" w:rsidP="00CE054C">
      <w:pPr>
        <w:jc w:val="both"/>
      </w:pPr>
      <w:r>
        <w:t xml:space="preserve">3.3.3 </w:t>
      </w:r>
      <w:r w:rsidRPr="00E76788">
        <w:t xml:space="preserve">Преподаватель  учебной  дисциплины  «Основы  проектной деятельности» формирует бланки тематики индивидуальных проектов по группам и  представляет их на утверждение </w:t>
      </w:r>
      <w:r w:rsidR="00F86CD3">
        <w:t>директору</w:t>
      </w:r>
      <w:r w:rsidRPr="00E76788">
        <w:t xml:space="preserve"> в срок до 30  </w:t>
      </w:r>
      <w:r w:rsidR="00F86CD3">
        <w:t xml:space="preserve">ноября </w:t>
      </w:r>
      <w:r w:rsidR="00F86CD3" w:rsidRPr="00F86CD3">
        <w:t xml:space="preserve">текущего учебного </w:t>
      </w:r>
      <w:r w:rsidR="00F86CD3" w:rsidRPr="00066EFC">
        <w:t>года</w:t>
      </w:r>
      <w:r w:rsidRPr="00066EFC">
        <w:t>.</w:t>
      </w:r>
      <w:r w:rsidRPr="00E76788">
        <w:t xml:space="preserve"> </w:t>
      </w:r>
    </w:p>
    <w:p w:rsidR="003B1685" w:rsidRPr="003B1685" w:rsidRDefault="00435F5C" w:rsidP="00435F5C">
      <w:pPr>
        <w:jc w:val="both"/>
      </w:pPr>
      <w:r w:rsidRPr="003B1685">
        <w:lastRenderedPageBreak/>
        <w:t xml:space="preserve">3.3.4  В период с ноября по декабрь текущего учебного года преподаватели организуют подготовку проектной деятельности студентов: </w:t>
      </w:r>
      <w:r w:rsidR="003B1685" w:rsidRPr="003B1685">
        <w:t xml:space="preserve">разрабатывают проблемные вопросы учебной темы; </w:t>
      </w:r>
      <w:r w:rsidRPr="003B1685">
        <w:t>осуществляют подбор источников информации</w:t>
      </w:r>
      <w:r w:rsidR="003B1685" w:rsidRPr="003B1685">
        <w:t>.</w:t>
      </w:r>
    </w:p>
    <w:p w:rsidR="00435F5C" w:rsidRPr="00AB0F2A" w:rsidRDefault="00435F5C" w:rsidP="00435F5C">
      <w:pPr>
        <w:jc w:val="both"/>
      </w:pPr>
      <w:r>
        <w:t xml:space="preserve">3.3.5 В рамках дисциплины </w:t>
      </w:r>
      <w:r w:rsidRPr="00E76788">
        <w:t xml:space="preserve">  </w:t>
      </w:r>
      <w:r w:rsidRPr="00553485">
        <w:t>«Основы проектной деятельности»</w:t>
      </w:r>
      <w:r>
        <w:t xml:space="preserve"> в 1 семестре организуется теоретическая  подготовка  обучающихся</w:t>
      </w:r>
      <w:r w:rsidRPr="00E76788">
        <w:t xml:space="preserve">  1  курса  к  выполнению  индивидуального  проекта: </w:t>
      </w:r>
      <w:r>
        <w:t>обучающиеся</w:t>
      </w:r>
      <w:r w:rsidRPr="00E76788">
        <w:t xml:space="preserve"> получают  базовые  </w:t>
      </w:r>
      <w:r w:rsidRPr="00AB0F2A">
        <w:t>знания о содержании  проектной деятельности и осваивают технологические приемы исследования  и проектирования (</w:t>
      </w:r>
      <w:r w:rsidR="003B1685" w:rsidRPr="00AB0F2A">
        <w:t>16</w:t>
      </w:r>
      <w:r w:rsidRPr="00AB0F2A">
        <w:rPr>
          <w:color w:val="FF0000"/>
        </w:rPr>
        <w:t xml:space="preserve"> </w:t>
      </w:r>
      <w:r w:rsidR="00A7017D" w:rsidRPr="00AB0F2A">
        <w:t>академических  часов  аудиторного  учебного  времени и 6 академических часов внеаудиторной  самостоятельной работы</w:t>
      </w:r>
      <w:r w:rsidRPr="00AB0F2A">
        <w:t xml:space="preserve">). </w:t>
      </w:r>
    </w:p>
    <w:p w:rsidR="001F7C54" w:rsidRPr="00AB0F2A" w:rsidRDefault="001F7C54" w:rsidP="001F7C54">
      <w:pPr>
        <w:jc w:val="both"/>
        <w:rPr>
          <w:i/>
        </w:rPr>
      </w:pPr>
      <w:r w:rsidRPr="00AB0F2A">
        <w:rPr>
          <w:i/>
        </w:rPr>
        <w:t xml:space="preserve">3.4 Основной этап </w:t>
      </w:r>
    </w:p>
    <w:p w:rsidR="00692B4D" w:rsidRPr="00AB0F2A" w:rsidRDefault="001F7C54" w:rsidP="001F7C54">
      <w:pPr>
        <w:jc w:val="both"/>
      </w:pPr>
      <w:r w:rsidRPr="00AB0F2A">
        <w:t xml:space="preserve">3.4.1 В период с января по март текущего учебного года осуществляется работа над индивидуальным проектом: обучающиеся совместно с </w:t>
      </w:r>
      <w:r w:rsidR="00A7017D" w:rsidRPr="00AB0F2A">
        <w:t xml:space="preserve">преподавателями-руководителями </w:t>
      </w:r>
      <w:r w:rsidRPr="00AB0F2A">
        <w:t xml:space="preserve"> разрабатывают </w:t>
      </w:r>
      <w:r w:rsidR="00A7017D" w:rsidRPr="00AB0F2A">
        <w:t>структуру проекта, продумывают форму представления результатов проектной деятельности</w:t>
      </w:r>
      <w:r w:rsidRPr="00AB0F2A">
        <w:t>.</w:t>
      </w:r>
    </w:p>
    <w:p w:rsidR="00546315" w:rsidRDefault="00692B4D" w:rsidP="001F7C54">
      <w:pPr>
        <w:jc w:val="both"/>
      </w:pPr>
      <w:r w:rsidRPr="00AB0F2A">
        <w:t>3.4.2 В рамках дисциплины   «Основы проектной деятельности» во 2 семестре организуется выполнение индивидуального проекта</w:t>
      </w:r>
      <w:r w:rsidR="003F0D3A" w:rsidRPr="00AB0F2A">
        <w:t xml:space="preserve"> (</w:t>
      </w:r>
      <w:r w:rsidRPr="00AB0F2A">
        <w:t>2</w:t>
      </w:r>
      <w:r w:rsidR="00A7017D" w:rsidRPr="00AB0F2A">
        <w:t>3</w:t>
      </w:r>
      <w:r w:rsidRPr="00AB0F2A">
        <w:t xml:space="preserve">  академи</w:t>
      </w:r>
      <w:r w:rsidR="00A7017D" w:rsidRPr="00AB0F2A">
        <w:t>ческих  часа</w:t>
      </w:r>
      <w:r w:rsidRPr="00AB0F2A">
        <w:t xml:space="preserve">  аудиторного  учебного  времени и </w:t>
      </w:r>
      <w:r w:rsidR="00A7017D" w:rsidRPr="00AB0F2A">
        <w:t>12</w:t>
      </w:r>
      <w:r w:rsidRPr="00AB0F2A">
        <w:t xml:space="preserve"> академических часов внеаудиторной  самостоятельной работы</w:t>
      </w:r>
      <w:r w:rsidR="00A7017D" w:rsidRPr="00AB0F2A">
        <w:t>)</w:t>
      </w:r>
      <w:r w:rsidRPr="00AB0F2A">
        <w:t>.</w:t>
      </w:r>
      <w:r w:rsidRPr="00E76788">
        <w:t xml:space="preserve"> </w:t>
      </w:r>
    </w:p>
    <w:p w:rsidR="0019231D" w:rsidRPr="0019231D" w:rsidRDefault="0019231D" w:rsidP="001F7C54">
      <w:pPr>
        <w:jc w:val="both"/>
        <w:rPr>
          <w:i/>
        </w:rPr>
      </w:pPr>
      <w:r w:rsidRPr="0019231D">
        <w:rPr>
          <w:i/>
        </w:rPr>
        <w:t>3.5 Заключительный этап</w:t>
      </w:r>
      <w:r w:rsidR="00790314">
        <w:rPr>
          <w:i/>
        </w:rPr>
        <w:t xml:space="preserve"> – защита </w:t>
      </w:r>
      <w:r w:rsidR="00790314" w:rsidRPr="00790314">
        <w:rPr>
          <w:i/>
        </w:rPr>
        <w:t>индивидуального учебного проекта</w:t>
      </w:r>
    </w:p>
    <w:p w:rsidR="00BC6553" w:rsidRDefault="001A30A9" w:rsidP="005824B6">
      <w:pPr>
        <w:jc w:val="both"/>
      </w:pPr>
      <w:r>
        <w:t xml:space="preserve">3.5.1 </w:t>
      </w:r>
      <w:r w:rsidR="00BC6553">
        <w:t>Защита индивидуального проекта является обязательной и проводится</w:t>
      </w:r>
      <w:r>
        <w:t xml:space="preserve"> на последних занятиях по дисциплине</w:t>
      </w:r>
      <w:r w:rsidR="005824B6">
        <w:t xml:space="preserve"> </w:t>
      </w:r>
      <w:r w:rsidR="005824B6" w:rsidRPr="00553485">
        <w:t>«Основы проектной деятельности»</w:t>
      </w:r>
      <w:r w:rsidR="00BC6553">
        <w:t>.</w:t>
      </w:r>
      <w:r w:rsidR="000A43E0" w:rsidRPr="000A43E0">
        <w:t xml:space="preserve"> </w:t>
      </w:r>
    </w:p>
    <w:p w:rsidR="000A4DB4" w:rsidRDefault="000A4DB4" w:rsidP="001F7C54">
      <w:pPr>
        <w:jc w:val="both"/>
      </w:pPr>
      <w:r>
        <w:t xml:space="preserve">3.5.2 </w:t>
      </w:r>
      <w:r w:rsidR="005824B6">
        <w:t>Защита проводится публично. На защите присутствуют обучающиеся группы</w:t>
      </w:r>
      <w:r>
        <w:t>, экспертная комиссия</w:t>
      </w:r>
      <w:r w:rsidR="00C21B3F">
        <w:t>,</w:t>
      </w:r>
      <w:r>
        <w:t xml:space="preserve"> </w:t>
      </w:r>
      <w:r w:rsidR="00C21B3F">
        <w:t>в состав которой могут входить руководители проектов, администрация образовательной организации и иные квалифицированные работники. Количество членов ком</w:t>
      </w:r>
      <w:r w:rsidR="005F33D1">
        <w:t xml:space="preserve">иссии должно быть 3-5 человек. </w:t>
      </w:r>
      <w:r>
        <w:t xml:space="preserve">Состав экспертной комиссии для оценки индивидуальных проектов назначается приказом директора техникума. </w:t>
      </w:r>
    </w:p>
    <w:p w:rsidR="001A30A9" w:rsidRDefault="005F33D1" w:rsidP="001F7C54">
      <w:pPr>
        <w:jc w:val="both"/>
      </w:pPr>
      <w:r>
        <w:t xml:space="preserve">3.5.3 </w:t>
      </w:r>
      <w:r w:rsidR="001A30A9">
        <w:t>Результаты выполнения проекта оцениваются по итогам рассмотрения представленного продукта с краткой пояснительной запиской, презентации обучающегося и отзыва руководителя.</w:t>
      </w:r>
    </w:p>
    <w:p w:rsidR="00FD74FC" w:rsidRPr="00A6563B" w:rsidRDefault="00FD74FC" w:rsidP="001F7C54">
      <w:pPr>
        <w:jc w:val="both"/>
      </w:pPr>
      <w:r w:rsidRPr="00A6563B">
        <w:t>3.5.</w:t>
      </w:r>
      <w:r w:rsidR="005C0797">
        <w:t>4</w:t>
      </w:r>
      <w:r w:rsidRPr="00A6563B">
        <w:t xml:space="preserve"> Лучшие проекты рекомендуются для участия во внутриучрежденческой конференции</w:t>
      </w:r>
      <w:r w:rsidR="00A6563B">
        <w:t xml:space="preserve"> «Хочу все знать!»</w:t>
      </w:r>
      <w:r w:rsidR="00A6563B" w:rsidRPr="00A6563B">
        <w:t>.</w:t>
      </w:r>
    </w:p>
    <w:p w:rsidR="005C0797" w:rsidRDefault="005C0797" w:rsidP="000A43E0">
      <w:pPr>
        <w:tabs>
          <w:tab w:val="left" w:pos="357"/>
        </w:tabs>
        <w:suppressAutoHyphens/>
        <w:spacing w:line="276" w:lineRule="auto"/>
        <w:ind w:firstLine="567"/>
        <w:jc w:val="center"/>
        <w:rPr>
          <w:b/>
          <w:color w:val="000000" w:themeColor="text1"/>
          <w:szCs w:val="28"/>
        </w:rPr>
      </w:pPr>
    </w:p>
    <w:p w:rsidR="00F97334" w:rsidRDefault="000A43E0" w:rsidP="000A43E0">
      <w:pPr>
        <w:tabs>
          <w:tab w:val="left" w:pos="357"/>
        </w:tabs>
        <w:suppressAutoHyphens/>
        <w:spacing w:line="276" w:lineRule="auto"/>
        <w:ind w:firstLine="567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4</w:t>
      </w:r>
      <w:r w:rsidR="0079095A">
        <w:rPr>
          <w:b/>
          <w:color w:val="000000" w:themeColor="text1"/>
          <w:szCs w:val="28"/>
        </w:rPr>
        <w:t>.</w:t>
      </w:r>
      <w:r w:rsidR="00592013">
        <w:rPr>
          <w:b/>
          <w:color w:val="000000" w:themeColor="text1"/>
          <w:szCs w:val="28"/>
        </w:rPr>
        <w:t xml:space="preserve"> Требования к содержанию и направленности проекта</w:t>
      </w:r>
    </w:p>
    <w:p w:rsidR="000A43E0" w:rsidRPr="00E77114" w:rsidRDefault="000A43E0" w:rsidP="000A43E0">
      <w:pPr>
        <w:tabs>
          <w:tab w:val="left" w:pos="357"/>
        </w:tabs>
        <w:suppressAutoHyphens/>
        <w:spacing w:line="276" w:lineRule="auto"/>
        <w:ind w:firstLine="567"/>
        <w:jc w:val="center"/>
        <w:rPr>
          <w:b/>
          <w:color w:val="000000" w:themeColor="text1"/>
          <w:szCs w:val="28"/>
        </w:rPr>
      </w:pPr>
    </w:p>
    <w:p w:rsidR="00653BEE" w:rsidRDefault="000A43E0" w:rsidP="00653BEE">
      <w:pPr>
        <w:jc w:val="both"/>
        <w:rPr>
          <w:b/>
          <w:color w:val="000000" w:themeColor="text1"/>
          <w:szCs w:val="28"/>
        </w:rPr>
      </w:pPr>
      <w:r>
        <w:rPr>
          <w:lang w:eastAsia="ru-RU"/>
        </w:rPr>
        <w:t>4</w:t>
      </w:r>
      <w:r w:rsidR="00653BEE" w:rsidRPr="00B9735E">
        <w:rPr>
          <w:lang w:eastAsia="ru-RU"/>
        </w:rPr>
        <w:t>.1 Индивидуальный проект должен иметь практическую направленность, может быть сопряжен с характеристикой профессиональной подготовки по специальности и выражен в форме продукта проектной деятельности в любой из следующих работ</w:t>
      </w:r>
      <w:r w:rsidR="00653BEE">
        <w:rPr>
          <w:lang w:eastAsia="ru-RU"/>
        </w:rPr>
        <w:t>:</w:t>
      </w:r>
    </w:p>
    <w:p w:rsidR="00592013" w:rsidRPr="00653BEE" w:rsidRDefault="00653BEE" w:rsidP="00653BEE">
      <w:pPr>
        <w:widowControl w:val="0"/>
        <w:suppressAutoHyphens/>
        <w:autoSpaceDE w:val="0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92013" w:rsidRPr="009738BF">
        <w:rPr>
          <w:i/>
          <w:szCs w:val="28"/>
        </w:rPr>
        <w:t>письменная работа</w:t>
      </w:r>
      <w:r w:rsidR="00592013">
        <w:rPr>
          <w:szCs w:val="28"/>
        </w:rPr>
        <w:t xml:space="preserve"> (эссе, реферат, аналитические материалы, </w:t>
      </w:r>
      <w:r w:rsidR="00592013" w:rsidRPr="00653BEE">
        <w:rPr>
          <w:szCs w:val="28"/>
        </w:rPr>
        <w:t>обзорные материалы, отчеты о проведенных исследованиях, стендовый доклад</w:t>
      </w:r>
      <w:r w:rsidRPr="00653BEE">
        <w:rPr>
          <w:szCs w:val="28"/>
        </w:rPr>
        <w:t>,</w:t>
      </w:r>
      <w:r w:rsidRPr="00653BEE">
        <w:rPr>
          <w:rFonts w:eastAsia="Times New Roman" w:cs="Times New Roman"/>
          <w:bCs/>
          <w:szCs w:val="28"/>
          <w:lang w:eastAsia="ru-RU"/>
        </w:rPr>
        <w:t xml:space="preserve"> газета, учебное иллюстративное пособие, путеводитель, словарь терминов, плакат и </w:t>
      </w:r>
      <w:r w:rsidRPr="00653BEE">
        <w:rPr>
          <w:rFonts w:eastAsia="Times New Roman" w:cs="Times New Roman"/>
          <w:bCs/>
          <w:szCs w:val="28"/>
          <w:lang w:eastAsia="ru-RU"/>
        </w:rPr>
        <w:lastRenderedPageBreak/>
        <w:t>др</w:t>
      </w:r>
      <w:r w:rsidR="000A1C5D">
        <w:rPr>
          <w:rFonts w:eastAsia="Times New Roman" w:cs="Times New Roman"/>
          <w:bCs/>
          <w:szCs w:val="28"/>
          <w:lang w:eastAsia="ru-RU"/>
        </w:rPr>
        <w:t>.</w:t>
      </w:r>
      <w:r w:rsidR="00592013" w:rsidRPr="00653BEE">
        <w:rPr>
          <w:szCs w:val="28"/>
        </w:rPr>
        <w:t>);</w:t>
      </w:r>
    </w:p>
    <w:p w:rsidR="00592013" w:rsidRDefault="00653BEE" w:rsidP="00653BEE">
      <w:pPr>
        <w:widowControl w:val="0"/>
        <w:suppressAutoHyphens/>
        <w:autoSpaceDE w:val="0"/>
        <w:ind w:firstLine="567"/>
        <w:jc w:val="both"/>
        <w:rPr>
          <w:szCs w:val="28"/>
        </w:rPr>
      </w:pPr>
      <w:r>
        <w:rPr>
          <w:szCs w:val="28"/>
        </w:rPr>
        <w:t>-</w:t>
      </w:r>
      <w:r>
        <w:rPr>
          <w:i/>
          <w:szCs w:val="28"/>
        </w:rPr>
        <w:t xml:space="preserve"> </w:t>
      </w:r>
      <w:r w:rsidR="00592013" w:rsidRPr="009738BF">
        <w:rPr>
          <w:i/>
          <w:szCs w:val="28"/>
        </w:rPr>
        <w:t>художественная творческая работа</w:t>
      </w:r>
      <w:r w:rsidR="00592013">
        <w:rPr>
          <w:i/>
          <w:szCs w:val="28"/>
        </w:rPr>
        <w:t xml:space="preserve"> </w:t>
      </w:r>
      <w:r w:rsidR="00592013">
        <w:rPr>
          <w:szCs w:val="28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анимации;</w:t>
      </w:r>
    </w:p>
    <w:p w:rsidR="00592013" w:rsidRPr="00653BEE" w:rsidRDefault="00653BEE" w:rsidP="00A70001">
      <w:pPr>
        <w:tabs>
          <w:tab w:val="left" w:pos="900"/>
        </w:tabs>
        <w:ind w:left="567"/>
        <w:jc w:val="both"/>
        <w:rPr>
          <w:rFonts w:eastAsia="Times New Roman" w:cs="Times New Roman"/>
          <w:bCs/>
          <w:szCs w:val="28"/>
          <w:lang w:eastAsia="ru-RU"/>
        </w:rPr>
      </w:pPr>
      <w:r w:rsidRPr="00653BEE">
        <w:rPr>
          <w:szCs w:val="28"/>
        </w:rPr>
        <w:t xml:space="preserve">- </w:t>
      </w:r>
      <w:r w:rsidR="00592013" w:rsidRPr="00653BEE">
        <w:rPr>
          <w:i/>
          <w:szCs w:val="28"/>
        </w:rPr>
        <w:t>материальный объект,</w:t>
      </w:r>
      <w:r w:rsidR="00592013" w:rsidRPr="00653BEE">
        <w:rPr>
          <w:szCs w:val="28"/>
        </w:rPr>
        <w:t xml:space="preserve"> </w:t>
      </w:r>
      <w:r w:rsidRPr="00653BEE">
        <w:rPr>
          <w:rFonts w:eastAsia="Times New Roman" w:cs="Times New Roman"/>
          <w:bCs/>
          <w:szCs w:val="28"/>
          <w:lang w:eastAsia="ru-RU"/>
        </w:rPr>
        <w:t xml:space="preserve">(макет, </w:t>
      </w:r>
      <w:r>
        <w:rPr>
          <w:rFonts w:eastAsia="Times New Roman" w:cs="Times New Roman"/>
          <w:bCs/>
          <w:szCs w:val="28"/>
          <w:lang w:eastAsia="ru-RU"/>
        </w:rPr>
        <w:t>модель или иное конструкторское</w:t>
      </w:r>
      <w:r w:rsidR="00A70001">
        <w:rPr>
          <w:rFonts w:eastAsia="Times New Roman" w:cs="Times New Roman"/>
          <w:bCs/>
          <w:szCs w:val="28"/>
          <w:lang w:eastAsia="ru-RU"/>
        </w:rPr>
        <w:t xml:space="preserve"> </w:t>
      </w:r>
      <w:r w:rsidRPr="00653BEE">
        <w:rPr>
          <w:rFonts w:eastAsia="Times New Roman" w:cs="Times New Roman"/>
          <w:bCs/>
          <w:szCs w:val="28"/>
          <w:lang w:eastAsia="ru-RU"/>
        </w:rPr>
        <w:t>изделие, коллекция, стенд и др.)</w:t>
      </w:r>
      <w:r w:rsidR="00592013" w:rsidRPr="00653BEE">
        <w:rPr>
          <w:szCs w:val="28"/>
        </w:rPr>
        <w:t>;</w:t>
      </w:r>
    </w:p>
    <w:p w:rsidR="00653BEE" w:rsidRPr="00653BEE" w:rsidRDefault="00653BEE" w:rsidP="00653BEE">
      <w:pPr>
        <w:tabs>
          <w:tab w:val="left" w:pos="900"/>
        </w:tabs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- </w:t>
      </w:r>
      <w:r w:rsidRPr="00653BEE">
        <w:rPr>
          <w:rFonts w:eastAsia="Times New Roman" w:cs="Times New Roman"/>
          <w:bCs/>
          <w:i/>
          <w:szCs w:val="28"/>
          <w:lang w:eastAsia="ru-RU"/>
        </w:rPr>
        <w:t>отчётные материалы по социальному проекту</w:t>
      </w:r>
      <w:r w:rsidRPr="00653BEE">
        <w:rPr>
          <w:rFonts w:eastAsia="Times New Roman" w:cs="Times New Roman"/>
          <w:bCs/>
          <w:szCs w:val="28"/>
          <w:lang w:eastAsia="ru-RU"/>
        </w:rPr>
        <w:t xml:space="preserve"> (анкета для поведения социологического опроса, анализ результатов социологического исследования и др.), могут включать в себя как тексты, так и мультимедийные продукты.</w:t>
      </w:r>
    </w:p>
    <w:p w:rsidR="000A1C5D" w:rsidRDefault="000A43E0" w:rsidP="000A1C5D">
      <w:pPr>
        <w:jc w:val="both"/>
      </w:pPr>
      <w:r>
        <w:t>4</w:t>
      </w:r>
      <w:r w:rsidR="000A1C5D">
        <w:t>.2 В состав материалов, которые должны быть подготовлены по</w:t>
      </w:r>
      <w:r w:rsidR="000A1C5D">
        <w:br/>
        <w:t>завершению проекта для его защиты, в обязательном порядке включаются:</w:t>
      </w:r>
    </w:p>
    <w:p w:rsidR="000A1C5D" w:rsidRDefault="000A1C5D" w:rsidP="004275E6">
      <w:pPr>
        <w:jc w:val="both"/>
      </w:pPr>
      <w:r>
        <w:t>1) выносимый на защиту продукт проектной деятельности,</w:t>
      </w:r>
      <w:r>
        <w:br/>
        <w:t>представленный в одной из описанных выше форм;</w:t>
      </w:r>
    </w:p>
    <w:p w:rsidR="001E4DED" w:rsidRPr="004275E6" w:rsidRDefault="004275E6" w:rsidP="004275E6">
      <w:pPr>
        <w:jc w:val="both"/>
        <w:rPr>
          <w:shd w:val="clear" w:color="auto" w:fill="FFFFFF"/>
        </w:rPr>
      </w:pPr>
      <w:r w:rsidRPr="004275E6">
        <w:rPr>
          <w:shd w:val="clear" w:color="auto" w:fill="FFFFFF"/>
        </w:rPr>
        <w:t xml:space="preserve">2) </w:t>
      </w:r>
      <w:r w:rsidR="001E4DED" w:rsidRPr="004275E6">
        <w:rPr>
          <w:shd w:val="clear" w:color="auto" w:fill="FFFFFF"/>
        </w:rPr>
        <w:t xml:space="preserve">текст выступления на защите  (объемом не более 3 страниц) с указанием: </w:t>
      </w:r>
    </w:p>
    <w:p w:rsidR="001E4DED" w:rsidRPr="004275E6" w:rsidRDefault="001E4DED" w:rsidP="004275E6">
      <w:pPr>
        <w:ind w:firstLine="567"/>
        <w:jc w:val="both"/>
      </w:pPr>
      <w:r w:rsidRPr="004275E6">
        <w:t xml:space="preserve">а) исходного замысла, цели и назначения проекта; </w:t>
      </w:r>
    </w:p>
    <w:p w:rsidR="000A1C5D" w:rsidRDefault="001E4DED" w:rsidP="000A43E0">
      <w:pPr>
        <w:ind w:firstLine="567"/>
        <w:jc w:val="both"/>
      </w:pPr>
      <w:r w:rsidRPr="004275E6">
        <w:t xml:space="preserve">б) краткого описания хода выполнения проекта и полученных результатов; </w:t>
      </w:r>
      <w:r w:rsidR="000A1C5D">
        <w:t>3) краткий отзыв руководителя, содержащий характеристику работы</w:t>
      </w:r>
      <w:r w:rsidR="000A1C5D">
        <w:br/>
        <w:t>обучающегося в ходе выполнения проекта, в том числе:</w:t>
      </w:r>
    </w:p>
    <w:p w:rsidR="000A1C5D" w:rsidRDefault="000A1C5D" w:rsidP="000A1C5D">
      <w:pPr>
        <w:ind w:firstLine="567"/>
        <w:jc w:val="both"/>
      </w:pPr>
      <w:r>
        <w:t>а) инициативности и самостоятельности;</w:t>
      </w:r>
    </w:p>
    <w:p w:rsidR="000A1C5D" w:rsidRDefault="000A1C5D" w:rsidP="000A1C5D">
      <w:pPr>
        <w:ind w:firstLine="567"/>
        <w:jc w:val="both"/>
      </w:pPr>
      <w:r>
        <w:t>б) ответственности (включая динамику отношения к выполняемой</w:t>
      </w:r>
      <w:r>
        <w:br/>
        <w:t>работе);</w:t>
      </w:r>
    </w:p>
    <w:p w:rsidR="000A1C5D" w:rsidRDefault="000A1C5D" w:rsidP="000A1C5D">
      <w:pPr>
        <w:ind w:firstLine="567"/>
        <w:jc w:val="both"/>
      </w:pPr>
      <w:r>
        <w:t>в) исполнительской дисциплины.</w:t>
      </w:r>
    </w:p>
    <w:p w:rsidR="00DA0067" w:rsidRPr="008265FB" w:rsidRDefault="000A1C5D" w:rsidP="008265FB">
      <w:pPr>
        <w:jc w:val="both"/>
      </w:pPr>
      <w:r>
        <w:t>При наличии в выполненной работе соответствующих оснований в</w:t>
      </w:r>
      <w:r>
        <w:br/>
        <w:t>отзыве может быть также отмечена новизна подхода и/или полученных</w:t>
      </w:r>
      <w:r>
        <w:br/>
        <w:t>решений, актуальность и практическая значимость полученных результатов.</w:t>
      </w:r>
      <w:r>
        <w:br/>
      </w:r>
    </w:p>
    <w:p w:rsidR="00592013" w:rsidRPr="00E77114" w:rsidRDefault="000A43E0" w:rsidP="00592013">
      <w:pPr>
        <w:tabs>
          <w:tab w:val="left" w:pos="357"/>
        </w:tabs>
        <w:suppressAutoHyphens/>
        <w:ind w:firstLine="426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5</w:t>
      </w:r>
      <w:r w:rsidR="0079095A">
        <w:rPr>
          <w:b/>
          <w:bCs/>
          <w:color w:val="000000"/>
          <w:szCs w:val="28"/>
        </w:rPr>
        <w:t>.</w:t>
      </w:r>
      <w:r w:rsidR="00592013">
        <w:rPr>
          <w:b/>
          <w:bCs/>
          <w:color w:val="000000"/>
          <w:szCs w:val="28"/>
        </w:rPr>
        <w:t xml:space="preserve"> Требования к </w:t>
      </w:r>
      <w:r w:rsidR="00592013" w:rsidRPr="00DD09B0">
        <w:rPr>
          <w:b/>
          <w:szCs w:val="28"/>
        </w:rPr>
        <w:t>содержанию</w:t>
      </w:r>
      <w:r w:rsidR="00592013">
        <w:rPr>
          <w:b/>
          <w:bCs/>
          <w:color w:val="000000"/>
          <w:szCs w:val="28"/>
        </w:rPr>
        <w:t xml:space="preserve">  и оформлению индивидуального проекта</w:t>
      </w:r>
    </w:p>
    <w:p w:rsidR="00D17E68" w:rsidRPr="00E77114" w:rsidRDefault="00D17E68" w:rsidP="00592013">
      <w:pPr>
        <w:tabs>
          <w:tab w:val="left" w:pos="357"/>
        </w:tabs>
        <w:suppressAutoHyphens/>
        <w:ind w:firstLine="426"/>
        <w:jc w:val="center"/>
        <w:rPr>
          <w:b/>
          <w:bCs/>
          <w:color w:val="000000"/>
          <w:szCs w:val="28"/>
        </w:rPr>
      </w:pPr>
    </w:p>
    <w:p w:rsidR="001E4DED" w:rsidRPr="00E77114" w:rsidRDefault="000A43E0" w:rsidP="00F97334">
      <w:pPr>
        <w:jc w:val="both"/>
        <w:rPr>
          <w:szCs w:val="28"/>
        </w:rPr>
      </w:pPr>
      <w:r>
        <w:rPr>
          <w:szCs w:val="28"/>
        </w:rPr>
        <w:t>5</w:t>
      </w:r>
      <w:r w:rsidR="001D1ACA" w:rsidRPr="001E4DED">
        <w:rPr>
          <w:szCs w:val="28"/>
        </w:rPr>
        <w:t>.1</w:t>
      </w:r>
      <w:r w:rsidR="00592013" w:rsidRPr="001E4DED">
        <w:rPr>
          <w:szCs w:val="28"/>
        </w:rPr>
        <w:t xml:space="preserve"> </w:t>
      </w:r>
      <w:r w:rsidR="00F97334">
        <w:t>Индивидуальный проект оформляется письменно в указанной ниже последовательности</w:t>
      </w:r>
      <w:r w:rsidR="001E4DED" w:rsidRPr="001E4DED">
        <w:rPr>
          <w:szCs w:val="28"/>
        </w:rPr>
        <w:t>: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 w:rsidR="00592013" w:rsidRPr="00592013">
        <w:rPr>
          <w:szCs w:val="28"/>
        </w:rPr>
        <w:t>титульный лист</w:t>
      </w:r>
      <w:r w:rsidRPr="00E77114">
        <w:rPr>
          <w:szCs w:val="28"/>
        </w:rPr>
        <w:t xml:space="preserve">  </w:t>
      </w:r>
      <w:r w:rsidR="00A70001" w:rsidRPr="00066EFC">
        <w:rPr>
          <w:szCs w:val="28"/>
        </w:rPr>
        <w:t>(П</w:t>
      </w:r>
      <w:r w:rsidR="0079095A" w:rsidRPr="00066EFC">
        <w:rPr>
          <w:szCs w:val="28"/>
        </w:rPr>
        <w:t xml:space="preserve">риложение </w:t>
      </w:r>
      <w:r w:rsidR="00A479B8">
        <w:rPr>
          <w:szCs w:val="28"/>
        </w:rPr>
        <w:t>А</w:t>
      </w:r>
      <w:r w:rsidRPr="00066EFC">
        <w:rPr>
          <w:szCs w:val="28"/>
        </w:rPr>
        <w:t>)</w:t>
      </w:r>
      <w:r w:rsidR="00592013" w:rsidRPr="00066EFC">
        <w:rPr>
          <w:szCs w:val="28"/>
        </w:rPr>
        <w:t>;</w:t>
      </w:r>
      <w:r w:rsidR="00592013" w:rsidRPr="00592013">
        <w:rPr>
          <w:szCs w:val="28"/>
        </w:rPr>
        <w:t xml:space="preserve"> 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 w:rsidR="00592013" w:rsidRPr="00592013">
        <w:rPr>
          <w:szCs w:val="28"/>
        </w:rPr>
        <w:t>содержание;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 w:rsidR="00592013" w:rsidRPr="00592013">
        <w:rPr>
          <w:szCs w:val="28"/>
        </w:rPr>
        <w:t xml:space="preserve">введение; 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 w:rsidR="00592013" w:rsidRPr="00592013">
        <w:rPr>
          <w:szCs w:val="28"/>
        </w:rPr>
        <w:t>основная часть;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 w:rsidR="00592013" w:rsidRPr="00592013">
        <w:rPr>
          <w:szCs w:val="28"/>
        </w:rPr>
        <w:t xml:space="preserve">заключение; 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 w:rsidR="00592013" w:rsidRPr="00592013">
        <w:rPr>
          <w:szCs w:val="28"/>
        </w:rPr>
        <w:t xml:space="preserve">список литературы; </w:t>
      </w:r>
    </w:p>
    <w:p w:rsidR="00592013" w:rsidRPr="00592013" w:rsidRDefault="00F97334" w:rsidP="005844B0">
      <w:pPr>
        <w:ind w:firstLine="567"/>
        <w:rPr>
          <w:szCs w:val="28"/>
        </w:rPr>
      </w:pPr>
      <w:r w:rsidRPr="00F97334">
        <w:rPr>
          <w:szCs w:val="28"/>
        </w:rPr>
        <w:t xml:space="preserve">- </w:t>
      </w:r>
      <w:r>
        <w:rPr>
          <w:szCs w:val="28"/>
        </w:rPr>
        <w:t>приложения</w:t>
      </w:r>
      <w:r w:rsidR="00592013" w:rsidRPr="00592013">
        <w:rPr>
          <w:szCs w:val="28"/>
        </w:rPr>
        <w:t>.</w:t>
      </w:r>
    </w:p>
    <w:p w:rsidR="00F97334" w:rsidRPr="00F97334" w:rsidRDefault="000A43E0" w:rsidP="00F97334">
      <w:pPr>
        <w:jc w:val="both"/>
        <w:rPr>
          <w:color w:val="000000"/>
        </w:rPr>
      </w:pPr>
      <w:r>
        <w:rPr>
          <w:color w:val="000000"/>
        </w:rPr>
        <w:t>5</w:t>
      </w:r>
      <w:r w:rsidR="00F97334">
        <w:rPr>
          <w:color w:val="000000"/>
        </w:rPr>
        <w:t>.2 Во введении необходимо обосновать выбор темы, определить е</w:t>
      </w:r>
      <w:r w:rsidR="00F97334">
        <w:rPr>
          <w:rFonts w:ascii="Cambria Math" w:hAnsi="Cambria Math" w:cs="Cambria Math"/>
          <w:color w:val="000000"/>
        </w:rPr>
        <w:t>ѐ</w:t>
      </w:r>
      <w:r w:rsidR="00F97334">
        <w:rPr>
          <w:color w:val="000000"/>
        </w:rPr>
        <w:t xml:space="preserve"> актуальность, цель и задачи работы. Введение рекомендуется завершить одним из предложенных вариантов: «на защиту выносится», «новизна проекта», «практическая значимость». Объ</w:t>
      </w:r>
      <w:r w:rsidR="00F97334">
        <w:rPr>
          <w:rFonts w:ascii="Cambria Math" w:hAnsi="Cambria Math" w:cs="Cambria Math"/>
          <w:color w:val="000000"/>
        </w:rPr>
        <w:t>ѐ</w:t>
      </w:r>
      <w:r w:rsidR="00F97334">
        <w:rPr>
          <w:rFonts w:cs="Times New Roman"/>
          <w:color w:val="000000"/>
        </w:rPr>
        <w:t>м введения не должен превышать одной страницы печатного текста</w:t>
      </w:r>
      <w:r w:rsidR="00F97334">
        <w:rPr>
          <w:color w:val="000000"/>
        </w:rPr>
        <w:t>.</w:t>
      </w:r>
    </w:p>
    <w:p w:rsidR="00592013" w:rsidRDefault="000A43E0" w:rsidP="00F97334">
      <w:pPr>
        <w:jc w:val="both"/>
      </w:pPr>
      <w:r>
        <w:lastRenderedPageBreak/>
        <w:t>5</w:t>
      </w:r>
      <w:r w:rsidR="009738BF">
        <w:t>.3</w:t>
      </w:r>
      <w:r w:rsidR="001D1ACA">
        <w:t xml:space="preserve"> </w:t>
      </w:r>
      <w:r w:rsidR="00592013" w:rsidRPr="00DD09B0">
        <w:t>Основная часть проекта может состоять из одного или двух разделов. Первый, как правило, содержит теоретический материал, а второй - экспериментальный (практический).</w:t>
      </w:r>
    </w:p>
    <w:p w:rsidR="00592013" w:rsidRPr="00DD09B0" w:rsidRDefault="000A43E0" w:rsidP="00F97334">
      <w:pPr>
        <w:jc w:val="both"/>
      </w:pPr>
      <w:r>
        <w:t>5</w:t>
      </w:r>
      <w:r w:rsidR="009738BF">
        <w:t>.4</w:t>
      </w:r>
      <w:r w:rsidR="001D1ACA">
        <w:t xml:space="preserve"> </w:t>
      </w:r>
      <w:r w:rsidR="00592013">
        <w:t xml:space="preserve"> </w:t>
      </w:r>
      <w:r w:rsidR="00592013" w:rsidRPr="00DD09B0">
        <w:t>В заключении формулируются выводы, описывается, достигнуты ли поставленные цели, решены ли задачи.</w:t>
      </w:r>
    </w:p>
    <w:p w:rsidR="00592013" w:rsidRDefault="000A43E0" w:rsidP="00F97334">
      <w:pPr>
        <w:jc w:val="both"/>
      </w:pPr>
      <w:r>
        <w:t>5</w:t>
      </w:r>
      <w:r w:rsidR="001D1ACA">
        <w:t>.5</w:t>
      </w:r>
      <w:r w:rsidR="00592013">
        <w:t xml:space="preserve"> Необходимо соблюдение разработчиком проекта норм и правил</w:t>
      </w:r>
      <w:r w:rsidR="00592013">
        <w:br/>
        <w:t>цитирования, ссылок на различные источники.</w:t>
      </w:r>
    </w:p>
    <w:p w:rsidR="00A21880" w:rsidRDefault="000A43E0" w:rsidP="00F97334">
      <w:pPr>
        <w:jc w:val="both"/>
      </w:pPr>
      <w:r>
        <w:t>5</w:t>
      </w:r>
      <w:r w:rsidR="00592013">
        <w:t>.6</w:t>
      </w:r>
      <w:r w:rsidR="008346F1">
        <w:t xml:space="preserve"> </w:t>
      </w:r>
      <w:r w:rsidR="001F1133" w:rsidRPr="00DD09B0">
        <w:t>Общие требования к оформлению проектно-исследовательских работ:</w:t>
      </w:r>
    </w:p>
    <w:p w:rsidR="00592013" w:rsidRDefault="00D17E68" w:rsidP="00D17E68">
      <w:pPr>
        <w:ind w:firstLine="567"/>
        <w:jc w:val="both"/>
      </w:pPr>
      <w:r w:rsidRPr="00D17E68">
        <w:t xml:space="preserve">- </w:t>
      </w:r>
      <w:r w:rsidR="001F1133" w:rsidRPr="00DD09B0">
        <w:t>Работа вып</w:t>
      </w:r>
      <w:r w:rsidR="008346F1">
        <w:t>олняется на листах стандарта  А</w:t>
      </w:r>
      <w:r w:rsidR="001F1133" w:rsidRPr="00DD09B0">
        <w:t>4, шрифтом Tim</w:t>
      </w:r>
      <w:r w:rsidR="001F1133">
        <w:t>es New Roman, размером шрифта 14</w:t>
      </w:r>
      <w:r w:rsidR="001F1133" w:rsidRPr="00DD09B0">
        <w:t xml:space="preserve"> пунктов с интервалом между строк – 1,5. </w:t>
      </w:r>
    </w:p>
    <w:p w:rsidR="00916D1E" w:rsidRPr="00DD09B0" w:rsidRDefault="00D17E68" w:rsidP="00D17E68">
      <w:pPr>
        <w:ind w:firstLine="567"/>
        <w:jc w:val="both"/>
      </w:pPr>
      <w:r w:rsidRPr="00D17E68">
        <w:t xml:space="preserve">- </w:t>
      </w:r>
      <w:r w:rsidR="001F1133" w:rsidRPr="00DD09B0">
        <w:t>Размер пол</w:t>
      </w:r>
      <w:r w:rsidR="00916D1E">
        <w:t>ей: верхнее – 2см., нижнее – 2см., левое – 3см., правое – 1</w:t>
      </w:r>
      <w:r w:rsidR="001F1133" w:rsidRPr="00DD09B0">
        <w:t xml:space="preserve"> см.</w:t>
      </w:r>
      <w:r w:rsidR="00916D1E" w:rsidRPr="00D17E68">
        <w:rPr>
          <w:szCs w:val="28"/>
        </w:rPr>
        <w:t xml:space="preserve"> Отступ</w:t>
      </w:r>
      <w:r w:rsidR="00A70001">
        <w:rPr>
          <w:szCs w:val="28"/>
        </w:rPr>
        <w:t xml:space="preserve"> – 0,75. Заголовки – полужирный</w:t>
      </w:r>
      <w:r w:rsidR="00916D1E" w:rsidRPr="00D17E68">
        <w:rPr>
          <w:szCs w:val="28"/>
        </w:rPr>
        <w:t>.</w:t>
      </w:r>
    </w:p>
    <w:p w:rsidR="001F1133" w:rsidRPr="00DD09B0" w:rsidRDefault="00D17E68" w:rsidP="00D17E68">
      <w:pPr>
        <w:ind w:firstLine="567"/>
        <w:jc w:val="both"/>
      </w:pPr>
      <w:r w:rsidRPr="00D17E68">
        <w:t xml:space="preserve">- </w:t>
      </w:r>
      <w:r w:rsidR="001F1133" w:rsidRPr="00DD09B0">
        <w:t xml:space="preserve">Титульный лист считается первым, но не нумеруется. </w:t>
      </w:r>
    </w:p>
    <w:p w:rsidR="00592013" w:rsidRDefault="00D17E68" w:rsidP="00D17E68">
      <w:pPr>
        <w:ind w:firstLine="567"/>
        <w:jc w:val="both"/>
      </w:pPr>
      <w:r w:rsidRPr="00D17E68">
        <w:t xml:space="preserve">- </w:t>
      </w:r>
      <w:r w:rsidR="001F1133" w:rsidRPr="00DD09B0">
        <w:t xml:space="preserve">Каждая новая глава начинается с новой страницы. </w:t>
      </w:r>
    </w:p>
    <w:p w:rsidR="001F1133" w:rsidRPr="00DD09B0" w:rsidRDefault="00D17E68" w:rsidP="00D17E68">
      <w:pPr>
        <w:ind w:firstLine="567"/>
        <w:jc w:val="both"/>
      </w:pPr>
      <w:r w:rsidRPr="00D17E68">
        <w:t xml:space="preserve">- </w:t>
      </w:r>
      <w:r w:rsidR="001F1133" w:rsidRPr="00DD09B0">
        <w:t>Точку в конце заголовка, располагаемого посредине строки, не ставят.</w:t>
      </w:r>
    </w:p>
    <w:p w:rsidR="001F1133" w:rsidRPr="00DD09B0" w:rsidRDefault="00D17E68" w:rsidP="00D17E68">
      <w:pPr>
        <w:ind w:firstLine="567"/>
        <w:jc w:val="both"/>
      </w:pPr>
      <w:r w:rsidRPr="00D17E68">
        <w:t xml:space="preserve">- </w:t>
      </w:r>
      <w:r w:rsidR="001F1133" w:rsidRPr="00DD09B0">
        <w:t>Все сокращения в тексте должны быть расшифрованы.</w:t>
      </w:r>
    </w:p>
    <w:p w:rsidR="00592013" w:rsidRPr="00B32A6F" w:rsidRDefault="00D17E68" w:rsidP="00D17E68">
      <w:pPr>
        <w:ind w:firstLine="567"/>
        <w:jc w:val="both"/>
      </w:pPr>
      <w:r w:rsidRPr="00B32A6F">
        <w:t xml:space="preserve">- </w:t>
      </w:r>
      <w:r w:rsidR="00592013" w:rsidRPr="00B32A6F">
        <w:t>Объём письменной исследовательской</w:t>
      </w:r>
      <w:r w:rsidR="00A70001" w:rsidRPr="00B32A6F">
        <w:t xml:space="preserve"> работы </w:t>
      </w:r>
      <w:r w:rsidR="00F92327" w:rsidRPr="00B32A6F">
        <w:t>–</w:t>
      </w:r>
      <w:r w:rsidR="00A70001" w:rsidRPr="00B32A6F">
        <w:t xml:space="preserve"> от</w:t>
      </w:r>
      <w:r w:rsidR="00F92327" w:rsidRPr="00B32A6F">
        <w:t xml:space="preserve"> 10</w:t>
      </w:r>
      <w:r w:rsidR="00B32A6F" w:rsidRPr="00DF7606">
        <w:t xml:space="preserve"> </w:t>
      </w:r>
      <w:r w:rsidR="00B32A6F">
        <w:t>до</w:t>
      </w:r>
      <w:r w:rsidR="00B32A6F" w:rsidRPr="00DF7606">
        <w:t xml:space="preserve"> </w:t>
      </w:r>
      <w:r w:rsidR="00F92327" w:rsidRPr="00B32A6F">
        <w:t xml:space="preserve">15 </w:t>
      </w:r>
      <w:r w:rsidR="00592013" w:rsidRPr="00B32A6F">
        <w:br/>
        <w:t xml:space="preserve">печатных страниц формата А4. </w:t>
      </w:r>
    </w:p>
    <w:p w:rsidR="00DA0067" w:rsidRPr="008265FB" w:rsidRDefault="00F92327" w:rsidP="008265FB">
      <w:pPr>
        <w:jc w:val="both"/>
      </w:pPr>
      <w:r>
        <w:t>5</w:t>
      </w:r>
      <w:r w:rsidR="002C4737">
        <w:t>.7</w:t>
      </w:r>
      <w:r w:rsidR="008346F1">
        <w:t xml:space="preserve"> </w:t>
      </w:r>
      <w:r w:rsidR="001F1133" w:rsidRPr="00DD09B0">
        <w:t>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В тексте работы должна быть ссылка на тот или иной источник (номер ссылки соответствует порядковому номеру источн</w:t>
      </w:r>
      <w:r w:rsidR="008265FB">
        <w:t>ика в списке литературы).</w:t>
      </w:r>
    </w:p>
    <w:p w:rsidR="00F92327" w:rsidRDefault="00F92327" w:rsidP="001F1133">
      <w:pPr>
        <w:jc w:val="center"/>
        <w:rPr>
          <w:b/>
          <w:szCs w:val="28"/>
        </w:rPr>
      </w:pPr>
    </w:p>
    <w:p w:rsidR="00485B26" w:rsidRDefault="00F92327" w:rsidP="001F1133">
      <w:pPr>
        <w:jc w:val="center"/>
        <w:rPr>
          <w:b/>
        </w:rPr>
      </w:pPr>
      <w:r>
        <w:rPr>
          <w:b/>
          <w:szCs w:val="28"/>
        </w:rPr>
        <w:t>6</w:t>
      </w:r>
      <w:r w:rsidR="0079095A">
        <w:rPr>
          <w:b/>
          <w:szCs w:val="28"/>
        </w:rPr>
        <w:t>.</w:t>
      </w:r>
      <w:r w:rsidR="001D1ACA" w:rsidRPr="00485B26">
        <w:rPr>
          <w:b/>
          <w:szCs w:val="28"/>
        </w:rPr>
        <w:t xml:space="preserve"> </w:t>
      </w:r>
      <w:r w:rsidR="00485B26" w:rsidRPr="00485B26">
        <w:rPr>
          <w:b/>
        </w:rPr>
        <w:t xml:space="preserve">Процедура защиты проекта </w:t>
      </w:r>
    </w:p>
    <w:p w:rsidR="00485B26" w:rsidRPr="00485B26" w:rsidRDefault="00485B26" w:rsidP="001F1133">
      <w:pPr>
        <w:jc w:val="center"/>
        <w:rPr>
          <w:b/>
        </w:rPr>
      </w:pPr>
    </w:p>
    <w:p w:rsidR="00485B26" w:rsidRDefault="00F92327" w:rsidP="00485B26">
      <w:pPr>
        <w:jc w:val="both"/>
      </w:pPr>
      <w:r>
        <w:t>6.1</w:t>
      </w:r>
      <w:r w:rsidR="00485B26">
        <w:t xml:space="preserve"> Защиту проекта осуществляет автор проекта. Время защиты составляет 6-8 минут. </w:t>
      </w:r>
    </w:p>
    <w:p w:rsidR="00485B26" w:rsidRDefault="00F92327" w:rsidP="00485B26">
      <w:pPr>
        <w:jc w:val="both"/>
      </w:pPr>
      <w:r>
        <w:t>6.2</w:t>
      </w:r>
      <w:r w:rsidR="00485B26">
        <w:t xml:space="preserve"> В ходе защиты </w:t>
      </w:r>
      <w:r>
        <w:t>обучающиеся</w:t>
      </w:r>
      <w:r w:rsidR="00485B26">
        <w:t xml:space="preserve"> должны осветить следующие вопросы: </w:t>
      </w:r>
    </w:p>
    <w:p w:rsidR="00485B26" w:rsidRDefault="00485B26" w:rsidP="00485B26">
      <w:pPr>
        <w:jc w:val="both"/>
      </w:pPr>
      <w:r>
        <w:t>- обоснование выбранной темы</w:t>
      </w:r>
      <w:r w:rsidR="00F92327">
        <w:t>;</w:t>
      </w:r>
      <w:r>
        <w:t xml:space="preserve"> </w:t>
      </w:r>
    </w:p>
    <w:p w:rsidR="00485B26" w:rsidRDefault="00485B26" w:rsidP="00485B26">
      <w:pPr>
        <w:jc w:val="both"/>
      </w:pPr>
      <w:r>
        <w:t xml:space="preserve">- актуальность ее и степень разработанности; </w:t>
      </w:r>
    </w:p>
    <w:p w:rsidR="00485B26" w:rsidRDefault="00485B26" w:rsidP="00485B26">
      <w:pPr>
        <w:jc w:val="both"/>
      </w:pPr>
      <w:r>
        <w:t xml:space="preserve">- цели и задачи представляемого проекта, а также степень их выполнения; </w:t>
      </w:r>
    </w:p>
    <w:p w:rsidR="00485B26" w:rsidRDefault="00485B26" w:rsidP="00485B26">
      <w:pPr>
        <w:jc w:val="both"/>
      </w:pPr>
      <w:r>
        <w:t xml:space="preserve">- краткое содержание (обзор) выполненной работы, основные этапы, трудности и пути их преодоления; </w:t>
      </w:r>
    </w:p>
    <w:p w:rsidR="00485B26" w:rsidRDefault="00485B26" w:rsidP="00485B26">
      <w:pPr>
        <w:jc w:val="both"/>
      </w:pPr>
      <w:r>
        <w:t xml:space="preserve">- степень самостоятельности в разработке и решении поставленной проблемы; </w:t>
      </w:r>
    </w:p>
    <w:p w:rsidR="00485B26" w:rsidRDefault="00485B26" w:rsidP="00485B26">
      <w:pPr>
        <w:jc w:val="both"/>
      </w:pPr>
      <w:r>
        <w:t xml:space="preserve">- рекомендации по возможной сфере практического использования данного проекта. </w:t>
      </w:r>
    </w:p>
    <w:p w:rsidR="004275E6" w:rsidRPr="00485B26" w:rsidRDefault="00F92327" w:rsidP="00AD622D">
      <w:pPr>
        <w:jc w:val="both"/>
      </w:pPr>
      <w:r>
        <w:t>6.3</w:t>
      </w:r>
      <w:r w:rsidR="00AD622D">
        <w:t xml:space="preserve"> </w:t>
      </w:r>
      <w:r w:rsidR="0079095A">
        <w:t xml:space="preserve">После доклада </w:t>
      </w:r>
      <w:r>
        <w:t>обучающегося</w:t>
      </w:r>
      <w:r w:rsidR="00485B26">
        <w:t xml:space="preserve"> следует чтение отзыва руководителя, вопросы членов экспертной комиссии и ответы </w:t>
      </w:r>
      <w:r>
        <w:t>обучающегося</w:t>
      </w:r>
      <w:r w:rsidR="00485B26">
        <w:t xml:space="preserve">. </w:t>
      </w:r>
    </w:p>
    <w:p w:rsidR="001F1133" w:rsidRPr="00377E43" w:rsidRDefault="00CC1537" w:rsidP="001E41CE">
      <w:pPr>
        <w:jc w:val="both"/>
        <w:rPr>
          <w:bCs/>
        </w:rPr>
      </w:pPr>
      <w:r>
        <w:rPr>
          <w:bCs/>
        </w:rPr>
        <w:t xml:space="preserve">6.4 </w:t>
      </w:r>
      <w:r w:rsidR="001F1133" w:rsidRPr="00377E43">
        <w:rPr>
          <w:bCs/>
        </w:rPr>
        <w:t>Проектная деятельность оценивается по 2 группам критериев: критерии оценки содержания проекта</w:t>
      </w:r>
      <w:r w:rsidR="001F1133" w:rsidRPr="00377E43">
        <w:t xml:space="preserve"> </w:t>
      </w:r>
      <w:r w:rsidR="001F1133" w:rsidRPr="00377E43">
        <w:rPr>
          <w:bCs/>
        </w:rPr>
        <w:t xml:space="preserve">и критерии оценки </w:t>
      </w:r>
      <w:r w:rsidR="001F1133" w:rsidRPr="00377E43">
        <w:t xml:space="preserve">защиты </w:t>
      </w:r>
      <w:r w:rsidR="001F1133" w:rsidRPr="00377E43">
        <w:rPr>
          <w:bCs/>
        </w:rPr>
        <w:t>проекта.</w:t>
      </w:r>
      <w:r w:rsidR="001F1133" w:rsidRPr="00377E43">
        <w:t xml:space="preserve"> </w:t>
      </w:r>
    </w:p>
    <w:p w:rsidR="00592013" w:rsidRDefault="0079095A" w:rsidP="001E41CE">
      <w:pPr>
        <w:jc w:val="both"/>
      </w:pPr>
      <w:r>
        <w:lastRenderedPageBreak/>
        <w:t>6.5</w:t>
      </w:r>
      <w:r w:rsidR="008346F1" w:rsidRPr="006A4A75">
        <w:t xml:space="preserve"> </w:t>
      </w:r>
      <w:r w:rsidR="006A4A75">
        <w:t>Критерии оценки содержания</w:t>
      </w:r>
      <w:r w:rsidR="00592013" w:rsidRPr="006A4A75">
        <w:t xml:space="preserve"> индивидуального проекта</w:t>
      </w:r>
    </w:p>
    <w:p w:rsidR="006A4A75" w:rsidRPr="006A4A75" w:rsidRDefault="006A4A75" w:rsidP="008346F1">
      <w:pPr>
        <w:ind w:firstLine="567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3861"/>
      </w:tblGrid>
      <w:tr w:rsidR="00592013" w:rsidRPr="0079095A" w:rsidTr="0079095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592013" w:rsidRPr="0079095A" w:rsidTr="0079095A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3" w:rsidRPr="0079095A" w:rsidRDefault="00592013" w:rsidP="0079095A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3" w:rsidRPr="0079095A" w:rsidRDefault="00592013" w:rsidP="0079095A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b/>
                <w:color w:val="000000"/>
                <w:sz w:val="24"/>
                <w:szCs w:val="24"/>
              </w:rPr>
              <w:t>Содержание критерия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13" w:rsidRPr="0079095A" w:rsidRDefault="00592013" w:rsidP="0079095A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b/>
                <w:color w:val="000000"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592013" w:rsidRPr="0079095A" w:rsidTr="007909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75" w:rsidRPr="0079095A" w:rsidRDefault="0008041E" w:rsidP="0079095A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rFonts w:cs="Times New Roman"/>
                <w:b/>
                <w:sz w:val="24"/>
                <w:szCs w:val="24"/>
              </w:rPr>
              <w:t>Самостоятельное приобре</w:t>
            </w:r>
            <w:r w:rsidR="00592013" w:rsidRPr="0079095A">
              <w:rPr>
                <w:rFonts w:cs="Times New Roman"/>
                <w:b/>
                <w:sz w:val="24"/>
                <w:szCs w:val="24"/>
              </w:rPr>
              <w:t xml:space="preserve">тение знаний и решение проблем </w:t>
            </w:r>
          </w:p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b/>
                <w:bCs/>
                <w:color w:val="000000"/>
                <w:sz w:val="24"/>
                <w:szCs w:val="24"/>
              </w:rPr>
              <w:t>(1-5 баллов)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9095A">
              <w:rPr>
                <w:color w:val="000000"/>
                <w:sz w:val="24"/>
                <w:szCs w:val="24"/>
              </w:rPr>
              <w:t>Способность поставить проблему и выбрать способы е</w:t>
            </w:r>
            <w:r w:rsidRPr="0079095A">
              <w:rPr>
                <w:rFonts w:ascii="Cambria Math" w:hAnsi="Cambria Math" w:cs="Cambria Math"/>
                <w:color w:val="000000"/>
                <w:sz w:val="24"/>
                <w:szCs w:val="24"/>
              </w:rPr>
              <w:t>ѐ</w:t>
            </w:r>
            <w:r w:rsidRPr="0079095A">
              <w:rPr>
                <w:rFonts w:cs="Times New Roman"/>
                <w:color w:val="000000"/>
                <w:sz w:val="24"/>
                <w:szCs w:val="24"/>
              </w:rPr>
              <w:t xml:space="preserve"> решения, найти</w:t>
            </w:r>
            <w:r w:rsidRPr="0079095A">
              <w:rPr>
                <w:color w:val="000000"/>
                <w:sz w:val="24"/>
                <w:szCs w:val="24"/>
              </w:rPr>
              <w:t xml:space="preserve"> и обработать информацию, формулировать выводы и/или обоснование и реализацию/апробацию принятого решения, обоснование и создание модели, прогноза, макета, объекта, творческого решения</w:t>
            </w:r>
            <w:r w:rsidR="006A4A75" w:rsidRPr="0079095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9095A">
              <w:rPr>
                <w:color w:val="000000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</w:t>
            </w:r>
            <w:r w:rsidRPr="0079095A">
              <w:rPr>
                <w:rFonts w:ascii="Cambria Math" w:hAnsi="Cambria Math" w:cs="Cambria Math"/>
                <w:color w:val="000000"/>
                <w:sz w:val="24"/>
                <w:szCs w:val="24"/>
              </w:rPr>
              <w:t>ѐ</w:t>
            </w:r>
            <w:r w:rsidRPr="0079095A">
              <w:rPr>
                <w:rFonts w:cs="Times New Roman"/>
                <w:color w:val="000000"/>
                <w:sz w:val="24"/>
                <w:szCs w:val="24"/>
              </w:rPr>
              <w:t xml:space="preserve"> решения;</w:t>
            </w:r>
            <w:r w:rsidRPr="0079095A">
              <w:rPr>
                <w:color w:val="000000"/>
                <w:sz w:val="24"/>
                <w:szCs w:val="24"/>
              </w:rPr>
              <w:t xml:space="preserve">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  <w:r w:rsidR="00E62C11" w:rsidRPr="0079095A">
              <w:rPr>
                <w:color w:val="000000"/>
                <w:sz w:val="24"/>
                <w:szCs w:val="24"/>
              </w:rPr>
              <w:t>.</w:t>
            </w:r>
          </w:p>
        </w:tc>
      </w:tr>
      <w:tr w:rsidR="00592013" w:rsidRPr="0079095A" w:rsidTr="0079095A">
        <w:trPr>
          <w:trHeight w:val="162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rFonts w:cs="Times New Roman"/>
                <w:b/>
                <w:sz w:val="24"/>
                <w:szCs w:val="24"/>
              </w:rPr>
              <w:t>Знание предмета</w:t>
            </w:r>
          </w:p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b/>
                <w:bCs/>
                <w:color w:val="000000"/>
                <w:sz w:val="24"/>
                <w:szCs w:val="24"/>
              </w:rPr>
              <w:t>(1-5 баллов)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9095A">
              <w:rPr>
                <w:color w:val="000000"/>
                <w:sz w:val="24"/>
                <w:szCs w:val="24"/>
              </w:rPr>
              <w:t>Умение раскрыть содержание работы, грамотно и обоснованно в соответствии с рассматриваемой проблемой/</w:t>
            </w:r>
            <w:r w:rsidR="006A4A75" w:rsidRPr="0079095A">
              <w:rPr>
                <w:color w:val="000000"/>
                <w:sz w:val="24"/>
                <w:szCs w:val="24"/>
              </w:rPr>
              <w:t xml:space="preserve"> </w:t>
            </w:r>
            <w:r w:rsidRPr="0079095A">
              <w:rPr>
                <w:color w:val="000000"/>
                <w:sz w:val="24"/>
                <w:szCs w:val="24"/>
              </w:rPr>
              <w:t>темой использовать имеющиеся знания и способы действий.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9095A">
              <w:rPr>
                <w:color w:val="000000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  <w:r w:rsidR="00E62C11" w:rsidRPr="0079095A">
              <w:rPr>
                <w:color w:val="000000"/>
                <w:sz w:val="24"/>
                <w:szCs w:val="24"/>
              </w:rPr>
              <w:t>.</w:t>
            </w:r>
          </w:p>
        </w:tc>
      </w:tr>
      <w:tr w:rsidR="00592013" w:rsidRPr="0079095A" w:rsidTr="0079095A">
        <w:trPr>
          <w:trHeight w:val="139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13" w:rsidRPr="0079095A" w:rsidRDefault="0008041E" w:rsidP="007909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Регуля</w:t>
            </w:r>
            <w:r w:rsidR="00592013" w:rsidRPr="0079095A">
              <w:rPr>
                <w:b/>
                <w:sz w:val="24"/>
                <w:szCs w:val="24"/>
              </w:rPr>
              <w:t>тивные действия</w:t>
            </w:r>
          </w:p>
          <w:p w:rsidR="006A4A75" w:rsidRPr="0079095A" w:rsidRDefault="006A4A75" w:rsidP="0079095A">
            <w:pPr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592013" w:rsidRPr="0079095A" w:rsidRDefault="00592013" w:rsidP="0079095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9095A">
              <w:rPr>
                <w:b/>
                <w:bCs/>
                <w:color w:val="000000"/>
                <w:sz w:val="24"/>
                <w:szCs w:val="24"/>
              </w:rPr>
              <w:t>(1-5 баллов)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095A">
              <w:rPr>
                <w:color w:val="000000"/>
                <w:sz w:val="24"/>
                <w:szCs w:val="24"/>
              </w:rPr>
              <w:t>Умение ясно изложить и оформить выполненную работу, представить е</w:t>
            </w:r>
            <w:r w:rsidRPr="0079095A">
              <w:rPr>
                <w:rFonts w:ascii="Cambria Math" w:hAnsi="Cambria Math" w:cs="Cambria Math"/>
                <w:color w:val="000000"/>
                <w:sz w:val="24"/>
                <w:szCs w:val="24"/>
              </w:rPr>
              <w:t>ѐ</w:t>
            </w:r>
            <w:r w:rsidRPr="0079095A">
              <w:rPr>
                <w:color w:val="000000"/>
                <w:sz w:val="24"/>
                <w:szCs w:val="24"/>
              </w:rPr>
              <w:t xml:space="preserve"> результаты, аргументировано ответить на вопросы.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095A">
              <w:rPr>
                <w:color w:val="000000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</w:tr>
      <w:tr w:rsidR="00592013" w:rsidRPr="0079095A" w:rsidTr="0079095A">
        <w:trPr>
          <w:trHeight w:val="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08041E" w:rsidP="0079095A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rFonts w:cs="Times New Roman"/>
                <w:b/>
                <w:sz w:val="24"/>
                <w:szCs w:val="24"/>
              </w:rPr>
              <w:t>Комму</w:t>
            </w:r>
            <w:r w:rsidR="00592013" w:rsidRPr="0079095A">
              <w:rPr>
                <w:rFonts w:cs="Times New Roman"/>
                <w:b/>
                <w:sz w:val="24"/>
                <w:szCs w:val="24"/>
              </w:rPr>
              <w:t>никация</w:t>
            </w:r>
          </w:p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9095A">
              <w:rPr>
                <w:b/>
                <w:bCs/>
                <w:color w:val="000000"/>
                <w:sz w:val="24"/>
                <w:szCs w:val="24"/>
              </w:rPr>
              <w:t>(1-5 баллов)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9095A">
              <w:rPr>
                <w:rFonts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  <w:r w:rsidR="006A4A75" w:rsidRPr="0079095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13" w:rsidRPr="0079095A" w:rsidRDefault="00592013" w:rsidP="0079095A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9095A">
              <w:rPr>
                <w:rFonts w:cs="Times New Roman"/>
                <w:sz w:val="24"/>
                <w:szCs w:val="24"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</w:t>
            </w:r>
            <w:r w:rsidR="008346F1" w:rsidRPr="0079095A">
              <w:rPr>
                <w:rFonts w:cs="Times New Roman"/>
                <w:sz w:val="24"/>
                <w:szCs w:val="24"/>
              </w:rPr>
              <w:t>аргументировано</w:t>
            </w:r>
            <w:r w:rsidRPr="0079095A">
              <w:rPr>
                <w:rFonts w:cs="Times New Roman"/>
                <w:sz w:val="24"/>
                <w:szCs w:val="24"/>
              </w:rPr>
              <w:t>. Работа/сообщение вызывает интерес. Автор свободно отвечает на вопросы</w:t>
            </w:r>
            <w:r w:rsidR="00E62C11" w:rsidRPr="0079095A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592013" w:rsidRDefault="00592013" w:rsidP="00592013">
      <w:pPr>
        <w:tabs>
          <w:tab w:val="left" w:pos="357"/>
        </w:tabs>
        <w:suppressAutoHyphens/>
        <w:jc w:val="both"/>
        <w:rPr>
          <w:rFonts w:cs="Times New Roman"/>
          <w:sz w:val="22"/>
        </w:rPr>
      </w:pPr>
    </w:p>
    <w:p w:rsidR="00805A87" w:rsidRPr="006A4A75" w:rsidRDefault="0079095A" w:rsidP="001E41CE">
      <w:pPr>
        <w:tabs>
          <w:tab w:val="left" w:pos="357"/>
        </w:tabs>
        <w:suppressAutoHyphens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6.6 </w:t>
      </w:r>
      <w:r w:rsidR="008346F1" w:rsidRPr="006A4A75">
        <w:rPr>
          <w:color w:val="000000"/>
          <w:szCs w:val="28"/>
        </w:rPr>
        <w:t xml:space="preserve"> </w:t>
      </w:r>
      <w:r w:rsidR="006A4A75">
        <w:rPr>
          <w:color w:val="000000"/>
          <w:szCs w:val="28"/>
        </w:rPr>
        <w:t>К</w:t>
      </w:r>
      <w:r w:rsidR="006A4A75" w:rsidRPr="00377E43">
        <w:rPr>
          <w:bCs/>
        </w:rPr>
        <w:t xml:space="preserve">ритерии оценки </w:t>
      </w:r>
      <w:r w:rsidR="006A4A75" w:rsidRPr="00377E43">
        <w:t xml:space="preserve">защиты </w:t>
      </w:r>
      <w:r w:rsidR="006A4A75" w:rsidRPr="00377E43">
        <w:rPr>
          <w:bCs/>
        </w:rPr>
        <w:t>проекта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371"/>
      </w:tblGrid>
      <w:tr w:rsidR="00592013" w:rsidRPr="0079095A" w:rsidTr="004275E6">
        <w:trPr>
          <w:trHeight w:val="2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center"/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center"/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center"/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Оценка (в баллах)</w:t>
            </w:r>
          </w:p>
        </w:tc>
      </w:tr>
      <w:tr w:rsidR="00592013" w:rsidRPr="0079095A" w:rsidTr="004275E6">
        <w:trPr>
          <w:trHeight w:val="15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Качество доклада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1 - доклад зачитывается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3  - доклад пересказывается, суть работы объяс</w:t>
            </w:r>
            <w:r w:rsidRPr="0079095A">
              <w:rPr>
                <w:sz w:val="24"/>
                <w:szCs w:val="24"/>
              </w:rPr>
              <w:softHyphen/>
              <w:t>нена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4 - кроме хорошего доклада владение иллюст</w:t>
            </w:r>
            <w:r w:rsidRPr="0079095A">
              <w:rPr>
                <w:sz w:val="24"/>
                <w:szCs w:val="24"/>
              </w:rPr>
              <w:softHyphen/>
              <w:t>ративным материалом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5 - доклад производит очень хорошее впечат</w:t>
            </w:r>
            <w:r w:rsidRPr="0079095A">
              <w:rPr>
                <w:sz w:val="24"/>
                <w:szCs w:val="24"/>
              </w:rPr>
              <w:softHyphen/>
              <w:t>ление</w:t>
            </w:r>
          </w:p>
        </w:tc>
      </w:tr>
      <w:tr w:rsidR="00592013" w:rsidRPr="0079095A" w:rsidTr="004275E6">
        <w:trPr>
          <w:trHeight w:val="8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1  - нет четкости ответов на большинство вопросов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2 - ответы на большинство вопросов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3 - ответы на все вопросы убедительно, аргументировано</w:t>
            </w:r>
          </w:p>
        </w:tc>
      </w:tr>
      <w:tr w:rsidR="00592013" w:rsidRPr="0079095A" w:rsidTr="004275E6">
        <w:trPr>
          <w:trHeight w:val="4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Использование демон</w:t>
            </w:r>
            <w:r w:rsidRPr="0079095A">
              <w:rPr>
                <w:b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</w:p>
          <w:p w:rsidR="00592013" w:rsidRPr="0079095A" w:rsidRDefault="00592013" w:rsidP="0079095A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79095A">
              <w:rPr>
                <w:rFonts w:cs="Times New Roman"/>
                <w:color w:val="000000"/>
                <w:sz w:val="24"/>
                <w:szCs w:val="24"/>
              </w:rPr>
              <w:t xml:space="preserve">2 </w:t>
            </w:r>
            <w:r w:rsidRPr="0079095A">
              <w:rPr>
                <w:rFonts w:cs="Times New Roman"/>
                <w:sz w:val="24"/>
                <w:szCs w:val="24"/>
              </w:rPr>
              <w:t>- представленный демонстрационный мате</w:t>
            </w:r>
            <w:r w:rsidRPr="0079095A">
              <w:rPr>
                <w:rFonts w:cs="Times New Roman"/>
                <w:sz w:val="24"/>
                <w:szCs w:val="24"/>
              </w:rPr>
              <w:softHyphen/>
              <w:t>риал используется в докладе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3 - представленный демонстрационный мате</w:t>
            </w:r>
            <w:r w:rsidRPr="0079095A">
              <w:rPr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</w:tr>
      <w:tr w:rsidR="00592013" w:rsidRPr="0079095A" w:rsidTr="004275E6">
        <w:trPr>
          <w:trHeight w:val="4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rPr>
                <w:b/>
                <w:sz w:val="24"/>
                <w:szCs w:val="24"/>
              </w:rPr>
            </w:pPr>
            <w:r w:rsidRPr="0079095A">
              <w:rPr>
                <w:b/>
                <w:sz w:val="24"/>
                <w:szCs w:val="24"/>
              </w:rPr>
              <w:t>Оформление   демонст</w:t>
            </w:r>
            <w:r w:rsidRPr="0079095A">
              <w:rPr>
                <w:b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592013" w:rsidRPr="0079095A" w:rsidRDefault="00592013" w:rsidP="0079095A">
            <w:pPr>
              <w:jc w:val="both"/>
              <w:rPr>
                <w:sz w:val="24"/>
                <w:szCs w:val="24"/>
              </w:rPr>
            </w:pPr>
            <w:r w:rsidRPr="0079095A">
              <w:rPr>
                <w:sz w:val="24"/>
                <w:szCs w:val="24"/>
              </w:rPr>
              <w:t>3  -  к демонстрационному материалу нет пре</w:t>
            </w:r>
            <w:r w:rsidRPr="0079095A">
              <w:rPr>
                <w:sz w:val="24"/>
                <w:szCs w:val="24"/>
              </w:rPr>
              <w:softHyphen/>
              <w:t xml:space="preserve">тензий                                                                </w:t>
            </w:r>
          </w:p>
        </w:tc>
      </w:tr>
    </w:tbl>
    <w:p w:rsidR="00485B26" w:rsidRDefault="00485B26" w:rsidP="001E41C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cs="Times New Roman"/>
          <w:bCs/>
          <w:szCs w:val="28"/>
        </w:rPr>
      </w:pPr>
    </w:p>
    <w:p w:rsidR="001E41CE" w:rsidRPr="001E41CE" w:rsidRDefault="0079095A" w:rsidP="001E41C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>
        <w:rPr>
          <w:rFonts w:cs="Times New Roman"/>
          <w:bCs/>
          <w:szCs w:val="28"/>
        </w:rPr>
        <w:t>6.7</w:t>
      </w:r>
      <w:r w:rsidR="001E41CE">
        <w:rPr>
          <w:rFonts w:cs="Times New Roman"/>
          <w:bCs/>
          <w:szCs w:val="28"/>
        </w:rPr>
        <w:t xml:space="preserve"> </w:t>
      </w:r>
      <w:r w:rsidR="001E41CE" w:rsidRPr="001E41CE">
        <w:rPr>
          <w:rFonts w:cs="Times New Roman"/>
          <w:bCs/>
          <w:szCs w:val="28"/>
        </w:rPr>
        <w:t>Итоговая сумма баллов за содержание проекта складывается из суммы баллов, полученных за содержание проекта и за защиту проекта.</w:t>
      </w:r>
    </w:p>
    <w:p w:rsidR="001E41CE" w:rsidRDefault="001E41CE" w:rsidP="001E41CE">
      <w:pPr>
        <w:tabs>
          <w:tab w:val="left" w:pos="709"/>
        </w:tabs>
        <w:suppressAutoHyphens/>
        <w:jc w:val="both"/>
        <w:rPr>
          <w:rFonts w:eastAsia="Calibri" w:cs="Times New Roman"/>
          <w:szCs w:val="28"/>
        </w:rPr>
      </w:pPr>
      <w:r w:rsidRPr="001E41CE">
        <w:rPr>
          <w:color w:val="000000"/>
          <w:szCs w:val="28"/>
        </w:rPr>
        <w:t xml:space="preserve">Максимальный  балл за содержание и защиту проекта – </w:t>
      </w:r>
      <w:r w:rsidRPr="001E41CE">
        <w:rPr>
          <w:b/>
          <w:color w:val="000000"/>
          <w:szCs w:val="28"/>
        </w:rPr>
        <w:t>34 балла</w:t>
      </w:r>
      <w:r>
        <w:rPr>
          <w:color w:val="000000"/>
          <w:szCs w:val="28"/>
        </w:rPr>
        <w:t>.</w:t>
      </w:r>
      <w:r w:rsidRPr="001E41CE">
        <w:rPr>
          <w:color w:val="000000"/>
          <w:szCs w:val="28"/>
        </w:rPr>
        <w:br/>
      </w:r>
      <w:r w:rsidR="0079095A">
        <w:rPr>
          <w:rFonts w:eastAsia="Calibri" w:cs="Times New Roman"/>
          <w:szCs w:val="28"/>
        </w:rPr>
        <w:t>6.8</w:t>
      </w:r>
      <w:r>
        <w:rPr>
          <w:rFonts w:eastAsia="Calibri" w:cs="Times New Roman"/>
          <w:szCs w:val="28"/>
        </w:rPr>
        <w:t xml:space="preserve"> </w:t>
      </w:r>
      <w:r w:rsidRPr="001E41CE">
        <w:rPr>
          <w:rFonts w:eastAsia="Calibri" w:cs="Times New Roman"/>
          <w:szCs w:val="28"/>
        </w:rPr>
        <w:t>Итоговая оценка за индивидуальный проект выставляется по следующей шкале: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1E41CE" w:rsidRPr="00957093" w:rsidTr="001E41CE">
        <w:tc>
          <w:tcPr>
            <w:tcW w:w="4323" w:type="dxa"/>
            <w:shd w:val="clear" w:color="auto" w:fill="auto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Количество баллов</w:t>
            </w:r>
          </w:p>
        </w:tc>
        <w:tc>
          <w:tcPr>
            <w:tcW w:w="4324" w:type="dxa"/>
            <w:shd w:val="clear" w:color="auto" w:fill="auto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Оценка за проект</w:t>
            </w:r>
          </w:p>
        </w:tc>
      </w:tr>
      <w:tr w:rsidR="001E41CE" w:rsidRPr="00957093" w:rsidTr="005A4145">
        <w:tc>
          <w:tcPr>
            <w:tcW w:w="4323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29-34</w:t>
            </w:r>
          </w:p>
        </w:tc>
        <w:tc>
          <w:tcPr>
            <w:tcW w:w="4324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отлично</w:t>
            </w:r>
          </w:p>
        </w:tc>
      </w:tr>
      <w:tr w:rsidR="001E41CE" w:rsidRPr="00957093" w:rsidTr="005A4145">
        <w:tc>
          <w:tcPr>
            <w:tcW w:w="4323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23-28</w:t>
            </w:r>
          </w:p>
        </w:tc>
        <w:tc>
          <w:tcPr>
            <w:tcW w:w="4324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хорошо</w:t>
            </w:r>
          </w:p>
        </w:tc>
      </w:tr>
      <w:tr w:rsidR="001E41CE" w:rsidRPr="00957093" w:rsidTr="005A4145">
        <w:tc>
          <w:tcPr>
            <w:tcW w:w="4323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17-22</w:t>
            </w:r>
          </w:p>
        </w:tc>
        <w:tc>
          <w:tcPr>
            <w:tcW w:w="4324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</w:tr>
      <w:tr w:rsidR="001E41CE" w:rsidRPr="00957093" w:rsidTr="005A4145">
        <w:tc>
          <w:tcPr>
            <w:tcW w:w="4323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16 и менее</w:t>
            </w:r>
          </w:p>
        </w:tc>
        <w:tc>
          <w:tcPr>
            <w:tcW w:w="4324" w:type="dxa"/>
          </w:tcPr>
          <w:p w:rsidR="001E41CE" w:rsidRPr="00957093" w:rsidRDefault="001E41CE" w:rsidP="005A4145">
            <w:pPr>
              <w:tabs>
                <w:tab w:val="left" w:pos="426"/>
              </w:tabs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957093">
              <w:rPr>
                <w:rFonts w:eastAsia="Calibri"/>
                <w:sz w:val="24"/>
                <w:szCs w:val="24"/>
              </w:rPr>
              <w:t>неудовлетворительно</w:t>
            </w:r>
          </w:p>
        </w:tc>
      </w:tr>
    </w:tbl>
    <w:p w:rsidR="00AD622D" w:rsidRPr="00AB0F2A" w:rsidRDefault="0079095A" w:rsidP="003562EC">
      <w:pPr>
        <w:jc w:val="both"/>
      </w:pPr>
      <w:r>
        <w:t>6.9</w:t>
      </w:r>
      <w:r w:rsidR="003B5337">
        <w:t xml:space="preserve"> </w:t>
      </w:r>
      <w:r w:rsidR="00AD622D">
        <w:t xml:space="preserve">Результаты выполнения  и защиты индивидуальных проектов оцениваются комиссией по шкале «отлично, хорошо, удовлетворительно, </w:t>
      </w:r>
      <w:r w:rsidR="00AD622D" w:rsidRPr="001E41CE">
        <w:rPr>
          <w:rFonts w:eastAsia="Calibri"/>
        </w:rPr>
        <w:t>неудовлетворительно</w:t>
      </w:r>
      <w:r w:rsidR="00AD622D">
        <w:t xml:space="preserve">» и объявляются в тот же день после оформления в </w:t>
      </w:r>
      <w:r w:rsidR="00AD622D" w:rsidRPr="00AB0F2A">
        <w:t xml:space="preserve">установленном порядке протоколов </w:t>
      </w:r>
      <w:r w:rsidRPr="00AB0F2A">
        <w:t xml:space="preserve">заседаний комиссий (Приложение </w:t>
      </w:r>
      <w:r w:rsidR="00A479B8" w:rsidRPr="00AB0F2A">
        <w:t>Б</w:t>
      </w:r>
      <w:r w:rsidR="00AD622D" w:rsidRPr="00AB0F2A">
        <w:t>).</w:t>
      </w:r>
    </w:p>
    <w:p w:rsidR="005C0797" w:rsidRPr="00AB0F2A" w:rsidRDefault="005C0797" w:rsidP="005C0797">
      <w:pPr>
        <w:jc w:val="both"/>
      </w:pPr>
      <w:r w:rsidRPr="00AB0F2A">
        <w:t>6.1</w:t>
      </w:r>
      <w:r w:rsidR="00957093" w:rsidRPr="00AB0F2A">
        <w:t>0</w:t>
      </w:r>
      <w:r w:rsidRPr="00AB0F2A">
        <w:t xml:space="preserve"> По результатам защиты индивидуального проекта, выставляется итоговая оценка за проект, которая также является определяющей при выставлении </w:t>
      </w:r>
      <w:r w:rsidR="00957093" w:rsidRPr="00AB0F2A">
        <w:t>промежуточной аттестации</w:t>
      </w:r>
      <w:r w:rsidRPr="00AB0F2A">
        <w:t xml:space="preserve"> по дисциплине «Основы проектной деятельности». </w:t>
      </w:r>
    </w:p>
    <w:p w:rsidR="00957093" w:rsidRDefault="00957093" w:rsidP="00957093">
      <w:pPr>
        <w:jc w:val="both"/>
      </w:pPr>
      <w:r w:rsidRPr="00AB0F2A">
        <w:t>6.11 Обучающиеся, выполнившие индивидуальный проект, но получившие при</w:t>
      </w:r>
      <w:r>
        <w:t xml:space="preserve"> защите оценку «неудовлетворительно», имеют право на повторную защиту.</w:t>
      </w:r>
    </w:p>
    <w:p w:rsidR="005C0797" w:rsidRDefault="005C0797" w:rsidP="003562EC">
      <w:pPr>
        <w:jc w:val="both"/>
      </w:pPr>
    </w:p>
    <w:p w:rsidR="00957093" w:rsidRDefault="00957093" w:rsidP="00957093">
      <w:pPr>
        <w:jc w:val="center"/>
        <w:rPr>
          <w:b/>
        </w:rPr>
      </w:pPr>
      <w:r w:rsidRPr="00957093">
        <w:rPr>
          <w:b/>
        </w:rPr>
        <w:t>7. Хранение индивидуальных проектов</w:t>
      </w:r>
    </w:p>
    <w:p w:rsidR="00957093" w:rsidRPr="00957093" w:rsidRDefault="00957093" w:rsidP="00957093">
      <w:pPr>
        <w:jc w:val="center"/>
        <w:rPr>
          <w:b/>
        </w:rPr>
      </w:pPr>
    </w:p>
    <w:p w:rsidR="00957093" w:rsidRPr="00957093" w:rsidRDefault="00957093" w:rsidP="00957093">
      <w:pPr>
        <w:jc w:val="both"/>
        <w:rPr>
          <w:szCs w:val="28"/>
        </w:rPr>
      </w:pPr>
      <w:r w:rsidRPr="00957093">
        <w:rPr>
          <w:szCs w:val="28"/>
        </w:rPr>
        <w:t xml:space="preserve">7.1 Выполненные </w:t>
      </w:r>
      <w:r>
        <w:rPr>
          <w:szCs w:val="28"/>
        </w:rPr>
        <w:t>обучающимися</w:t>
      </w:r>
      <w:r w:rsidRPr="00957093">
        <w:rPr>
          <w:szCs w:val="28"/>
        </w:rPr>
        <w:t xml:space="preserve"> индивидуальные проекты </w:t>
      </w:r>
      <w:r>
        <w:rPr>
          <w:rFonts w:eastAsia="Times New Roman" w:cs="Times New Roman"/>
          <w:szCs w:val="28"/>
          <w:lang w:eastAsia="ru-RU"/>
        </w:rPr>
        <w:t>х</w:t>
      </w:r>
      <w:r w:rsidRPr="00957093">
        <w:rPr>
          <w:rFonts w:eastAsia="Times New Roman" w:cs="Times New Roman"/>
          <w:szCs w:val="28"/>
          <w:lang w:eastAsia="ru-RU"/>
        </w:rPr>
        <w:t>ранятся у преподавателя</w:t>
      </w:r>
      <w:r>
        <w:rPr>
          <w:rFonts w:eastAsia="Times New Roman" w:cs="Times New Roman"/>
          <w:szCs w:val="28"/>
          <w:lang w:eastAsia="ru-RU"/>
        </w:rPr>
        <w:t>-руководителя</w:t>
      </w:r>
      <w:r w:rsidRPr="00957093">
        <w:rPr>
          <w:rFonts w:eastAsia="Times New Roman" w:cs="Times New Roman"/>
          <w:szCs w:val="28"/>
          <w:lang w:eastAsia="ru-RU"/>
        </w:rPr>
        <w:t xml:space="preserve"> до выставления промежуточной аттестации,  затем сдаются в учебную часть и уничтожаются</w:t>
      </w:r>
      <w:r>
        <w:rPr>
          <w:rFonts w:eastAsia="Times New Roman" w:cs="Times New Roman"/>
          <w:szCs w:val="28"/>
          <w:lang w:eastAsia="ru-RU"/>
        </w:rPr>
        <w:t>.</w:t>
      </w:r>
    </w:p>
    <w:p w:rsidR="00957093" w:rsidRDefault="00957093" w:rsidP="003A279B">
      <w:pPr>
        <w:ind w:left="142" w:hanging="142"/>
        <w:jc w:val="center"/>
        <w:rPr>
          <w:b/>
          <w:szCs w:val="28"/>
        </w:rPr>
      </w:pPr>
    </w:p>
    <w:p w:rsidR="002C70F1" w:rsidRDefault="00957093" w:rsidP="003A279B">
      <w:pPr>
        <w:ind w:left="142" w:hanging="142"/>
        <w:jc w:val="center"/>
        <w:rPr>
          <w:b/>
          <w:szCs w:val="28"/>
        </w:rPr>
      </w:pPr>
      <w:r>
        <w:rPr>
          <w:b/>
          <w:szCs w:val="28"/>
        </w:rPr>
        <w:t>8</w:t>
      </w:r>
      <w:r w:rsidR="00066EFC">
        <w:rPr>
          <w:b/>
          <w:szCs w:val="28"/>
        </w:rPr>
        <w:t>.</w:t>
      </w:r>
      <w:r w:rsidR="003A279B" w:rsidRPr="008857C5">
        <w:rPr>
          <w:b/>
          <w:szCs w:val="28"/>
        </w:rPr>
        <w:t xml:space="preserve"> Внутриучрежденческий</w:t>
      </w:r>
      <w:r w:rsidR="003A279B">
        <w:rPr>
          <w:b/>
          <w:szCs w:val="28"/>
        </w:rPr>
        <w:t xml:space="preserve"> контроль</w:t>
      </w:r>
    </w:p>
    <w:p w:rsidR="00957093" w:rsidRDefault="00957093" w:rsidP="003A279B">
      <w:pPr>
        <w:ind w:left="142" w:hanging="142"/>
        <w:jc w:val="center"/>
        <w:rPr>
          <w:b/>
          <w:szCs w:val="28"/>
        </w:rPr>
      </w:pPr>
    </w:p>
    <w:p w:rsidR="003A279B" w:rsidRDefault="00957093" w:rsidP="003538DB">
      <w:pPr>
        <w:jc w:val="both"/>
        <w:rPr>
          <w:szCs w:val="28"/>
        </w:rPr>
      </w:pPr>
      <w:r>
        <w:rPr>
          <w:szCs w:val="28"/>
        </w:rPr>
        <w:t>8</w:t>
      </w:r>
      <w:r w:rsidR="002C70F1" w:rsidRPr="00573330">
        <w:rPr>
          <w:szCs w:val="28"/>
        </w:rPr>
        <w:t xml:space="preserve">.1 </w:t>
      </w:r>
      <w:r w:rsidR="003A279B" w:rsidRPr="00573330">
        <w:rPr>
          <w:szCs w:val="28"/>
        </w:rPr>
        <w:t xml:space="preserve">Индивидуальные проекты курируются заместителем директора по учебной работе. Тематика отслеживается в календарно-тематических планах по дисциплинам и утверждается </w:t>
      </w:r>
      <w:r w:rsidR="00481F40" w:rsidRPr="00573330">
        <w:rPr>
          <w:szCs w:val="28"/>
        </w:rPr>
        <w:t>директором</w:t>
      </w:r>
      <w:r w:rsidR="003A279B" w:rsidRPr="00573330">
        <w:rPr>
          <w:szCs w:val="28"/>
        </w:rPr>
        <w:t>.</w:t>
      </w:r>
    </w:p>
    <w:p w:rsidR="00957093" w:rsidRDefault="00957093" w:rsidP="003A279B">
      <w:pPr>
        <w:jc w:val="right"/>
        <w:rPr>
          <w:szCs w:val="28"/>
        </w:rPr>
      </w:pPr>
    </w:p>
    <w:p w:rsidR="00957093" w:rsidRDefault="00957093" w:rsidP="003A279B">
      <w:pPr>
        <w:jc w:val="right"/>
        <w:rPr>
          <w:szCs w:val="28"/>
        </w:rPr>
      </w:pPr>
    </w:p>
    <w:p w:rsidR="003A279B" w:rsidRDefault="003A279B" w:rsidP="003A279B">
      <w:pPr>
        <w:jc w:val="right"/>
        <w:rPr>
          <w:szCs w:val="28"/>
        </w:rPr>
      </w:pPr>
      <w:r w:rsidRPr="00CC0A2D">
        <w:rPr>
          <w:szCs w:val="28"/>
        </w:rPr>
        <w:lastRenderedPageBreak/>
        <w:t>Приложение А</w:t>
      </w:r>
    </w:p>
    <w:p w:rsidR="003A279B" w:rsidRDefault="003A279B" w:rsidP="003A279B">
      <w:pPr>
        <w:jc w:val="right"/>
        <w:rPr>
          <w:szCs w:val="28"/>
        </w:rPr>
      </w:pPr>
    </w:p>
    <w:p w:rsidR="003A279B" w:rsidRPr="003A279B" w:rsidRDefault="003A279B" w:rsidP="003A279B">
      <w:pPr>
        <w:jc w:val="center"/>
        <w:rPr>
          <w:i/>
          <w:szCs w:val="28"/>
        </w:rPr>
      </w:pPr>
      <w:r w:rsidRPr="003A279B">
        <w:rPr>
          <w:i/>
          <w:szCs w:val="28"/>
        </w:rPr>
        <w:t>Форма оформления титульного листа и оглавления индивидуального проекта</w:t>
      </w: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Pr="001E5E6D" w:rsidRDefault="003A279B" w:rsidP="003A279B">
      <w:pPr>
        <w:contextualSpacing/>
        <w:jc w:val="center"/>
        <w:rPr>
          <w:szCs w:val="28"/>
        </w:rPr>
      </w:pPr>
      <w:r w:rsidRPr="001E5E6D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3A279B" w:rsidRPr="001E5E6D" w:rsidRDefault="003A279B" w:rsidP="003A279B">
      <w:pPr>
        <w:contextualSpacing/>
        <w:jc w:val="center"/>
        <w:rPr>
          <w:szCs w:val="28"/>
        </w:rPr>
      </w:pPr>
      <w:r w:rsidRPr="001E5E6D">
        <w:rPr>
          <w:szCs w:val="28"/>
        </w:rPr>
        <w:t>(КГБПОУ «Бийский техникум лесного хозяйства»)</w:t>
      </w: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A55801" w:rsidRPr="00494927" w:rsidRDefault="00A55801" w:rsidP="00494927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494927">
        <w:rPr>
          <w:rFonts w:cs="Times New Roman"/>
          <w:b/>
          <w:bCs/>
          <w:szCs w:val="28"/>
        </w:rPr>
        <w:t>ИНДИВИДУАЛЬНЫЙ</w:t>
      </w:r>
      <w:r w:rsidR="00494927">
        <w:rPr>
          <w:rFonts w:cs="Times New Roman"/>
          <w:b/>
          <w:bCs/>
          <w:szCs w:val="28"/>
        </w:rPr>
        <w:t xml:space="preserve"> </w:t>
      </w:r>
      <w:r w:rsidRPr="00494927">
        <w:rPr>
          <w:rFonts w:cs="Times New Roman"/>
          <w:b/>
          <w:bCs/>
          <w:szCs w:val="28"/>
        </w:rPr>
        <w:t xml:space="preserve"> ПРОЕКТ</w:t>
      </w: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A55801" w:rsidRPr="00494927" w:rsidRDefault="00A55801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>Тема проекта: «_____________________________________»</w:t>
      </w: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94927" w:rsidRPr="00494927" w:rsidRDefault="00494927" w:rsidP="00494927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По дисциплине  «</w:t>
      </w:r>
      <w:r w:rsidRPr="00494927">
        <w:rPr>
          <w:rFonts w:cs="Times New Roman"/>
          <w:bCs/>
          <w:szCs w:val="28"/>
        </w:rPr>
        <w:t>________________</w:t>
      </w:r>
      <w:r>
        <w:rPr>
          <w:rFonts w:cs="Times New Roman"/>
          <w:bCs/>
          <w:szCs w:val="28"/>
        </w:rPr>
        <w:t>»</w:t>
      </w: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A55801" w:rsidRPr="00494927" w:rsidRDefault="00A55801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 xml:space="preserve">Работу выполнил </w:t>
      </w:r>
      <w:r w:rsidR="00494927">
        <w:rPr>
          <w:rFonts w:cs="Times New Roman"/>
          <w:bCs/>
          <w:szCs w:val="28"/>
        </w:rPr>
        <w:t>________________</w:t>
      </w:r>
      <w:r w:rsidR="00494927" w:rsidRPr="00494927">
        <w:rPr>
          <w:rFonts w:cs="Times New Roman"/>
          <w:bCs/>
          <w:i/>
          <w:szCs w:val="28"/>
        </w:rPr>
        <w:t>ФИО студента</w:t>
      </w:r>
      <w:r w:rsidRPr="00494927">
        <w:rPr>
          <w:rFonts w:cs="Times New Roman"/>
          <w:bCs/>
          <w:szCs w:val="28"/>
        </w:rPr>
        <w:t>________________/</w:t>
      </w: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A55801" w:rsidRPr="00494927" w:rsidRDefault="00A55801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>Группа ________ Специальность_______________________________</w:t>
      </w: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94927" w:rsidRDefault="00494927" w:rsidP="00A55801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494927" w:rsidRDefault="00494927" w:rsidP="00494927">
      <w:pPr>
        <w:autoSpaceDE w:val="0"/>
        <w:autoSpaceDN w:val="0"/>
        <w:adjustRightInd w:val="0"/>
        <w:jc w:val="right"/>
        <w:rPr>
          <w:rFonts w:cs="Times New Roman"/>
          <w:bCs/>
          <w:szCs w:val="28"/>
        </w:rPr>
      </w:pPr>
    </w:p>
    <w:p w:rsidR="00494927" w:rsidRDefault="00494927" w:rsidP="00494927">
      <w:pPr>
        <w:autoSpaceDE w:val="0"/>
        <w:autoSpaceDN w:val="0"/>
        <w:adjustRightInd w:val="0"/>
        <w:jc w:val="right"/>
        <w:rPr>
          <w:rFonts w:cs="Times New Roman"/>
          <w:bCs/>
          <w:szCs w:val="28"/>
        </w:rPr>
      </w:pPr>
    </w:p>
    <w:p w:rsidR="00494927" w:rsidRDefault="00A55801" w:rsidP="00494927">
      <w:pPr>
        <w:autoSpaceDE w:val="0"/>
        <w:autoSpaceDN w:val="0"/>
        <w:adjustRightInd w:val="0"/>
        <w:spacing w:line="276" w:lineRule="auto"/>
        <w:jc w:val="right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>Преподаватель</w:t>
      </w:r>
      <w:r w:rsidR="00494927">
        <w:rPr>
          <w:rFonts w:cs="Times New Roman"/>
          <w:bCs/>
          <w:szCs w:val="28"/>
        </w:rPr>
        <w:t>________</w:t>
      </w:r>
      <w:r w:rsidRPr="00494927">
        <w:rPr>
          <w:rFonts w:cs="Times New Roman"/>
          <w:bCs/>
          <w:szCs w:val="28"/>
        </w:rPr>
        <w:t>____________________________</w:t>
      </w:r>
    </w:p>
    <w:p w:rsidR="00A55801" w:rsidRPr="00494927" w:rsidRDefault="00A55801" w:rsidP="00494927">
      <w:pPr>
        <w:autoSpaceDE w:val="0"/>
        <w:autoSpaceDN w:val="0"/>
        <w:adjustRightInd w:val="0"/>
        <w:spacing w:line="276" w:lineRule="auto"/>
        <w:jc w:val="right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>Оценка за проект ___________________________________</w:t>
      </w:r>
    </w:p>
    <w:p w:rsidR="00A55801" w:rsidRPr="00494927" w:rsidRDefault="00A55801" w:rsidP="00494927">
      <w:pPr>
        <w:autoSpaceDE w:val="0"/>
        <w:autoSpaceDN w:val="0"/>
        <w:adjustRightInd w:val="0"/>
        <w:spacing w:line="276" w:lineRule="auto"/>
        <w:jc w:val="right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>__________________/____________/</w:t>
      </w:r>
    </w:p>
    <w:p w:rsidR="00A55801" w:rsidRPr="00494927" w:rsidRDefault="00A55801" w:rsidP="00494927">
      <w:pPr>
        <w:autoSpaceDE w:val="0"/>
        <w:autoSpaceDN w:val="0"/>
        <w:adjustRightInd w:val="0"/>
        <w:spacing w:line="276" w:lineRule="auto"/>
        <w:jc w:val="right"/>
        <w:rPr>
          <w:rFonts w:cs="Times New Roman"/>
          <w:bCs/>
          <w:szCs w:val="28"/>
        </w:rPr>
      </w:pPr>
      <w:r w:rsidRPr="00494927">
        <w:rPr>
          <w:rFonts w:cs="Times New Roman"/>
          <w:bCs/>
          <w:szCs w:val="28"/>
        </w:rPr>
        <w:t>«_____»</w:t>
      </w:r>
      <w:r w:rsidR="00A479B8">
        <w:rPr>
          <w:rFonts w:cs="Times New Roman"/>
          <w:bCs/>
          <w:szCs w:val="28"/>
        </w:rPr>
        <w:t>_________________20__</w:t>
      </w:r>
      <w:r w:rsidRPr="00494927">
        <w:rPr>
          <w:rFonts w:cs="Times New Roman"/>
          <w:bCs/>
          <w:szCs w:val="28"/>
        </w:rPr>
        <w:t xml:space="preserve"> г.</w:t>
      </w: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righ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left"/>
        <w:rPr>
          <w:b w:val="0"/>
          <w:bCs w:val="0"/>
          <w:sz w:val="28"/>
          <w:szCs w:val="28"/>
          <w:lang w:val="ru-RU"/>
        </w:rPr>
      </w:pPr>
    </w:p>
    <w:p w:rsidR="00494927" w:rsidRDefault="00494927" w:rsidP="00494927">
      <w:pPr>
        <w:pStyle w:val="aff3"/>
        <w:jc w:val="left"/>
        <w:rPr>
          <w:b w:val="0"/>
          <w:bCs w:val="0"/>
          <w:sz w:val="28"/>
          <w:szCs w:val="28"/>
          <w:lang w:val="ru-RU"/>
        </w:rPr>
      </w:pPr>
    </w:p>
    <w:p w:rsidR="003A279B" w:rsidRPr="00494927" w:rsidRDefault="00A479B8" w:rsidP="00494927">
      <w:pPr>
        <w:pStyle w:val="aff3"/>
        <w:rPr>
          <w:b w:val="0"/>
          <w:i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20__</w:t>
      </w:r>
      <w:r w:rsidR="002C70F1">
        <w:rPr>
          <w:b w:val="0"/>
          <w:bCs w:val="0"/>
          <w:sz w:val="28"/>
          <w:szCs w:val="28"/>
          <w:lang w:val="ru-RU"/>
        </w:rPr>
        <w:t>_</w:t>
      </w:r>
    </w:p>
    <w:p w:rsidR="00494927" w:rsidRDefault="00494927" w:rsidP="00494927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494927" w:rsidRPr="00494927" w:rsidRDefault="00494927" w:rsidP="00494927">
      <w:pPr>
        <w:tabs>
          <w:tab w:val="left" w:pos="426"/>
        </w:tabs>
        <w:rPr>
          <w:b/>
        </w:rPr>
      </w:pPr>
    </w:p>
    <w:p w:rsidR="00494927" w:rsidRPr="00494927" w:rsidRDefault="00494927" w:rsidP="00494927">
      <w:pPr>
        <w:pStyle w:val="a4"/>
        <w:numPr>
          <w:ilvl w:val="0"/>
          <w:numId w:val="25"/>
        </w:numPr>
        <w:tabs>
          <w:tab w:val="left" w:pos="426"/>
        </w:tabs>
        <w:ind w:left="0" w:firstLine="0"/>
        <w:rPr>
          <w:szCs w:val="28"/>
        </w:rPr>
      </w:pPr>
      <w:r w:rsidRPr="00494927">
        <w:rPr>
          <w:szCs w:val="28"/>
        </w:rPr>
        <w:t>Введение…………………………………………………….……..</w:t>
      </w:r>
      <w:r>
        <w:rPr>
          <w:szCs w:val="28"/>
        </w:rPr>
        <w:t>…..</w:t>
      </w:r>
    </w:p>
    <w:p w:rsidR="00494927" w:rsidRPr="00494927" w:rsidRDefault="00494927" w:rsidP="00494927">
      <w:pPr>
        <w:pStyle w:val="a4"/>
        <w:numPr>
          <w:ilvl w:val="0"/>
          <w:numId w:val="25"/>
        </w:numPr>
        <w:tabs>
          <w:tab w:val="left" w:pos="426"/>
        </w:tabs>
        <w:ind w:left="0" w:firstLine="0"/>
        <w:rPr>
          <w:szCs w:val="28"/>
        </w:rPr>
      </w:pPr>
      <w:r>
        <w:rPr>
          <w:szCs w:val="28"/>
        </w:rPr>
        <w:t xml:space="preserve">Основная часть </w:t>
      </w:r>
      <w:r w:rsidRPr="00494927">
        <w:rPr>
          <w:szCs w:val="28"/>
        </w:rPr>
        <w:t>……………………………………</w:t>
      </w:r>
      <w:r>
        <w:rPr>
          <w:szCs w:val="28"/>
        </w:rPr>
        <w:t>………………….</w:t>
      </w:r>
    </w:p>
    <w:p w:rsidR="00494927" w:rsidRPr="00494927" w:rsidRDefault="00494927" w:rsidP="00494927">
      <w:pPr>
        <w:pStyle w:val="a4"/>
        <w:numPr>
          <w:ilvl w:val="0"/>
          <w:numId w:val="25"/>
        </w:numPr>
        <w:tabs>
          <w:tab w:val="left" w:pos="426"/>
        </w:tabs>
        <w:ind w:left="0" w:firstLine="0"/>
        <w:rPr>
          <w:szCs w:val="28"/>
        </w:rPr>
      </w:pPr>
      <w:r w:rsidRPr="00494927">
        <w:rPr>
          <w:szCs w:val="28"/>
        </w:rPr>
        <w:t>Заключение………………………………………………….….</w:t>
      </w:r>
      <w:r>
        <w:rPr>
          <w:szCs w:val="28"/>
        </w:rPr>
        <w:t>……..</w:t>
      </w:r>
    </w:p>
    <w:p w:rsidR="00494927" w:rsidRPr="00494927" w:rsidRDefault="00494927" w:rsidP="00494927">
      <w:pPr>
        <w:pStyle w:val="a4"/>
        <w:numPr>
          <w:ilvl w:val="0"/>
          <w:numId w:val="25"/>
        </w:numPr>
        <w:tabs>
          <w:tab w:val="left" w:pos="426"/>
        </w:tabs>
        <w:ind w:left="0" w:firstLine="0"/>
        <w:rPr>
          <w:szCs w:val="28"/>
        </w:rPr>
      </w:pPr>
      <w:r w:rsidRPr="00494927">
        <w:rPr>
          <w:szCs w:val="28"/>
        </w:rPr>
        <w:t>Список литературы……………………………………….</w:t>
      </w:r>
      <w:r>
        <w:rPr>
          <w:szCs w:val="28"/>
        </w:rPr>
        <w:t>…………..</w:t>
      </w:r>
    </w:p>
    <w:p w:rsidR="00494927" w:rsidRPr="00494927" w:rsidRDefault="00494927" w:rsidP="00494927">
      <w:pPr>
        <w:pStyle w:val="a4"/>
        <w:tabs>
          <w:tab w:val="left" w:pos="426"/>
        </w:tabs>
        <w:ind w:left="0"/>
        <w:rPr>
          <w:szCs w:val="28"/>
        </w:rPr>
      </w:pPr>
      <w:r w:rsidRPr="00494927">
        <w:rPr>
          <w:szCs w:val="28"/>
        </w:rPr>
        <w:t>Приложения</w:t>
      </w:r>
    </w:p>
    <w:p w:rsidR="00494927" w:rsidRPr="00494927" w:rsidRDefault="00494927" w:rsidP="00494927">
      <w:pPr>
        <w:pStyle w:val="a4"/>
        <w:tabs>
          <w:tab w:val="left" w:pos="426"/>
        </w:tabs>
        <w:ind w:left="0"/>
        <w:rPr>
          <w:szCs w:val="28"/>
        </w:rPr>
      </w:pPr>
      <w:r w:rsidRPr="00494927">
        <w:rPr>
          <w:szCs w:val="28"/>
        </w:rPr>
        <w:t>А   слайдовая презентация</w:t>
      </w:r>
    </w:p>
    <w:p w:rsidR="00494927" w:rsidRPr="00494927" w:rsidRDefault="00043036" w:rsidP="00494927">
      <w:pPr>
        <w:pStyle w:val="a4"/>
        <w:tabs>
          <w:tab w:val="left" w:pos="426"/>
        </w:tabs>
        <w:ind w:left="0"/>
        <w:rPr>
          <w:szCs w:val="28"/>
        </w:rPr>
      </w:pPr>
      <w:r>
        <w:rPr>
          <w:szCs w:val="28"/>
        </w:rPr>
        <w:t>Б   Ф</w:t>
      </w:r>
      <w:r w:rsidR="00494927" w:rsidRPr="00494927">
        <w:rPr>
          <w:szCs w:val="28"/>
        </w:rPr>
        <w:t xml:space="preserve">отографии </w:t>
      </w:r>
    </w:p>
    <w:p w:rsidR="003A279B" w:rsidRPr="00494927" w:rsidRDefault="003A279B" w:rsidP="00494927">
      <w:pPr>
        <w:pStyle w:val="aff3"/>
        <w:tabs>
          <w:tab w:val="left" w:pos="426"/>
        </w:tabs>
        <w:jc w:val="left"/>
        <w:rPr>
          <w:b w:val="0"/>
          <w:i/>
          <w:sz w:val="28"/>
          <w:szCs w:val="28"/>
          <w:lang w:val="ru-RU"/>
        </w:rPr>
      </w:pPr>
    </w:p>
    <w:p w:rsidR="003A279B" w:rsidRPr="00494927" w:rsidRDefault="003A279B" w:rsidP="00494927">
      <w:pPr>
        <w:pStyle w:val="aff3"/>
        <w:tabs>
          <w:tab w:val="left" w:pos="426"/>
        </w:tabs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3A279B" w:rsidRDefault="003A279B" w:rsidP="003A279B">
      <w:pPr>
        <w:rPr>
          <w:b/>
          <w:szCs w:val="28"/>
        </w:rPr>
      </w:pPr>
      <w:r>
        <w:rPr>
          <w:b/>
          <w:szCs w:val="28"/>
        </w:rPr>
        <w:t>Оформление:</w:t>
      </w:r>
    </w:p>
    <w:p w:rsidR="003A279B" w:rsidRDefault="003A279B" w:rsidP="00494927">
      <w:pPr>
        <w:jc w:val="both"/>
        <w:rPr>
          <w:szCs w:val="28"/>
        </w:rPr>
      </w:pPr>
      <w:r w:rsidRPr="00043036">
        <w:rPr>
          <w:szCs w:val="28"/>
        </w:rPr>
        <w:t xml:space="preserve"> Шрифт  - </w:t>
      </w:r>
      <w:r w:rsidRPr="00043036">
        <w:rPr>
          <w:szCs w:val="28"/>
          <w:lang w:val="en-US"/>
        </w:rPr>
        <w:t>Times</w:t>
      </w:r>
      <w:r w:rsidRPr="00043036">
        <w:rPr>
          <w:szCs w:val="28"/>
        </w:rPr>
        <w:t xml:space="preserve"> </w:t>
      </w:r>
      <w:r w:rsidRPr="00043036">
        <w:rPr>
          <w:szCs w:val="28"/>
          <w:lang w:val="en-US"/>
        </w:rPr>
        <w:t>New</w:t>
      </w:r>
      <w:r w:rsidRPr="00043036">
        <w:rPr>
          <w:szCs w:val="28"/>
        </w:rPr>
        <w:t xml:space="preserve"> </w:t>
      </w:r>
      <w:r w:rsidRPr="00043036">
        <w:rPr>
          <w:szCs w:val="28"/>
          <w:lang w:val="en-US"/>
        </w:rPr>
        <w:t>Roman</w:t>
      </w:r>
      <w:r w:rsidRPr="00043036">
        <w:rPr>
          <w:szCs w:val="28"/>
        </w:rPr>
        <w:t xml:space="preserve">, </w:t>
      </w:r>
      <w:r w:rsidR="00494927" w:rsidRPr="00043036">
        <w:rPr>
          <w:szCs w:val="28"/>
        </w:rPr>
        <w:t xml:space="preserve">размер – 14, междустрочный – 1.5. Поля: левое – 3см., правое – </w:t>
      </w:r>
      <w:r w:rsidR="00043036" w:rsidRPr="00043036">
        <w:rPr>
          <w:szCs w:val="28"/>
        </w:rPr>
        <w:t>1</w:t>
      </w:r>
      <w:r w:rsidR="00494927" w:rsidRPr="00043036">
        <w:rPr>
          <w:szCs w:val="28"/>
        </w:rPr>
        <w:t xml:space="preserve"> см</w:t>
      </w:r>
      <w:r w:rsidR="00043036">
        <w:rPr>
          <w:szCs w:val="28"/>
        </w:rPr>
        <w:t>., верхнее – 2см.,  нижнее – 2</w:t>
      </w:r>
      <w:r w:rsidR="00494927" w:rsidRPr="00043036">
        <w:rPr>
          <w:szCs w:val="28"/>
        </w:rPr>
        <w:t xml:space="preserve"> см.</w:t>
      </w:r>
      <w:r w:rsidRPr="00043036">
        <w:rPr>
          <w:szCs w:val="28"/>
        </w:rPr>
        <w:t xml:space="preserve"> Отступ – </w:t>
      </w:r>
      <w:r w:rsidR="00043036">
        <w:rPr>
          <w:szCs w:val="28"/>
        </w:rPr>
        <w:t>0,75</w:t>
      </w:r>
      <w:r w:rsidRPr="00043036">
        <w:rPr>
          <w:szCs w:val="28"/>
        </w:rPr>
        <w:t>.</w:t>
      </w:r>
      <w:r>
        <w:rPr>
          <w:szCs w:val="28"/>
        </w:rPr>
        <w:t xml:space="preserve"> Заголовки</w:t>
      </w:r>
      <w:r w:rsidR="002C70F1">
        <w:rPr>
          <w:szCs w:val="28"/>
        </w:rPr>
        <w:t xml:space="preserve"> – полужирный</w:t>
      </w:r>
      <w:r>
        <w:rPr>
          <w:szCs w:val="28"/>
        </w:rPr>
        <w:t>.</w:t>
      </w:r>
    </w:p>
    <w:p w:rsidR="003A279B" w:rsidRDefault="003A279B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712BCD" w:rsidRDefault="00712BCD" w:rsidP="00592013">
      <w:pPr>
        <w:pStyle w:val="aff3"/>
        <w:jc w:val="left"/>
        <w:rPr>
          <w:b w:val="0"/>
          <w:i/>
          <w:sz w:val="24"/>
          <w:szCs w:val="24"/>
          <w:lang w:val="ru-RU"/>
        </w:rPr>
      </w:pPr>
    </w:p>
    <w:p w:rsidR="008857C5" w:rsidRDefault="008857C5" w:rsidP="00712BCD">
      <w:pPr>
        <w:jc w:val="right"/>
        <w:rPr>
          <w:szCs w:val="28"/>
        </w:rPr>
        <w:sectPr w:rsidR="008857C5" w:rsidSect="00417313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712BCD" w:rsidRDefault="00712BCD" w:rsidP="00712BCD">
      <w:pPr>
        <w:jc w:val="right"/>
        <w:rPr>
          <w:szCs w:val="28"/>
        </w:rPr>
      </w:pPr>
      <w:r>
        <w:rPr>
          <w:szCs w:val="28"/>
        </w:rPr>
        <w:lastRenderedPageBreak/>
        <w:t>Приложение Б</w:t>
      </w:r>
    </w:p>
    <w:p w:rsidR="008857C5" w:rsidRPr="00FA1996" w:rsidRDefault="008857C5" w:rsidP="008857C5">
      <w:pPr>
        <w:pStyle w:val="afd"/>
        <w:jc w:val="center"/>
        <w:rPr>
          <w:rFonts w:cs="Times New Roman"/>
          <w:b/>
          <w:sz w:val="24"/>
          <w:szCs w:val="24"/>
        </w:rPr>
      </w:pPr>
    </w:p>
    <w:p w:rsidR="008857C5" w:rsidRPr="00FA1996" w:rsidRDefault="008857C5" w:rsidP="008857C5">
      <w:pPr>
        <w:pStyle w:val="afd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ПРОТОКОЛ ЗАЩИТЫ ИНДИВИДУАЛЬНЫХ ПРОЕКТОВ</w:t>
      </w:r>
    </w:p>
    <w:p w:rsidR="008857C5" w:rsidRPr="00B414C5" w:rsidRDefault="008857C5" w:rsidP="008857C5">
      <w:pPr>
        <w:pStyle w:val="afd"/>
        <w:jc w:val="center"/>
        <w:rPr>
          <w:rFonts w:cs="Times New Roman"/>
          <w:b/>
          <w:sz w:val="24"/>
          <w:szCs w:val="24"/>
        </w:rPr>
      </w:pPr>
      <w:r w:rsidRPr="00B414C5">
        <w:rPr>
          <w:rFonts w:cs="Times New Roman"/>
          <w:b/>
          <w:sz w:val="24"/>
          <w:szCs w:val="24"/>
        </w:rPr>
        <w:t>з</w:t>
      </w:r>
      <w:r>
        <w:rPr>
          <w:rFonts w:cs="Times New Roman"/>
          <w:b/>
          <w:sz w:val="24"/>
          <w:szCs w:val="24"/>
        </w:rPr>
        <w:t>а 20___-20____</w:t>
      </w:r>
      <w:r w:rsidRPr="00B414C5">
        <w:rPr>
          <w:rFonts w:cs="Times New Roman"/>
          <w:b/>
          <w:sz w:val="24"/>
          <w:szCs w:val="24"/>
        </w:rPr>
        <w:t xml:space="preserve"> учебный год</w:t>
      </w:r>
    </w:p>
    <w:p w:rsidR="008857C5" w:rsidRPr="00B414C5" w:rsidRDefault="00A479B8" w:rsidP="008857C5">
      <w:pPr>
        <w:pStyle w:val="afd"/>
        <w:rPr>
          <w:rFonts w:cs="Times New Roman"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ГРУППА</w:t>
      </w:r>
      <w:r w:rsidR="008857C5" w:rsidRPr="00B414C5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u w:val="single"/>
        </w:rPr>
        <w:t>____________</w:t>
      </w:r>
    </w:p>
    <w:p w:rsidR="008857C5" w:rsidRPr="008857C5" w:rsidRDefault="008857C5" w:rsidP="008857C5">
      <w:pPr>
        <w:pStyle w:val="afd"/>
        <w:rPr>
          <w:rFonts w:cs="Times New Roman"/>
          <w:sz w:val="24"/>
          <w:szCs w:val="24"/>
        </w:rPr>
      </w:pPr>
      <w:r w:rsidRPr="00B414C5">
        <w:rPr>
          <w:rFonts w:cs="Times New Roman"/>
          <w:b/>
          <w:sz w:val="24"/>
          <w:szCs w:val="24"/>
        </w:rPr>
        <w:t xml:space="preserve">ДАТА ЗАЩИТЫ  </w:t>
      </w:r>
      <w:r>
        <w:rPr>
          <w:rFonts w:cs="Times New Roman"/>
          <w:b/>
          <w:sz w:val="24"/>
          <w:szCs w:val="24"/>
        </w:rPr>
        <w:t>«</w:t>
      </w:r>
      <w:r>
        <w:rPr>
          <w:rFonts w:cs="Times New Roman"/>
          <w:sz w:val="24"/>
          <w:szCs w:val="24"/>
        </w:rPr>
        <w:t>____»  __________ 20_____</w:t>
      </w:r>
      <w:r w:rsidRPr="00B414C5">
        <w:rPr>
          <w:rFonts w:cs="Times New Roman"/>
          <w:sz w:val="24"/>
          <w:szCs w:val="24"/>
        </w:rPr>
        <w:t>г.</w:t>
      </w:r>
    </w:p>
    <w:tbl>
      <w:tblPr>
        <w:tblStyle w:val="a8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560"/>
        <w:gridCol w:w="1134"/>
        <w:gridCol w:w="1134"/>
        <w:gridCol w:w="1275"/>
        <w:gridCol w:w="993"/>
        <w:gridCol w:w="992"/>
        <w:gridCol w:w="1276"/>
        <w:gridCol w:w="1133"/>
        <w:gridCol w:w="567"/>
        <w:gridCol w:w="992"/>
      </w:tblGrid>
      <w:tr w:rsidR="00A479B8" w:rsidRPr="00B414C5" w:rsidTr="00A479B8">
        <w:trPr>
          <w:trHeight w:val="308"/>
        </w:trPr>
        <w:tc>
          <w:tcPr>
            <w:tcW w:w="1702" w:type="dxa"/>
            <w:vMerge w:val="restart"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  <w:r w:rsidRPr="00B414C5">
              <w:rPr>
                <w:b/>
                <w:sz w:val="18"/>
                <w:szCs w:val="18"/>
              </w:rPr>
              <w:t>Ф.И.О.  студента, автора проекта</w:t>
            </w:r>
          </w:p>
        </w:tc>
        <w:tc>
          <w:tcPr>
            <w:tcW w:w="2268" w:type="dxa"/>
            <w:vMerge w:val="restart"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  <w:r w:rsidRPr="00B414C5">
              <w:rPr>
                <w:b/>
                <w:sz w:val="18"/>
                <w:szCs w:val="18"/>
              </w:rPr>
              <w:t>Тема проекта</w:t>
            </w:r>
          </w:p>
        </w:tc>
        <w:tc>
          <w:tcPr>
            <w:tcW w:w="5103" w:type="dxa"/>
            <w:gridSpan w:val="4"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  <w:r w:rsidRPr="00B414C5">
              <w:rPr>
                <w:bCs/>
                <w:sz w:val="18"/>
                <w:szCs w:val="18"/>
              </w:rPr>
              <w:t>Критерии оценки содержания проекта</w:t>
            </w:r>
          </w:p>
        </w:tc>
        <w:tc>
          <w:tcPr>
            <w:tcW w:w="4394" w:type="dxa"/>
            <w:gridSpan w:val="4"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  <w:r w:rsidRPr="00B414C5">
              <w:rPr>
                <w:bCs/>
                <w:sz w:val="18"/>
                <w:szCs w:val="18"/>
              </w:rPr>
              <w:t xml:space="preserve">Критерии оценки </w:t>
            </w:r>
            <w:r w:rsidRPr="00B414C5">
              <w:rPr>
                <w:sz w:val="18"/>
                <w:szCs w:val="18"/>
              </w:rPr>
              <w:t xml:space="preserve">защиты </w:t>
            </w:r>
            <w:r w:rsidRPr="00B414C5">
              <w:rPr>
                <w:bCs/>
                <w:sz w:val="18"/>
                <w:szCs w:val="18"/>
              </w:rPr>
              <w:t>проекта</w:t>
            </w:r>
          </w:p>
        </w:tc>
        <w:tc>
          <w:tcPr>
            <w:tcW w:w="567" w:type="dxa"/>
            <w:vMerge w:val="restart"/>
            <w:textDirection w:val="btLr"/>
          </w:tcPr>
          <w:p w:rsidR="00A479B8" w:rsidRPr="00B414C5" w:rsidRDefault="00A479B8" w:rsidP="003D4BE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14C5">
              <w:rPr>
                <w:b/>
                <w:sz w:val="18"/>
                <w:szCs w:val="18"/>
              </w:rPr>
              <w:t>Итого баллов</w:t>
            </w:r>
          </w:p>
        </w:tc>
        <w:tc>
          <w:tcPr>
            <w:tcW w:w="992" w:type="dxa"/>
            <w:vMerge w:val="restart"/>
            <w:textDirection w:val="btLr"/>
          </w:tcPr>
          <w:p w:rsidR="00A479B8" w:rsidRPr="00B414C5" w:rsidRDefault="00A479B8" w:rsidP="003D4BE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14C5">
              <w:rPr>
                <w:b/>
                <w:sz w:val="18"/>
                <w:szCs w:val="18"/>
              </w:rPr>
              <w:t>Оценка</w:t>
            </w:r>
          </w:p>
        </w:tc>
      </w:tr>
      <w:tr w:rsidR="00A479B8" w:rsidRPr="00B414C5" w:rsidTr="00A479B8">
        <w:trPr>
          <w:trHeight w:val="307"/>
        </w:trPr>
        <w:tc>
          <w:tcPr>
            <w:tcW w:w="1702" w:type="dxa"/>
            <w:vMerge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sz w:val="18"/>
                <w:szCs w:val="18"/>
              </w:rPr>
              <w:t xml:space="preserve">Самостоятельное приобретение знаний и решение проблем </w:t>
            </w:r>
            <w:r w:rsidRPr="00B414C5">
              <w:rPr>
                <w:bCs/>
                <w:sz w:val="18"/>
                <w:szCs w:val="18"/>
              </w:rPr>
              <w:t>(1-5 баллов)</w:t>
            </w:r>
          </w:p>
        </w:tc>
        <w:tc>
          <w:tcPr>
            <w:tcW w:w="1134" w:type="dxa"/>
          </w:tcPr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sz w:val="18"/>
                <w:szCs w:val="18"/>
              </w:rPr>
              <w:t>Знание предмета</w:t>
            </w:r>
          </w:p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bCs/>
                <w:sz w:val="18"/>
                <w:szCs w:val="18"/>
              </w:rPr>
              <w:t>(1-5 баллов)</w:t>
            </w:r>
          </w:p>
        </w:tc>
        <w:tc>
          <w:tcPr>
            <w:tcW w:w="1134" w:type="dxa"/>
          </w:tcPr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sz w:val="18"/>
                <w:szCs w:val="18"/>
              </w:rPr>
              <w:t>Регулятивные действия</w:t>
            </w:r>
          </w:p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bCs/>
                <w:sz w:val="18"/>
                <w:szCs w:val="18"/>
              </w:rPr>
              <w:t>(1-5 баллов)</w:t>
            </w:r>
          </w:p>
        </w:tc>
        <w:tc>
          <w:tcPr>
            <w:tcW w:w="1275" w:type="dxa"/>
          </w:tcPr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sz w:val="18"/>
                <w:szCs w:val="18"/>
              </w:rPr>
              <w:t>Коммуникация</w:t>
            </w:r>
          </w:p>
          <w:p w:rsidR="00A479B8" w:rsidRPr="00B414C5" w:rsidRDefault="00A479B8" w:rsidP="003D4BE3">
            <w:pPr>
              <w:pStyle w:val="afd"/>
              <w:jc w:val="center"/>
              <w:rPr>
                <w:sz w:val="18"/>
                <w:szCs w:val="18"/>
              </w:rPr>
            </w:pPr>
            <w:r w:rsidRPr="00B414C5">
              <w:rPr>
                <w:bCs/>
                <w:sz w:val="18"/>
                <w:szCs w:val="18"/>
              </w:rPr>
              <w:t>(1-5 баллов)</w:t>
            </w:r>
          </w:p>
        </w:tc>
        <w:tc>
          <w:tcPr>
            <w:tcW w:w="993" w:type="dxa"/>
          </w:tcPr>
          <w:p w:rsidR="00A479B8" w:rsidRPr="00B414C5" w:rsidRDefault="00A479B8" w:rsidP="003D4BE3">
            <w:pPr>
              <w:pStyle w:val="a3"/>
              <w:snapToGrid w:val="0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B414C5">
              <w:rPr>
                <w:bCs/>
                <w:color w:val="auto"/>
                <w:sz w:val="18"/>
                <w:szCs w:val="18"/>
              </w:rPr>
              <w:t>Качество доклада (1-5)</w:t>
            </w:r>
          </w:p>
        </w:tc>
        <w:tc>
          <w:tcPr>
            <w:tcW w:w="992" w:type="dxa"/>
          </w:tcPr>
          <w:p w:rsidR="00A479B8" w:rsidRPr="00B414C5" w:rsidRDefault="00A479B8" w:rsidP="003D4BE3">
            <w:pPr>
              <w:pStyle w:val="a3"/>
              <w:snapToGrid w:val="0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B414C5">
              <w:rPr>
                <w:bCs/>
                <w:color w:val="auto"/>
                <w:sz w:val="18"/>
                <w:szCs w:val="18"/>
              </w:rPr>
              <w:t>Качество   ответов   на вопросы</w:t>
            </w:r>
          </w:p>
          <w:p w:rsidR="00A479B8" w:rsidRPr="00B414C5" w:rsidRDefault="00A479B8" w:rsidP="003D4BE3">
            <w:pPr>
              <w:pStyle w:val="a3"/>
              <w:snapToGrid w:val="0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B414C5">
              <w:rPr>
                <w:bCs/>
                <w:color w:val="auto"/>
                <w:sz w:val="18"/>
                <w:szCs w:val="18"/>
              </w:rPr>
              <w:t>(1-3)</w:t>
            </w:r>
          </w:p>
        </w:tc>
        <w:tc>
          <w:tcPr>
            <w:tcW w:w="1276" w:type="dxa"/>
          </w:tcPr>
          <w:p w:rsidR="00A479B8" w:rsidRPr="00B414C5" w:rsidRDefault="00A479B8" w:rsidP="003D4BE3">
            <w:pPr>
              <w:pStyle w:val="a3"/>
              <w:snapToGrid w:val="0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B414C5">
              <w:rPr>
                <w:bCs/>
                <w:color w:val="auto"/>
                <w:sz w:val="18"/>
                <w:szCs w:val="18"/>
              </w:rPr>
              <w:t>Использование демон</w:t>
            </w:r>
            <w:r w:rsidRPr="00B414C5">
              <w:rPr>
                <w:bCs/>
                <w:color w:val="auto"/>
                <w:sz w:val="18"/>
                <w:szCs w:val="18"/>
              </w:rPr>
              <w:softHyphen/>
              <w:t>страционного материала</w:t>
            </w:r>
          </w:p>
          <w:p w:rsidR="00A479B8" w:rsidRPr="00B414C5" w:rsidRDefault="00A479B8" w:rsidP="003D4BE3">
            <w:pPr>
              <w:pStyle w:val="a3"/>
              <w:snapToGrid w:val="0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B414C5">
              <w:rPr>
                <w:bCs/>
                <w:color w:val="auto"/>
                <w:sz w:val="18"/>
                <w:szCs w:val="18"/>
              </w:rPr>
              <w:t>(1-3)</w:t>
            </w:r>
          </w:p>
        </w:tc>
        <w:tc>
          <w:tcPr>
            <w:tcW w:w="1133" w:type="dxa"/>
          </w:tcPr>
          <w:p w:rsidR="00A479B8" w:rsidRPr="00B414C5" w:rsidRDefault="00A479B8" w:rsidP="003D4BE3">
            <w:pPr>
              <w:pStyle w:val="a3"/>
              <w:snapToGrid w:val="0"/>
              <w:spacing w:before="0" w:after="0"/>
              <w:rPr>
                <w:bCs/>
                <w:color w:val="auto"/>
                <w:sz w:val="18"/>
                <w:szCs w:val="18"/>
              </w:rPr>
            </w:pPr>
            <w:r w:rsidRPr="00B414C5">
              <w:rPr>
                <w:bCs/>
                <w:color w:val="auto"/>
                <w:sz w:val="18"/>
                <w:szCs w:val="18"/>
              </w:rPr>
              <w:t>Оформление   демонст</w:t>
            </w:r>
            <w:r w:rsidRPr="00B414C5">
              <w:rPr>
                <w:bCs/>
                <w:color w:val="auto"/>
                <w:sz w:val="18"/>
                <w:szCs w:val="18"/>
              </w:rPr>
              <w:softHyphen/>
              <w:t>рационного материала (1-3)</w:t>
            </w:r>
          </w:p>
        </w:tc>
        <w:tc>
          <w:tcPr>
            <w:tcW w:w="567" w:type="dxa"/>
            <w:vMerge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479B8" w:rsidRPr="00B414C5" w:rsidRDefault="00A479B8" w:rsidP="003D4B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  <w:tr w:rsidR="00A479B8" w:rsidRPr="00B414C5" w:rsidTr="00A479B8">
        <w:tc>
          <w:tcPr>
            <w:tcW w:w="1702" w:type="dxa"/>
            <w:tcBorders>
              <w:bottom w:val="single" w:sz="12" w:space="0" w:color="auto"/>
            </w:tcBorders>
          </w:tcPr>
          <w:p w:rsidR="00A479B8" w:rsidRPr="009C6277" w:rsidRDefault="00A479B8" w:rsidP="003D4B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A479B8" w:rsidRPr="00B414C5" w:rsidRDefault="00A479B8" w:rsidP="003D4BE3">
            <w:pPr>
              <w:jc w:val="center"/>
              <w:rPr>
                <w:sz w:val="18"/>
                <w:szCs w:val="18"/>
              </w:rPr>
            </w:pPr>
          </w:p>
        </w:tc>
      </w:tr>
    </w:tbl>
    <w:p w:rsidR="008857C5" w:rsidRPr="00680122" w:rsidRDefault="008857C5" w:rsidP="008857C5">
      <w:pPr>
        <w:jc w:val="right"/>
        <w:rPr>
          <w:rFonts w:cs="Times New Roman"/>
          <w:b/>
          <w:sz w:val="20"/>
          <w:szCs w:val="20"/>
        </w:rPr>
      </w:pPr>
      <w:r w:rsidRPr="00680122">
        <w:rPr>
          <w:rFonts w:cs="Times New Roman"/>
          <w:b/>
          <w:sz w:val="20"/>
          <w:szCs w:val="20"/>
        </w:rPr>
        <w:t xml:space="preserve">Члены комиссии:                   </w:t>
      </w:r>
    </w:p>
    <w:p w:rsidR="008857C5" w:rsidRPr="00680122" w:rsidRDefault="008857C5" w:rsidP="008857C5">
      <w:pPr>
        <w:jc w:val="right"/>
        <w:rPr>
          <w:rFonts w:cs="Times New Roman"/>
          <w:b/>
          <w:sz w:val="20"/>
          <w:szCs w:val="20"/>
        </w:rPr>
      </w:pPr>
      <w:r w:rsidRPr="00680122">
        <w:rPr>
          <w:rFonts w:cs="Times New Roman"/>
          <w:b/>
          <w:sz w:val="20"/>
          <w:szCs w:val="20"/>
        </w:rPr>
        <w:t>_______________________/______________________</w:t>
      </w:r>
    </w:p>
    <w:p w:rsidR="008857C5" w:rsidRPr="00680122" w:rsidRDefault="008857C5" w:rsidP="008857C5">
      <w:pPr>
        <w:jc w:val="right"/>
        <w:rPr>
          <w:rFonts w:cs="Times New Roman"/>
          <w:b/>
          <w:sz w:val="20"/>
          <w:szCs w:val="20"/>
        </w:rPr>
      </w:pPr>
      <w:r w:rsidRPr="00680122">
        <w:rPr>
          <w:rFonts w:cs="Times New Roman"/>
          <w:b/>
          <w:sz w:val="20"/>
          <w:szCs w:val="20"/>
        </w:rPr>
        <w:t>_______________________/______________________</w:t>
      </w:r>
    </w:p>
    <w:p w:rsidR="008857C5" w:rsidRPr="00B414C5" w:rsidRDefault="008857C5" w:rsidP="008857C5">
      <w:pPr>
        <w:jc w:val="right"/>
        <w:rPr>
          <w:rFonts w:cs="Times New Roman"/>
          <w:b/>
          <w:sz w:val="20"/>
          <w:szCs w:val="20"/>
        </w:rPr>
      </w:pPr>
      <w:r w:rsidRPr="00680122">
        <w:rPr>
          <w:rFonts w:cs="Times New Roman"/>
          <w:b/>
          <w:sz w:val="20"/>
          <w:szCs w:val="20"/>
        </w:rPr>
        <w:t>_______________________/______________________</w:t>
      </w:r>
    </w:p>
    <w:p w:rsidR="008857C5" w:rsidRDefault="008857C5" w:rsidP="00A479B8">
      <w:pPr>
        <w:jc w:val="center"/>
        <w:rPr>
          <w:szCs w:val="28"/>
        </w:rPr>
        <w:sectPr w:rsidR="008857C5" w:rsidSect="008857C5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712BCD" w:rsidRDefault="00712BCD" w:rsidP="00A479B8">
      <w:pPr>
        <w:rPr>
          <w:b/>
          <w:i/>
          <w:sz w:val="24"/>
          <w:szCs w:val="24"/>
        </w:rPr>
      </w:pPr>
    </w:p>
    <w:sectPr w:rsidR="00712BCD" w:rsidSect="00417313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42" w:rsidRDefault="00D22F42" w:rsidP="00F8084B">
      <w:r>
        <w:separator/>
      </w:r>
    </w:p>
  </w:endnote>
  <w:endnote w:type="continuationSeparator" w:id="0">
    <w:p w:rsidR="00D22F42" w:rsidRDefault="00D22F42" w:rsidP="00F8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BE3" w:rsidRDefault="00E578B8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D4BE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D4BE3" w:rsidRDefault="003D4BE3" w:rsidP="00DB490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BE3" w:rsidRDefault="003D4BE3" w:rsidP="00DB490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42" w:rsidRDefault="00D22F42" w:rsidP="00F8084B">
      <w:r>
        <w:separator/>
      </w:r>
    </w:p>
  </w:footnote>
  <w:footnote w:type="continuationSeparator" w:id="0">
    <w:p w:rsidR="00D22F42" w:rsidRDefault="00D22F42" w:rsidP="00F80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094"/>
      <w:docPartObj>
        <w:docPartGallery w:val="Page Numbers (Top of Page)"/>
        <w:docPartUnique/>
      </w:docPartObj>
    </w:sdtPr>
    <w:sdtEndPr/>
    <w:sdtContent>
      <w:p w:rsidR="003D4BE3" w:rsidRDefault="00D22F4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6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4BE3" w:rsidRDefault="003D4BE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BE3" w:rsidRDefault="003D4BE3">
    <w:pPr>
      <w:pStyle w:val="ac"/>
      <w:jc w:val="center"/>
    </w:pPr>
  </w:p>
  <w:p w:rsidR="003D4BE3" w:rsidRDefault="003D4BE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398C0AA2"/>
    <w:name w:val="WW8Num2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767D"/>
    <w:multiLevelType w:val="hybridMultilevel"/>
    <w:tmpl w:val="00004509"/>
    <w:lvl w:ilvl="0" w:tplc="00001238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4612B21"/>
    <w:multiLevelType w:val="hybridMultilevel"/>
    <w:tmpl w:val="1ED2A0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640C5"/>
    <w:multiLevelType w:val="hybridMultilevel"/>
    <w:tmpl w:val="B0147ADC"/>
    <w:lvl w:ilvl="0" w:tplc="4C689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922A68"/>
    <w:multiLevelType w:val="hybridMultilevel"/>
    <w:tmpl w:val="0AA00148"/>
    <w:lvl w:ilvl="0" w:tplc="84868B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33A56"/>
    <w:multiLevelType w:val="hybridMultilevel"/>
    <w:tmpl w:val="8DBAAC26"/>
    <w:lvl w:ilvl="0" w:tplc="4FC49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6B0EDF"/>
    <w:multiLevelType w:val="hybridMultilevel"/>
    <w:tmpl w:val="7ABE6976"/>
    <w:lvl w:ilvl="0" w:tplc="A5A8AC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667A9D"/>
    <w:multiLevelType w:val="hybridMultilevel"/>
    <w:tmpl w:val="5498A14A"/>
    <w:name w:val="WW8Num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A1487"/>
    <w:multiLevelType w:val="hybridMultilevel"/>
    <w:tmpl w:val="7428A76C"/>
    <w:lvl w:ilvl="0" w:tplc="B494290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C7624"/>
    <w:multiLevelType w:val="hybridMultilevel"/>
    <w:tmpl w:val="1AEAFEB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73FD5"/>
    <w:multiLevelType w:val="hybridMultilevel"/>
    <w:tmpl w:val="69E617CA"/>
    <w:lvl w:ilvl="0" w:tplc="92A0AD02">
      <w:start w:val="1"/>
      <w:numFmt w:val="bullet"/>
      <w:lvlText w:val="-"/>
      <w:lvlJc w:val="left"/>
      <w:pPr>
        <w:tabs>
          <w:tab w:val="num" w:pos="1"/>
        </w:tabs>
        <w:ind w:left="1" w:firstLine="709"/>
      </w:pPr>
      <w:rPr>
        <w:rFonts w:ascii="Courier New" w:hAnsi="Courier New" w:hint="default"/>
      </w:rPr>
    </w:lvl>
    <w:lvl w:ilvl="1" w:tplc="79DC696C">
      <w:start w:val="1"/>
      <w:numFmt w:val="bullet"/>
      <w:lvlText w:val="-"/>
      <w:lvlJc w:val="left"/>
      <w:pPr>
        <w:tabs>
          <w:tab w:val="num" w:pos="371"/>
        </w:tabs>
        <w:ind w:left="371" w:firstLine="709"/>
      </w:pPr>
      <w:rPr>
        <w:rFonts w:ascii="Courier New" w:hAnsi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20A4F"/>
    <w:multiLevelType w:val="hybridMultilevel"/>
    <w:tmpl w:val="659EFD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33BDF"/>
    <w:multiLevelType w:val="hybridMultilevel"/>
    <w:tmpl w:val="3CAA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24E04"/>
    <w:multiLevelType w:val="hybridMultilevel"/>
    <w:tmpl w:val="80DCF2A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27A73"/>
    <w:multiLevelType w:val="multilevel"/>
    <w:tmpl w:val="D7A450E8"/>
    <w:lvl w:ilvl="0">
      <w:start w:val="10"/>
      <w:numFmt w:val="decimal"/>
      <w:lvlText w:val="%1."/>
      <w:lvlJc w:val="left"/>
      <w:pPr>
        <w:ind w:left="742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79729EC"/>
    <w:multiLevelType w:val="hybridMultilevel"/>
    <w:tmpl w:val="E3F02B22"/>
    <w:lvl w:ilvl="0" w:tplc="B4942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785CBB"/>
    <w:multiLevelType w:val="hybridMultilevel"/>
    <w:tmpl w:val="6C5ED5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9C19C4"/>
    <w:multiLevelType w:val="hybridMultilevel"/>
    <w:tmpl w:val="5536623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762D2"/>
    <w:multiLevelType w:val="hybridMultilevel"/>
    <w:tmpl w:val="7DB06478"/>
    <w:lvl w:ilvl="0" w:tplc="7E4C8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92415B"/>
    <w:multiLevelType w:val="multilevel"/>
    <w:tmpl w:val="27184A1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D34389"/>
    <w:multiLevelType w:val="hybridMultilevel"/>
    <w:tmpl w:val="3CE6D256"/>
    <w:lvl w:ilvl="0" w:tplc="4FC49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123A2F"/>
    <w:multiLevelType w:val="hybridMultilevel"/>
    <w:tmpl w:val="98B01EAE"/>
    <w:name w:val="WW8Num22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64955A3"/>
    <w:multiLevelType w:val="hybridMultilevel"/>
    <w:tmpl w:val="0DA6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52B45"/>
    <w:multiLevelType w:val="multilevel"/>
    <w:tmpl w:val="5EAAF3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FC4BD4"/>
    <w:multiLevelType w:val="hybridMultilevel"/>
    <w:tmpl w:val="B1F22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E94E55"/>
    <w:multiLevelType w:val="hybridMultilevel"/>
    <w:tmpl w:val="EF3C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5"/>
  </w:num>
  <w:num w:numId="3">
    <w:abstractNumId w:val="12"/>
  </w:num>
  <w:num w:numId="4">
    <w:abstractNumId w:val="29"/>
  </w:num>
  <w:num w:numId="5">
    <w:abstractNumId w:val="16"/>
  </w:num>
  <w:num w:numId="6">
    <w:abstractNumId w:val="20"/>
  </w:num>
  <w:num w:numId="7">
    <w:abstractNumId w:val="9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  <w:num w:numId="12">
    <w:abstractNumId w:val="3"/>
  </w:num>
  <w:num w:numId="13">
    <w:abstractNumId w:val="28"/>
  </w:num>
  <w:num w:numId="14">
    <w:abstractNumId w:val="26"/>
  </w:num>
  <w:num w:numId="15">
    <w:abstractNumId w:val="0"/>
  </w:num>
  <w:num w:numId="16">
    <w:abstractNumId w:val="19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6"/>
  </w:num>
  <w:num w:numId="21">
    <w:abstractNumId w:val="15"/>
  </w:num>
  <w:num w:numId="22">
    <w:abstractNumId w:val="14"/>
  </w:num>
  <w:num w:numId="23">
    <w:abstractNumId w:val="10"/>
  </w:num>
  <w:num w:numId="24">
    <w:abstractNumId w:val="25"/>
  </w:num>
  <w:num w:numId="25">
    <w:abstractNumId w:val="21"/>
  </w:num>
  <w:num w:numId="26">
    <w:abstractNumId w:val="24"/>
  </w:num>
  <w:num w:numId="27">
    <w:abstractNumId w:val="8"/>
  </w:num>
  <w:num w:numId="28">
    <w:abstractNumId w:val="13"/>
  </w:num>
  <w:num w:numId="29">
    <w:abstractNumId w:val="11"/>
  </w:num>
  <w:num w:numId="30">
    <w:abstractNumId w:val="18"/>
  </w:num>
  <w:num w:numId="31">
    <w:abstractNumId w:val="27"/>
  </w:num>
  <w:num w:numId="32">
    <w:abstractNumId w:val="17"/>
  </w:num>
  <w:num w:numId="33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5BA"/>
    <w:rsid w:val="00011959"/>
    <w:rsid w:val="0002164B"/>
    <w:rsid w:val="00043036"/>
    <w:rsid w:val="00047D23"/>
    <w:rsid w:val="00066EFC"/>
    <w:rsid w:val="000671C2"/>
    <w:rsid w:val="0008041E"/>
    <w:rsid w:val="000A161E"/>
    <w:rsid w:val="000A1C5D"/>
    <w:rsid w:val="000A1FA3"/>
    <w:rsid w:val="000A43E0"/>
    <w:rsid w:val="000A4DB4"/>
    <w:rsid w:val="000D7E93"/>
    <w:rsid w:val="000E6477"/>
    <w:rsid w:val="000F4529"/>
    <w:rsid w:val="001005E0"/>
    <w:rsid w:val="0010271A"/>
    <w:rsid w:val="00142714"/>
    <w:rsid w:val="0015518F"/>
    <w:rsid w:val="00190728"/>
    <w:rsid w:val="0019231D"/>
    <w:rsid w:val="00195CF8"/>
    <w:rsid w:val="001A30A9"/>
    <w:rsid w:val="001A4321"/>
    <w:rsid w:val="001A6450"/>
    <w:rsid w:val="001B0D41"/>
    <w:rsid w:val="001D1ACA"/>
    <w:rsid w:val="001D48A9"/>
    <w:rsid w:val="001E41CE"/>
    <w:rsid w:val="001E4DED"/>
    <w:rsid w:val="001F1133"/>
    <w:rsid w:val="001F194C"/>
    <w:rsid w:val="001F46BC"/>
    <w:rsid w:val="001F7C54"/>
    <w:rsid w:val="00204D2C"/>
    <w:rsid w:val="00210AD7"/>
    <w:rsid w:val="0023487E"/>
    <w:rsid w:val="00263961"/>
    <w:rsid w:val="002701C6"/>
    <w:rsid w:val="002714A0"/>
    <w:rsid w:val="002808A7"/>
    <w:rsid w:val="00286EEA"/>
    <w:rsid w:val="002912B9"/>
    <w:rsid w:val="0029500B"/>
    <w:rsid w:val="002A0A8A"/>
    <w:rsid w:val="002A379E"/>
    <w:rsid w:val="002A5940"/>
    <w:rsid w:val="002A67C6"/>
    <w:rsid w:val="002C0F14"/>
    <w:rsid w:val="002C26D5"/>
    <w:rsid w:val="002C4737"/>
    <w:rsid w:val="002C70F1"/>
    <w:rsid w:val="002E3FB4"/>
    <w:rsid w:val="002E76A4"/>
    <w:rsid w:val="002F0A8E"/>
    <w:rsid w:val="002F4051"/>
    <w:rsid w:val="00301B46"/>
    <w:rsid w:val="00310CF5"/>
    <w:rsid w:val="00317D0E"/>
    <w:rsid w:val="003368A6"/>
    <w:rsid w:val="003520A1"/>
    <w:rsid w:val="003538DB"/>
    <w:rsid w:val="003562EC"/>
    <w:rsid w:val="00374B37"/>
    <w:rsid w:val="00391ED4"/>
    <w:rsid w:val="003A1B47"/>
    <w:rsid w:val="003A279B"/>
    <w:rsid w:val="003B1685"/>
    <w:rsid w:val="003B398B"/>
    <w:rsid w:val="003B5337"/>
    <w:rsid w:val="003D4BE3"/>
    <w:rsid w:val="003D6C23"/>
    <w:rsid w:val="003E40FF"/>
    <w:rsid w:val="003E71EE"/>
    <w:rsid w:val="003F0D3A"/>
    <w:rsid w:val="0040203A"/>
    <w:rsid w:val="00415E14"/>
    <w:rsid w:val="00417313"/>
    <w:rsid w:val="004275E6"/>
    <w:rsid w:val="00435F5C"/>
    <w:rsid w:val="00436F33"/>
    <w:rsid w:val="004373DF"/>
    <w:rsid w:val="00465B52"/>
    <w:rsid w:val="0047122F"/>
    <w:rsid w:val="00480C65"/>
    <w:rsid w:val="00481F40"/>
    <w:rsid w:val="00483C36"/>
    <w:rsid w:val="0048481E"/>
    <w:rsid w:val="00485B26"/>
    <w:rsid w:val="00494927"/>
    <w:rsid w:val="00496A1E"/>
    <w:rsid w:val="004A1B59"/>
    <w:rsid w:val="004A3430"/>
    <w:rsid w:val="004B3EC8"/>
    <w:rsid w:val="004D3AE7"/>
    <w:rsid w:val="004E1857"/>
    <w:rsid w:val="004E6419"/>
    <w:rsid w:val="005154FE"/>
    <w:rsid w:val="005157B4"/>
    <w:rsid w:val="00546315"/>
    <w:rsid w:val="00547335"/>
    <w:rsid w:val="00547512"/>
    <w:rsid w:val="00553485"/>
    <w:rsid w:val="00572710"/>
    <w:rsid w:val="00573330"/>
    <w:rsid w:val="00574B00"/>
    <w:rsid w:val="00577553"/>
    <w:rsid w:val="0058117A"/>
    <w:rsid w:val="005824B6"/>
    <w:rsid w:val="005844B0"/>
    <w:rsid w:val="00592013"/>
    <w:rsid w:val="005A4145"/>
    <w:rsid w:val="005C0797"/>
    <w:rsid w:val="005C1BF7"/>
    <w:rsid w:val="005E0605"/>
    <w:rsid w:val="005E29E8"/>
    <w:rsid w:val="005E75F0"/>
    <w:rsid w:val="005F33D1"/>
    <w:rsid w:val="006074D6"/>
    <w:rsid w:val="00633742"/>
    <w:rsid w:val="00644690"/>
    <w:rsid w:val="00653BEE"/>
    <w:rsid w:val="00670EF5"/>
    <w:rsid w:val="00681A09"/>
    <w:rsid w:val="00692B4D"/>
    <w:rsid w:val="006969BD"/>
    <w:rsid w:val="006A05A4"/>
    <w:rsid w:val="006A4A75"/>
    <w:rsid w:val="006A746D"/>
    <w:rsid w:val="006C15AF"/>
    <w:rsid w:val="006D7DE0"/>
    <w:rsid w:val="006F6E5F"/>
    <w:rsid w:val="00706F22"/>
    <w:rsid w:val="00707D26"/>
    <w:rsid w:val="00712374"/>
    <w:rsid w:val="00712BCD"/>
    <w:rsid w:val="00715459"/>
    <w:rsid w:val="00720D12"/>
    <w:rsid w:val="00736375"/>
    <w:rsid w:val="00740AAC"/>
    <w:rsid w:val="00754718"/>
    <w:rsid w:val="00756004"/>
    <w:rsid w:val="00760858"/>
    <w:rsid w:val="007640EA"/>
    <w:rsid w:val="00767522"/>
    <w:rsid w:val="00777081"/>
    <w:rsid w:val="0078316F"/>
    <w:rsid w:val="00790314"/>
    <w:rsid w:val="0079095A"/>
    <w:rsid w:val="00791494"/>
    <w:rsid w:val="007A28CB"/>
    <w:rsid w:val="007A4FB5"/>
    <w:rsid w:val="007A5320"/>
    <w:rsid w:val="007B5B83"/>
    <w:rsid w:val="007B69CC"/>
    <w:rsid w:val="007C0369"/>
    <w:rsid w:val="007C58CD"/>
    <w:rsid w:val="007C6866"/>
    <w:rsid w:val="00805A87"/>
    <w:rsid w:val="00822E2E"/>
    <w:rsid w:val="008265FB"/>
    <w:rsid w:val="008346F1"/>
    <w:rsid w:val="0083652A"/>
    <w:rsid w:val="00837A38"/>
    <w:rsid w:val="00844A19"/>
    <w:rsid w:val="00864BE1"/>
    <w:rsid w:val="008857C5"/>
    <w:rsid w:val="00886C34"/>
    <w:rsid w:val="00895AF4"/>
    <w:rsid w:val="00896F40"/>
    <w:rsid w:val="008A08C0"/>
    <w:rsid w:val="008A27E0"/>
    <w:rsid w:val="008A3D34"/>
    <w:rsid w:val="008B19E0"/>
    <w:rsid w:val="008B40F0"/>
    <w:rsid w:val="008C2696"/>
    <w:rsid w:val="008D5B8B"/>
    <w:rsid w:val="008E580D"/>
    <w:rsid w:val="00913997"/>
    <w:rsid w:val="00913D8B"/>
    <w:rsid w:val="00916D1E"/>
    <w:rsid w:val="00930EC4"/>
    <w:rsid w:val="0094321D"/>
    <w:rsid w:val="00957093"/>
    <w:rsid w:val="00963442"/>
    <w:rsid w:val="009738BF"/>
    <w:rsid w:val="00976789"/>
    <w:rsid w:val="00980310"/>
    <w:rsid w:val="00984E78"/>
    <w:rsid w:val="00987306"/>
    <w:rsid w:val="00993AE8"/>
    <w:rsid w:val="00995ED8"/>
    <w:rsid w:val="009A37A7"/>
    <w:rsid w:val="009D794E"/>
    <w:rsid w:val="009D7981"/>
    <w:rsid w:val="009E10C7"/>
    <w:rsid w:val="009E2DDD"/>
    <w:rsid w:val="009F419E"/>
    <w:rsid w:val="009F4C94"/>
    <w:rsid w:val="00A01FC8"/>
    <w:rsid w:val="00A127D6"/>
    <w:rsid w:val="00A135BA"/>
    <w:rsid w:val="00A21880"/>
    <w:rsid w:val="00A34CAE"/>
    <w:rsid w:val="00A479B8"/>
    <w:rsid w:val="00A55801"/>
    <w:rsid w:val="00A6563B"/>
    <w:rsid w:val="00A70001"/>
    <w:rsid w:val="00A7017D"/>
    <w:rsid w:val="00A76783"/>
    <w:rsid w:val="00A77EA1"/>
    <w:rsid w:val="00A82D68"/>
    <w:rsid w:val="00AB0F2A"/>
    <w:rsid w:val="00AC39F2"/>
    <w:rsid w:val="00AD03C7"/>
    <w:rsid w:val="00AD0E1E"/>
    <w:rsid w:val="00AD622D"/>
    <w:rsid w:val="00AD6E42"/>
    <w:rsid w:val="00AD7C94"/>
    <w:rsid w:val="00B13908"/>
    <w:rsid w:val="00B158FF"/>
    <w:rsid w:val="00B222CE"/>
    <w:rsid w:val="00B2525D"/>
    <w:rsid w:val="00B32A6F"/>
    <w:rsid w:val="00B36B06"/>
    <w:rsid w:val="00B57E2D"/>
    <w:rsid w:val="00B74F69"/>
    <w:rsid w:val="00B81EAF"/>
    <w:rsid w:val="00B8500B"/>
    <w:rsid w:val="00B91F32"/>
    <w:rsid w:val="00B93458"/>
    <w:rsid w:val="00B944AD"/>
    <w:rsid w:val="00BB03A3"/>
    <w:rsid w:val="00BB3662"/>
    <w:rsid w:val="00BC6553"/>
    <w:rsid w:val="00BE02F1"/>
    <w:rsid w:val="00BE0FB4"/>
    <w:rsid w:val="00BE10A3"/>
    <w:rsid w:val="00BE720B"/>
    <w:rsid w:val="00BF1D6C"/>
    <w:rsid w:val="00BF2FAE"/>
    <w:rsid w:val="00BF7436"/>
    <w:rsid w:val="00C1366B"/>
    <w:rsid w:val="00C13B87"/>
    <w:rsid w:val="00C21B3F"/>
    <w:rsid w:val="00C22E74"/>
    <w:rsid w:val="00C231BA"/>
    <w:rsid w:val="00C33A8B"/>
    <w:rsid w:val="00C45E72"/>
    <w:rsid w:val="00C546EB"/>
    <w:rsid w:val="00C66B8A"/>
    <w:rsid w:val="00C71D92"/>
    <w:rsid w:val="00C738AC"/>
    <w:rsid w:val="00C9670A"/>
    <w:rsid w:val="00CB4B62"/>
    <w:rsid w:val="00CB5159"/>
    <w:rsid w:val="00CC1537"/>
    <w:rsid w:val="00CC3797"/>
    <w:rsid w:val="00CD103D"/>
    <w:rsid w:val="00CE054C"/>
    <w:rsid w:val="00CE6636"/>
    <w:rsid w:val="00CF0764"/>
    <w:rsid w:val="00D128E3"/>
    <w:rsid w:val="00D133F7"/>
    <w:rsid w:val="00D17E68"/>
    <w:rsid w:val="00D22F42"/>
    <w:rsid w:val="00D251F7"/>
    <w:rsid w:val="00D32632"/>
    <w:rsid w:val="00D34843"/>
    <w:rsid w:val="00D42578"/>
    <w:rsid w:val="00D578B6"/>
    <w:rsid w:val="00D6654D"/>
    <w:rsid w:val="00D73583"/>
    <w:rsid w:val="00D755E8"/>
    <w:rsid w:val="00D76AC0"/>
    <w:rsid w:val="00D80807"/>
    <w:rsid w:val="00D86018"/>
    <w:rsid w:val="00D91FF1"/>
    <w:rsid w:val="00D962EE"/>
    <w:rsid w:val="00DA0067"/>
    <w:rsid w:val="00DB4900"/>
    <w:rsid w:val="00DC1C39"/>
    <w:rsid w:val="00DD4434"/>
    <w:rsid w:val="00DD522A"/>
    <w:rsid w:val="00DE0D15"/>
    <w:rsid w:val="00DE2CB5"/>
    <w:rsid w:val="00DF2BAD"/>
    <w:rsid w:val="00DF7606"/>
    <w:rsid w:val="00E05309"/>
    <w:rsid w:val="00E123EF"/>
    <w:rsid w:val="00E171F5"/>
    <w:rsid w:val="00E17897"/>
    <w:rsid w:val="00E17B29"/>
    <w:rsid w:val="00E23216"/>
    <w:rsid w:val="00E27FE0"/>
    <w:rsid w:val="00E34F0F"/>
    <w:rsid w:val="00E4797E"/>
    <w:rsid w:val="00E50CB9"/>
    <w:rsid w:val="00E50DA9"/>
    <w:rsid w:val="00E54395"/>
    <w:rsid w:val="00E57249"/>
    <w:rsid w:val="00E57515"/>
    <w:rsid w:val="00E578B8"/>
    <w:rsid w:val="00E62C11"/>
    <w:rsid w:val="00E679BF"/>
    <w:rsid w:val="00E76788"/>
    <w:rsid w:val="00E77114"/>
    <w:rsid w:val="00E94521"/>
    <w:rsid w:val="00E971A0"/>
    <w:rsid w:val="00E97D82"/>
    <w:rsid w:val="00EA1008"/>
    <w:rsid w:val="00ED149F"/>
    <w:rsid w:val="00EF2BF0"/>
    <w:rsid w:val="00F03C07"/>
    <w:rsid w:val="00F24304"/>
    <w:rsid w:val="00F257FB"/>
    <w:rsid w:val="00F40182"/>
    <w:rsid w:val="00F40C70"/>
    <w:rsid w:val="00F47F93"/>
    <w:rsid w:val="00F8084B"/>
    <w:rsid w:val="00F86CD3"/>
    <w:rsid w:val="00F92327"/>
    <w:rsid w:val="00F97334"/>
    <w:rsid w:val="00FA1F83"/>
    <w:rsid w:val="00FA2891"/>
    <w:rsid w:val="00FB60DC"/>
    <w:rsid w:val="00FC69BE"/>
    <w:rsid w:val="00FD0815"/>
    <w:rsid w:val="00FD74FC"/>
    <w:rsid w:val="00FE2586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4E847-6316-43B3-9FE8-3D7C5B53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qFormat/>
    <w:rsid w:val="00F8084B"/>
    <w:rPr>
      <w:b/>
      <w:bCs/>
    </w:rPr>
  </w:style>
  <w:style w:type="paragraph" w:styleId="af2">
    <w:name w:val="footnote text"/>
    <w:basedOn w:val="a"/>
    <w:link w:val="af3"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c">
    <w:name w:val="Стиль"/>
    <w:rsid w:val="00D75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1"/>
    <w:qFormat/>
    <w:rsid w:val="00706F2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3">
    <w:name w:val="c3"/>
    <w:basedOn w:val="a0"/>
    <w:rsid w:val="00805A87"/>
  </w:style>
  <w:style w:type="paragraph" w:customStyle="1" w:styleId="afe">
    <w:name w:val="А_основной"/>
    <w:basedOn w:val="a"/>
    <w:link w:val="aff"/>
    <w:rsid w:val="00805A87"/>
    <w:pPr>
      <w:spacing w:line="360" w:lineRule="auto"/>
      <w:ind w:firstLine="454"/>
      <w:jc w:val="both"/>
    </w:pPr>
    <w:rPr>
      <w:rFonts w:eastAsia="Calibri" w:cs="Times New Roman"/>
      <w:szCs w:val="28"/>
      <w:lang w:eastAsia="ar-SA"/>
    </w:rPr>
  </w:style>
  <w:style w:type="character" w:styleId="aff0">
    <w:name w:val="annotation reference"/>
    <w:basedOn w:val="a0"/>
    <w:rsid w:val="00805A87"/>
    <w:rPr>
      <w:sz w:val="16"/>
      <w:szCs w:val="16"/>
    </w:rPr>
  </w:style>
  <w:style w:type="paragraph" w:styleId="aff1">
    <w:name w:val="annotation text"/>
    <w:basedOn w:val="a"/>
    <w:link w:val="aff2"/>
    <w:rsid w:val="00805A87"/>
    <w:rPr>
      <w:rFonts w:eastAsia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805A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F11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">
    <w:name w:val="А_основной Знак"/>
    <w:link w:val="afe"/>
    <w:locked/>
    <w:rsid w:val="001F1133"/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f3">
    <w:name w:val="Title"/>
    <w:basedOn w:val="a"/>
    <w:link w:val="aff4"/>
    <w:qFormat/>
    <w:rsid w:val="001F1133"/>
    <w:pPr>
      <w:jc w:val="center"/>
    </w:pPr>
    <w:rPr>
      <w:rFonts w:eastAsia="Times New Roman" w:cs="Times New Roman"/>
      <w:b/>
      <w:bCs/>
      <w:sz w:val="32"/>
      <w:szCs w:val="20"/>
      <w:lang w:val="en-US"/>
    </w:rPr>
  </w:style>
  <w:style w:type="character" w:customStyle="1" w:styleId="aff4">
    <w:name w:val="Название Знак"/>
    <w:basedOn w:val="a0"/>
    <w:link w:val="aff3"/>
    <w:rsid w:val="001F1133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paragraph" w:customStyle="1" w:styleId="14">
    <w:name w:val="Стиль1"/>
    <w:basedOn w:val="a"/>
    <w:link w:val="15"/>
    <w:qFormat/>
    <w:rsid w:val="006A4A75"/>
    <w:pPr>
      <w:spacing w:before="240" w:after="120"/>
      <w:jc w:val="center"/>
    </w:pPr>
    <w:rPr>
      <w:rFonts w:eastAsia="Times New Roman" w:cs="Times New Roman"/>
      <w:szCs w:val="28"/>
      <w:lang w:eastAsia="ru-RU"/>
    </w:rPr>
  </w:style>
  <w:style w:type="character" w:customStyle="1" w:styleId="15">
    <w:name w:val="Стиль1 Знак"/>
    <w:basedOn w:val="a0"/>
    <w:link w:val="14"/>
    <w:rsid w:val="006A4A7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Основной текст (2)_"/>
    <w:basedOn w:val="a0"/>
    <w:link w:val="29"/>
    <w:rsid w:val="009F41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9F419E"/>
    <w:pPr>
      <w:widowControl w:val="0"/>
      <w:shd w:val="clear" w:color="auto" w:fill="FFFFFF"/>
      <w:spacing w:after="240" w:line="322" w:lineRule="exact"/>
      <w:ind w:hanging="360"/>
      <w:jc w:val="both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9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0642-50A5-4120-BB7B-D238DD65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12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17891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Учебная часть</cp:lastModifiedBy>
  <cp:revision>45</cp:revision>
  <cp:lastPrinted>2018-05-07T01:24:00Z</cp:lastPrinted>
  <dcterms:created xsi:type="dcterms:W3CDTF">2013-02-25T04:54:00Z</dcterms:created>
  <dcterms:modified xsi:type="dcterms:W3CDTF">2020-01-09T06:55:00Z</dcterms:modified>
</cp:coreProperties>
</file>