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5FC" w:rsidRPr="00EB72D3" w:rsidRDefault="002B55FC" w:rsidP="00D30276">
      <w:pPr>
        <w:jc w:val="both"/>
        <w:rPr>
          <w:rFonts w:eastAsiaTheme="minorEastAsia" w:cs="Times New Roman"/>
          <w:b/>
          <w:szCs w:val="28"/>
          <w:lang w:eastAsia="ru-RU"/>
        </w:rPr>
      </w:pPr>
      <w:r w:rsidRPr="00EB72D3">
        <w:rPr>
          <w:rFonts w:eastAsiaTheme="minorEastAsia" w:cs="Times New Roman"/>
          <w:b/>
          <w:szCs w:val="28"/>
          <w:lang w:eastAsia="ru-RU"/>
        </w:rPr>
        <w:t>Реквизиты для оплаты</w:t>
      </w:r>
    </w:p>
    <w:p w:rsidR="00EF6628" w:rsidRPr="000B00CE" w:rsidRDefault="00EF6628" w:rsidP="00EF6628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372814">
        <w:rPr>
          <w:rFonts w:eastAsiaTheme="minorEastAsia" w:cs="Times New Roman"/>
          <w:szCs w:val="28"/>
          <w:lang w:eastAsia="ru-RU"/>
        </w:rPr>
        <w:t>Министерство финансов Алтайского края (</w:t>
      </w:r>
      <w:r w:rsidRPr="00372814">
        <w:rPr>
          <w:rFonts w:eastAsiaTheme="minorEastAsia"/>
          <w:szCs w:val="28"/>
          <w:lang w:eastAsia="ru-RU"/>
        </w:rPr>
        <w:t>КГБПОУ «</w:t>
      </w:r>
      <w:proofErr w:type="spellStart"/>
      <w:r w:rsidRPr="00372814">
        <w:rPr>
          <w:rFonts w:eastAsiaTheme="minorEastAsia"/>
          <w:szCs w:val="28"/>
          <w:lang w:eastAsia="ru-RU"/>
        </w:rPr>
        <w:t>Бийский</w:t>
      </w:r>
      <w:proofErr w:type="spellEnd"/>
      <w:r w:rsidRPr="00372814">
        <w:rPr>
          <w:rFonts w:eastAsiaTheme="minorEastAsia"/>
          <w:szCs w:val="28"/>
          <w:lang w:eastAsia="ru-RU"/>
        </w:rPr>
        <w:t xml:space="preserve"> техникум лесного хозяйства»</w:t>
      </w:r>
      <w:r w:rsidRPr="00372814">
        <w:rPr>
          <w:rFonts w:eastAsiaTheme="minorEastAsia" w:cs="Times New Roman"/>
          <w:szCs w:val="28"/>
          <w:lang w:eastAsia="ru-RU"/>
        </w:rPr>
        <w:t>, л/</w:t>
      </w:r>
      <w:proofErr w:type="spellStart"/>
      <w:r w:rsidRPr="00372814">
        <w:rPr>
          <w:rFonts w:eastAsiaTheme="minorEastAsia" w:cs="Times New Roman"/>
          <w:szCs w:val="28"/>
          <w:lang w:eastAsia="ru-RU"/>
        </w:rPr>
        <w:t>сч</w:t>
      </w:r>
      <w:proofErr w:type="spellEnd"/>
      <w:r w:rsidRPr="00372814">
        <w:rPr>
          <w:rFonts w:eastAsiaTheme="minorEastAsia" w:cs="Times New Roman"/>
          <w:szCs w:val="28"/>
          <w:lang w:eastAsia="ru-RU"/>
        </w:rPr>
        <w:t xml:space="preserve"> 20176Ц73480)</w:t>
      </w:r>
    </w:p>
    <w:p w:rsidR="00EF6628" w:rsidRDefault="00372814" w:rsidP="002B55FC">
      <w:pPr>
        <w:jc w:val="both"/>
        <w:rPr>
          <w:rFonts w:eastAsiaTheme="minorEastAsia" w:cs="Times New Roman"/>
          <w:szCs w:val="28"/>
          <w:lang w:eastAsia="ru-RU"/>
        </w:rPr>
      </w:pPr>
      <w:r w:rsidRPr="00372814">
        <w:rPr>
          <w:rFonts w:eastAsiaTheme="minorEastAsia" w:cs="Times New Roman"/>
          <w:szCs w:val="28"/>
          <w:lang w:eastAsia="ru-RU"/>
        </w:rPr>
        <w:t>ИНН 2226008460</w:t>
      </w:r>
      <w:r w:rsidRPr="000B00CE">
        <w:rPr>
          <w:rFonts w:eastAsiaTheme="minorEastAsia" w:cs="Times New Roman"/>
          <w:szCs w:val="28"/>
          <w:lang w:eastAsia="ru-RU"/>
        </w:rPr>
        <w:t xml:space="preserve"> </w:t>
      </w:r>
      <w:r w:rsidRPr="00372814">
        <w:rPr>
          <w:rFonts w:eastAsiaTheme="minorEastAsia" w:cs="Times New Roman"/>
          <w:szCs w:val="28"/>
          <w:lang w:eastAsia="ru-RU"/>
        </w:rPr>
        <w:t>КПП 220401001</w:t>
      </w:r>
      <w:bookmarkStart w:id="0" w:name="_GoBack"/>
      <w:bookmarkEnd w:id="0"/>
    </w:p>
    <w:p w:rsidR="00372814" w:rsidRDefault="00372814" w:rsidP="002B55FC">
      <w:pPr>
        <w:jc w:val="both"/>
        <w:rPr>
          <w:rFonts w:eastAsiaTheme="minorEastAsia" w:cs="Times New Roman"/>
          <w:szCs w:val="28"/>
          <w:lang w:eastAsia="ru-RU"/>
        </w:rPr>
      </w:pPr>
      <w:r w:rsidRPr="00372814">
        <w:rPr>
          <w:rFonts w:eastAsiaTheme="minorEastAsia" w:cs="Times New Roman"/>
          <w:szCs w:val="28"/>
          <w:lang w:eastAsia="ru-RU"/>
        </w:rPr>
        <w:t>БИК 010173001</w:t>
      </w:r>
    </w:p>
    <w:p w:rsidR="00372814" w:rsidRPr="00372814" w:rsidRDefault="00372814" w:rsidP="007F302A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0B00CE">
        <w:rPr>
          <w:rFonts w:eastAsiaTheme="minorEastAsia" w:cs="Times New Roman"/>
          <w:szCs w:val="28"/>
          <w:lang w:eastAsia="ru-RU"/>
        </w:rPr>
        <w:t>Кор. счет</w:t>
      </w:r>
      <w:r w:rsidRPr="00372814">
        <w:rPr>
          <w:rFonts w:eastAsiaTheme="minorEastAsia" w:cs="Times New Roman"/>
          <w:szCs w:val="28"/>
          <w:lang w:eastAsia="ru-RU"/>
        </w:rPr>
        <w:t xml:space="preserve"> 40102810045370000009</w:t>
      </w:r>
    </w:p>
    <w:p w:rsidR="00372814" w:rsidRPr="00372814" w:rsidRDefault="00372814" w:rsidP="007F302A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372814">
        <w:rPr>
          <w:rFonts w:eastAsiaTheme="minorEastAsia" w:cs="Times New Roman"/>
          <w:szCs w:val="28"/>
          <w:lang w:eastAsia="ru-RU"/>
        </w:rPr>
        <w:t>Отделение Барнаул Банка России // УФК по Алтайскому краю, г.</w:t>
      </w:r>
      <w:r w:rsidR="005471D9">
        <w:rPr>
          <w:rFonts w:eastAsiaTheme="minorEastAsia" w:cs="Times New Roman"/>
          <w:szCs w:val="28"/>
          <w:lang w:eastAsia="ru-RU"/>
        </w:rPr>
        <w:t xml:space="preserve"> </w:t>
      </w:r>
      <w:r w:rsidRPr="00372814">
        <w:rPr>
          <w:rFonts w:eastAsiaTheme="minorEastAsia" w:cs="Times New Roman"/>
          <w:szCs w:val="28"/>
          <w:lang w:eastAsia="ru-RU"/>
        </w:rPr>
        <w:t xml:space="preserve">Барнаул </w:t>
      </w:r>
    </w:p>
    <w:p w:rsidR="00372814" w:rsidRPr="00372814" w:rsidRDefault="00372814" w:rsidP="007F302A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372814">
        <w:rPr>
          <w:rFonts w:eastAsiaTheme="minorEastAsia" w:cs="Times New Roman"/>
          <w:szCs w:val="28"/>
          <w:lang w:eastAsia="ru-RU"/>
        </w:rPr>
        <w:t>Казнач</w:t>
      </w:r>
      <w:proofErr w:type="spellEnd"/>
      <w:r w:rsidRPr="00372814">
        <w:rPr>
          <w:rFonts w:eastAsiaTheme="minorEastAsia" w:cs="Times New Roman"/>
          <w:szCs w:val="28"/>
          <w:lang w:eastAsia="ru-RU"/>
        </w:rPr>
        <w:t>/счет: 03224643010000001700</w:t>
      </w:r>
    </w:p>
    <w:p w:rsidR="00372814" w:rsidRPr="00372814" w:rsidRDefault="00372814" w:rsidP="007F302A">
      <w:pPr>
        <w:spacing w:after="0" w:line="276" w:lineRule="auto"/>
        <w:jc w:val="both"/>
        <w:rPr>
          <w:rFonts w:eastAsiaTheme="minorEastAsia" w:cs="Times New Roman"/>
          <w:b/>
          <w:szCs w:val="28"/>
          <w:lang w:eastAsia="ru-RU"/>
        </w:rPr>
      </w:pPr>
      <w:r w:rsidRPr="000B00CE">
        <w:rPr>
          <w:rFonts w:eastAsiaTheme="minorEastAsia" w:cs="Times New Roman"/>
          <w:b/>
          <w:szCs w:val="28"/>
          <w:lang w:eastAsia="ru-RU"/>
        </w:rPr>
        <w:t>КБК 00000000000000000130</w:t>
      </w:r>
    </w:p>
    <w:p w:rsidR="00372814" w:rsidRPr="000B00CE" w:rsidRDefault="00372814" w:rsidP="007F302A">
      <w:pPr>
        <w:jc w:val="both"/>
        <w:rPr>
          <w:szCs w:val="28"/>
        </w:rPr>
      </w:pPr>
      <w:r w:rsidRPr="000B00CE">
        <w:rPr>
          <w:szCs w:val="28"/>
        </w:rPr>
        <w:t>ОКТМО 01705000</w:t>
      </w:r>
    </w:p>
    <w:p w:rsidR="00372814" w:rsidRDefault="00372814" w:rsidP="007F302A">
      <w:pPr>
        <w:jc w:val="both"/>
        <w:rPr>
          <w:szCs w:val="28"/>
        </w:rPr>
      </w:pPr>
      <w:r w:rsidRPr="000B00CE">
        <w:rPr>
          <w:szCs w:val="28"/>
        </w:rPr>
        <w:t>УИН –</w:t>
      </w:r>
    </w:p>
    <w:p w:rsidR="002B55FC" w:rsidRDefault="002B55FC" w:rsidP="007F302A">
      <w:pPr>
        <w:jc w:val="both"/>
        <w:rPr>
          <w:szCs w:val="28"/>
        </w:rPr>
      </w:pPr>
      <w:r>
        <w:rPr>
          <w:szCs w:val="28"/>
        </w:rPr>
        <w:t>Назначение платежа: Оплата за наём жилого помещения</w:t>
      </w:r>
    </w:p>
    <w:p w:rsidR="002B55FC" w:rsidRDefault="002B55FC" w:rsidP="007F302A">
      <w:pPr>
        <w:jc w:val="both"/>
        <w:rPr>
          <w:szCs w:val="28"/>
        </w:rPr>
      </w:pPr>
      <w:r>
        <w:rPr>
          <w:szCs w:val="28"/>
        </w:rPr>
        <w:t xml:space="preserve">                                      Оплата за коммунальные услуги</w:t>
      </w:r>
    </w:p>
    <w:p w:rsidR="002B55FC" w:rsidRDefault="002B55FC" w:rsidP="007F302A">
      <w:pPr>
        <w:jc w:val="both"/>
        <w:rPr>
          <w:szCs w:val="28"/>
        </w:rPr>
      </w:pPr>
      <w:r>
        <w:rPr>
          <w:szCs w:val="28"/>
        </w:rPr>
        <w:t xml:space="preserve">                                      Оплата за обучение (ФИО обучающегося</w:t>
      </w:r>
      <w:r w:rsidR="00EF6628">
        <w:rPr>
          <w:szCs w:val="28"/>
        </w:rPr>
        <w:t>, № договора</w:t>
      </w:r>
      <w:r>
        <w:rPr>
          <w:szCs w:val="28"/>
        </w:rPr>
        <w:t>)</w:t>
      </w:r>
    </w:p>
    <w:p w:rsidR="002B55FC" w:rsidRPr="00EF6628" w:rsidRDefault="00EF6628" w:rsidP="007F302A">
      <w:pPr>
        <w:jc w:val="both"/>
        <w:rPr>
          <w:szCs w:val="28"/>
        </w:rPr>
      </w:pPr>
      <w:r>
        <w:rPr>
          <w:szCs w:val="28"/>
        </w:rPr>
        <w:t xml:space="preserve">Оплата по </w:t>
      </w:r>
      <w:r>
        <w:rPr>
          <w:szCs w:val="28"/>
          <w:lang w:val="en-US"/>
        </w:rPr>
        <w:t>QR-</w:t>
      </w:r>
      <w:r>
        <w:rPr>
          <w:szCs w:val="28"/>
        </w:rPr>
        <w:t>коду</w:t>
      </w:r>
    </w:p>
    <w:p w:rsidR="002B55FC" w:rsidRDefault="00EF6628" w:rsidP="007F302A">
      <w:pPr>
        <w:jc w:val="both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A5E6A63" wp14:editId="63240465">
            <wp:simplePos x="0" y="0"/>
            <wp:positionH relativeFrom="column">
              <wp:posOffset>926465</wp:posOffset>
            </wp:positionH>
            <wp:positionV relativeFrom="paragraph">
              <wp:posOffset>302895</wp:posOffset>
            </wp:positionV>
            <wp:extent cx="1800225" cy="1628775"/>
            <wp:effectExtent l="0" t="0" r="0" b="9525"/>
            <wp:wrapThrough wrapText="bothSides">
              <wp:wrapPolygon edited="0">
                <wp:start x="229" y="0"/>
                <wp:lineTo x="229" y="21474"/>
                <wp:lineTo x="21257" y="21474"/>
                <wp:lineTo x="21257" y="0"/>
                <wp:lineTo x="229" y="0"/>
              </wp:wrapPolygon>
            </wp:wrapThrough>
            <wp:docPr id="5" name="Имя " descr="Desc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мя " descr="Descr 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28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</w:p>
    <w:p w:rsidR="002B55FC" w:rsidRDefault="002B55FC" w:rsidP="007F302A">
      <w:pPr>
        <w:jc w:val="both"/>
        <w:rPr>
          <w:szCs w:val="28"/>
        </w:rPr>
      </w:pPr>
      <w:r>
        <w:rPr>
          <w:szCs w:val="28"/>
        </w:rPr>
        <w:t xml:space="preserve"> </w:t>
      </w:r>
    </w:p>
    <w:p w:rsidR="000B00CE" w:rsidRDefault="000B00CE" w:rsidP="007F302A">
      <w:pPr>
        <w:jc w:val="both"/>
        <w:rPr>
          <w:b/>
        </w:rPr>
      </w:pPr>
    </w:p>
    <w:p w:rsidR="002B55FC" w:rsidRDefault="002B55FC" w:rsidP="007F302A"/>
    <w:p w:rsidR="002B55FC" w:rsidRDefault="002B55FC" w:rsidP="007F302A"/>
    <w:p w:rsidR="002B55FC" w:rsidRDefault="002B55FC" w:rsidP="007F302A"/>
    <w:p w:rsidR="007F302A" w:rsidRDefault="007F302A" w:rsidP="007F302A"/>
    <w:p w:rsidR="009A465D" w:rsidRDefault="009A465D" w:rsidP="00B45AFC">
      <w:pPr>
        <w:rPr>
          <w:b/>
        </w:rPr>
      </w:pPr>
    </w:p>
    <w:p w:rsidR="009A465D" w:rsidRPr="000B00CE" w:rsidRDefault="009A465D" w:rsidP="00B45AFC">
      <w:pPr>
        <w:rPr>
          <w:b/>
        </w:rPr>
      </w:pPr>
    </w:p>
    <w:sectPr w:rsidR="009A465D" w:rsidRPr="000B00CE" w:rsidSect="007F302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4134B"/>
    <w:multiLevelType w:val="hybridMultilevel"/>
    <w:tmpl w:val="880CB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14"/>
    <w:rsid w:val="000B00CE"/>
    <w:rsid w:val="000B4058"/>
    <w:rsid w:val="000C6B34"/>
    <w:rsid w:val="001C37FE"/>
    <w:rsid w:val="002B55FC"/>
    <w:rsid w:val="00372814"/>
    <w:rsid w:val="00517175"/>
    <w:rsid w:val="005471D9"/>
    <w:rsid w:val="007F302A"/>
    <w:rsid w:val="009A465D"/>
    <w:rsid w:val="00A558B5"/>
    <w:rsid w:val="00B45AFC"/>
    <w:rsid w:val="00B55867"/>
    <w:rsid w:val="00C43BB2"/>
    <w:rsid w:val="00D30276"/>
    <w:rsid w:val="00E92048"/>
    <w:rsid w:val="00EB72D3"/>
    <w:rsid w:val="00EF6628"/>
    <w:rsid w:val="00F2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E407A-BC76-4494-B2EB-8D498FA6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175"/>
    <w:pPr>
      <w:ind w:left="720"/>
      <w:contextualSpacing/>
    </w:pPr>
  </w:style>
  <w:style w:type="table" w:customStyle="1" w:styleId="TableStyle1">
    <w:name w:val="TableStyle1"/>
    <w:rsid w:val="007F302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7F302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7F302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7F302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7F302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6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B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14</cp:revision>
  <cp:lastPrinted>2024-08-16T03:54:00Z</cp:lastPrinted>
  <dcterms:created xsi:type="dcterms:W3CDTF">2022-08-23T08:40:00Z</dcterms:created>
  <dcterms:modified xsi:type="dcterms:W3CDTF">2024-08-28T06:26:00Z</dcterms:modified>
</cp:coreProperties>
</file>